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6594" w14:textId="77777777" w:rsidR="0083318D" w:rsidRDefault="0083318D" w:rsidP="0083318D">
      <w:pPr>
        <w:jc w:val="center"/>
        <w:rPr>
          <w:rFonts w:ascii="Blackbaud Screen" w:hAnsi="Blackbaud Screen" w:cs="Blackbaud Screen"/>
          <w:b/>
          <w:sz w:val="20"/>
          <w:szCs w:val="20"/>
        </w:rPr>
      </w:pPr>
    </w:p>
    <w:p w14:paraId="165D98D7" w14:textId="77777777" w:rsidR="0083318D" w:rsidRDefault="0083318D" w:rsidP="0083318D">
      <w:pPr>
        <w:jc w:val="center"/>
        <w:rPr>
          <w:rFonts w:ascii="Blackbaud Screen" w:hAnsi="Blackbaud Screen" w:cs="Blackbaud Screen"/>
          <w:b/>
          <w:sz w:val="20"/>
          <w:szCs w:val="20"/>
        </w:rPr>
      </w:pPr>
    </w:p>
    <w:p w14:paraId="1FBD1AD1" w14:textId="77777777" w:rsidR="0083318D" w:rsidRDefault="0083318D" w:rsidP="0083318D">
      <w:pPr>
        <w:jc w:val="center"/>
        <w:rPr>
          <w:rFonts w:ascii="Blackbaud Screen" w:hAnsi="Blackbaud Screen" w:cs="Blackbaud Screen"/>
          <w:b/>
          <w:sz w:val="20"/>
          <w:szCs w:val="20"/>
        </w:rPr>
      </w:pPr>
    </w:p>
    <w:p w14:paraId="34BA8BEF" w14:textId="77777777" w:rsidR="0083318D" w:rsidRDefault="0083318D" w:rsidP="0083318D">
      <w:pPr>
        <w:jc w:val="center"/>
        <w:rPr>
          <w:rFonts w:ascii="Blackbaud Screen" w:hAnsi="Blackbaud Screen" w:cs="Blackbaud Screen"/>
          <w:b/>
          <w:sz w:val="20"/>
          <w:szCs w:val="20"/>
        </w:rPr>
      </w:pPr>
    </w:p>
    <w:p w14:paraId="739718A7" w14:textId="77777777" w:rsidR="0083318D" w:rsidRPr="001F6994" w:rsidRDefault="0083318D" w:rsidP="0083318D">
      <w:pPr>
        <w:jc w:val="center"/>
        <w:rPr>
          <w:rFonts w:ascii="Blackbaud Screen" w:hAnsi="Blackbaud Screen" w:cs="Blackbaud Screen"/>
          <w:b/>
          <w:sz w:val="20"/>
          <w:szCs w:val="20"/>
        </w:rPr>
      </w:pPr>
    </w:p>
    <w:p w14:paraId="0699ADCA" w14:textId="77777777" w:rsidR="0083318D" w:rsidRPr="006B4706" w:rsidRDefault="0083318D" w:rsidP="0083318D">
      <w:pPr>
        <w:jc w:val="center"/>
        <w:rPr>
          <w:rFonts w:asciiTheme="minorHAnsi" w:hAnsiTheme="minorHAnsi" w:cstheme="minorHAnsi"/>
          <w:b/>
          <w:i/>
          <w:color w:val="1F4E79" w:themeColor="accent1" w:themeShade="80"/>
          <w:sz w:val="52"/>
          <w:szCs w:val="52"/>
        </w:rPr>
      </w:pPr>
      <w:r w:rsidRPr="006B4706">
        <w:rPr>
          <w:rFonts w:asciiTheme="minorHAnsi" w:hAnsiTheme="minorHAnsi" w:cstheme="minorHAnsi"/>
          <w:b/>
          <w:i/>
          <w:color w:val="1F4E79" w:themeColor="accent1" w:themeShade="80"/>
          <w:sz w:val="52"/>
          <w:szCs w:val="52"/>
        </w:rPr>
        <w:t>Greenbrier Christian Academy</w:t>
      </w:r>
    </w:p>
    <w:p w14:paraId="50ACE03E" w14:textId="77777777" w:rsidR="006B628B" w:rsidRPr="006E0298" w:rsidRDefault="006B628B" w:rsidP="0083318D">
      <w:pPr>
        <w:jc w:val="center"/>
        <w:rPr>
          <w:rFonts w:ascii="Blackbaud Screen" w:hAnsi="Blackbaud Screen" w:cs="Blackbaud Screen"/>
          <w:b/>
          <w:sz w:val="44"/>
          <w:szCs w:val="44"/>
        </w:rPr>
      </w:pPr>
    </w:p>
    <w:p w14:paraId="13239DC4" w14:textId="77777777" w:rsidR="0083318D" w:rsidRPr="001F6994" w:rsidRDefault="006B628B" w:rsidP="0083318D">
      <w:pPr>
        <w:jc w:val="center"/>
        <w:rPr>
          <w:rFonts w:ascii="Blackbaud Screen" w:hAnsi="Blackbaud Screen" w:cs="Blackbaud Screen"/>
          <w:b/>
          <w:sz w:val="20"/>
          <w:szCs w:val="20"/>
        </w:rPr>
      </w:pPr>
      <w:r>
        <w:rPr>
          <w:rFonts w:ascii="Blackbaud Screen" w:hAnsi="Blackbaud Screen" w:cs="Blackbaud Screen"/>
          <w:b/>
          <w:noProof/>
          <w:sz w:val="20"/>
          <w:szCs w:val="20"/>
          <w:lang w:bidi="ar-SA"/>
        </w:rPr>
        <w:drawing>
          <wp:inline distT="0" distB="0" distL="0" distR="0" wp14:anchorId="26BB7810" wp14:editId="00F9CFCA">
            <wp:extent cx="5434989" cy="393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GatorOn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7186" cy="3942653"/>
                    </a:xfrm>
                    <a:prstGeom prst="rect">
                      <a:avLst/>
                    </a:prstGeom>
                  </pic:spPr>
                </pic:pic>
              </a:graphicData>
            </a:graphic>
          </wp:inline>
        </w:drawing>
      </w:r>
    </w:p>
    <w:p w14:paraId="5868299D" w14:textId="77777777" w:rsidR="0083318D" w:rsidRPr="001F6994" w:rsidRDefault="0083318D" w:rsidP="0083318D">
      <w:pPr>
        <w:jc w:val="center"/>
        <w:rPr>
          <w:rFonts w:ascii="Blackbaud Screen" w:hAnsi="Blackbaud Screen" w:cs="Blackbaud Screen"/>
          <w:b/>
          <w:sz w:val="20"/>
          <w:szCs w:val="20"/>
        </w:rPr>
      </w:pPr>
    </w:p>
    <w:p w14:paraId="2F115BD4" w14:textId="04F57A80" w:rsidR="0083318D" w:rsidRPr="0017588B" w:rsidRDefault="0083318D" w:rsidP="0083318D">
      <w:pPr>
        <w:jc w:val="center"/>
        <w:rPr>
          <w:rFonts w:asciiTheme="minorHAnsi" w:hAnsiTheme="minorHAnsi" w:cstheme="minorHAnsi"/>
          <w:b/>
          <w:i/>
          <w:color w:val="ED7D31" w:themeColor="accent2"/>
          <w:sz w:val="48"/>
          <w:szCs w:val="48"/>
        </w:rPr>
      </w:pPr>
      <w:r w:rsidRPr="0017588B">
        <w:rPr>
          <w:rFonts w:asciiTheme="minorHAnsi" w:hAnsiTheme="minorHAnsi" w:cstheme="minorHAnsi"/>
          <w:b/>
          <w:i/>
          <w:color w:val="ED7D31" w:themeColor="accent2"/>
          <w:sz w:val="48"/>
          <w:szCs w:val="48"/>
        </w:rPr>
        <w:t>Course Catalog</w:t>
      </w:r>
    </w:p>
    <w:p w14:paraId="47FCAE27" w14:textId="6DAF9BB6" w:rsidR="0083318D" w:rsidRPr="0017588B" w:rsidRDefault="00E14F12" w:rsidP="0083318D">
      <w:pPr>
        <w:jc w:val="center"/>
        <w:rPr>
          <w:rFonts w:asciiTheme="minorHAnsi" w:hAnsiTheme="minorHAnsi" w:cstheme="minorHAnsi"/>
          <w:b/>
          <w:i/>
          <w:color w:val="ED7D31" w:themeColor="accent2"/>
          <w:sz w:val="48"/>
          <w:szCs w:val="48"/>
        </w:rPr>
      </w:pPr>
      <w:r w:rsidRPr="0017588B">
        <w:rPr>
          <w:rFonts w:asciiTheme="minorHAnsi" w:hAnsiTheme="minorHAnsi" w:cstheme="minorHAnsi"/>
          <w:b/>
          <w:i/>
          <w:color w:val="ED7D31" w:themeColor="accent2"/>
          <w:sz w:val="48"/>
          <w:szCs w:val="48"/>
        </w:rPr>
        <w:t xml:space="preserve">Grades </w:t>
      </w:r>
      <w:r w:rsidR="000E543C">
        <w:rPr>
          <w:rFonts w:asciiTheme="minorHAnsi" w:hAnsiTheme="minorHAnsi" w:cstheme="minorHAnsi"/>
          <w:b/>
          <w:i/>
          <w:color w:val="ED7D31" w:themeColor="accent2"/>
          <w:sz w:val="48"/>
          <w:szCs w:val="48"/>
        </w:rPr>
        <w:t>6</w:t>
      </w:r>
      <w:r w:rsidR="0083318D" w:rsidRPr="0017588B">
        <w:rPr>
          <w:rFonts w:asciiTheme="minorHAnsi" w:hAnsiTheme="minorHAnsi" w:cstheme="minorHAnsi"/>
          <w:b/>
          <w:i/>
          <w:color w:val="ED7D31" w:themeColor="accent2"/>
          <w:sz w:val="48"/>
          <w:szCs w:val="48"/>
        </w:rPr>
        <w:t>-12</w:t>
      </w:r>
    </w:p>
    <w:p w14:paraId="43B1FBB7" w14:textId="77777777" w:rsidR="0083318D" w:rsidRPr="0017588B" w:rsidRDefault="0083318D" w:rsidP="0083318D">
      <w:pPr>
        <w:jc w:val="center"/>
        <w:rPr>
          <w:rFonts w:asciiTheme="minorHAnsi" w:hAnsiTheme="minorHAnsi" w:cstheme="minorHAnsi"/>
          <w:b/>
          <w:i/>
          <w:color w:val="ED7D31" w:themeColor="accent2"/>
          <w:sz w:val="36"/>
          <w:szCs w:val="36"/>
        </w:rPr>
      </w:pPr>
    </w:p>
    <w:p w14:paraId="1E126463" w14:textId="77777777" w:rsidR="0083318D" w:rsidRPr="006B4706" w:rsidRDefault="0083318D" w:rsidP="0083318D">
      <w:pPr>
        <w:jc w:val="center"/>
        <w:rPr>
          <w:rFonts w:asciiTheme="minorHAnsi" w:hAnsiTheme="minorHAnsi" w:cstheme="minorHAnsi"/>
          <w:b/>
          <w:i/>
          <w:color w:val="1F4E79" w:themeColor="accent1" w:themeShade="80"/>
          <w:sz w:val="36"/>
          <w:szCs w:val="36"/>
        </w:rPr>
      </w:pPr>
    </w:p>
    <w:p w14:paraId="42A1F9B0" w14:textId="183EF67A" w:rsidR="0083318D" w:rsidRPr="006B4706" w:rsidRDefault="0061585C" w:rsidP="0083318D">
      <w:pPr>
        <w:jc w:val="center"/>
        <w:rPr>
          <w:rFonts w:asciiTheme="minorHAnsi" w:hAnsiTheme="minorHAnsi" w:cstheme="minorHAnsi"/>
          <w:b/>
          <w:i/>
          <w:color w:val="1F4E79" w:themeColor="accent1" w:themeShade="80"/>
          <w:sz w:val="48"/>
          <w:szCs w:val="48"/>
        </w:rPr>
      </w:pPr>
      <w:r>
        <w:rPr>
          <w:rFonts w:asciiTheme="minorHAnsi" w:hAnsiTheme="minorHAnsi" w:cstheme="minorHAnsi"/>
          <w:b/>
          <w:i/>
          <w:color w:val="1F4E79" w:themeColor="accent1" w:themeShade="80"/>
          <w:sz w:val="48"/>
          <w:szCs w:val="48"/>
        </w:rPr>
        <w:t>2</w:t>
      </w:r>
      <w:r w:rsidR="00BE1C30">
        <w:rPr>
          <w:rFonts w:asciiTheme="minorHAnsi" w:hAnsiTheme="minorHAnsi" w:cstheme="minorHAnsi"/>
          <w:b/>
          <w:i/>
          <w:color w:val="1F4E79" w:themeColor="accent1" w:themeShade="80"/>
          <w:sz w:val="48"/>
          <w:szCs w:val="48"/>
        </w:rPr>
        <w:t>02</w:t>
      </w:r>
      <w:r w:rsidR="000F3A37">
        <w:rPr>
          <w:rFonts w:asciiTheme="minorHAnsi" w:hAnsiTheme="minorHAnsi" w:cstheme="minorHAnsi"/>
          <w:b/>
          <w:i/>
          <w:color w:val="1F4E79" w:themeColor="accent1" w:themeShade="80"/>
          <w:sz w:val="48"/>
          <w:szCs w:val="48"/>
        </w:rPr>
        <w:t>5</w:t>
      </w:r>
      <w:r>
        <w:rPr>
          <w:rFonts w:asciiTheme="minorHAnsi" w:hAnsiTheme="minorHAnsi" w:cstheme="minorHAnsi"/>
          <w:b/>
          <w:i/>
          <w:color w:val="1F4E79" w:themeColor="accent1" w:themeShade="80"/>
          <w:sz w:val="48"/>
          <w:szCs w:val="48"/>
        </w:rPr>
        <w:t>-202</w:t>
      </w:r>
      <w:r w:rsidR="000F3A37">
        <w:rPr>
          <w:rFonts w:asciiTheme="minorHAnsi" w:hAnsiTheme="minorHAnsi" w:cstheme="minorHAnsi"/>
          <w:b/>
          <w:i/>
          <w:color w:val="1F4E79" w:themeColor="accent1" w:themeShade="80"/>
          <w:sz w:val="48"/>
          <w:szCs w:val="48"/>
        </w:rPr>
        <w:t>6</w:t>
      </w:r>
    </w:p>
    <w:p w14:paraId="5AF4B8F7" w14:textId="77777777" w:rsidR="0083318D" w:rsidRPr="002A1145" w:rsidRDefault="0083318D" w:rsidP="0083318D">
      <w:pPr>
        <w:jc w:val="center"/>
        <w:rPr>
          <w:rFonts w:asciiTheme="minorHAnsi" w:hAnsiTheme="minorHAnsi" w:cstheme="minorHAnsi"/>
          <w:b/>
          <w:sz w:val="36"/>
          <w:szCs w:val="36"/>
        </w:rPr>
      </w:pPr>
    </w:p>
    <w:p w14:paraId="7968C860" w14:textId="77777777" w:rsidR="0083318D" w:rsidRPr="001F6994" w:rsidRDefault="0083318D" w:rsidP="0083318D">
      <w:pPr>
        <w:jc w:val="center"/>
        <w:rPr>
          <w:rFonts w:ascii="Blackbaud Screen" w:hAnsi="Blackbaud Screen" w:cs="Blackbaud Screen"/>
          <w:b/>
          <w:sz w:val="20"/>
          <w:szCs w:val="20"/>
        </w:rPr>
      </w:pPr>
    </w:p>
    <w:p w14:paraId="43DBF340" w14:textId="77777777" w:rsidR="0083318D" w:rsidRDefault="0083318D" w:rsidP="0083318D">
      <w:pPr>
        <w:jc w:val="center"/>
        <w:rPr>
          <w:rFonts w:ascii="Blackbaud Screen" w:hAnsi="Blackbaud Screen" w:cs="Blackbaud Screen"/>
          <w:b/>
          <w:sz w:val="20"/>
          <w:szCs w:val="20"/>
        </w:rPr>
      </w:pPr>
      <w:r w:rsidRPr="001F6994">
        <w:rPr>
          <w:rFonts w:ascii="Blackbaud Screen" w:hAnsi="Blackbaud Screen" w:cs="Blackbaud Screen"/>
          <w:b/>
          <w:sz w:val="20"/>
          <w:szCs w:val="20"/>
        </w:rPr>
        <w:br w:type="page"/>
      </w:r>
    </w:p>
    <w:p w14:paraId="680FB923" w14:textId="77777777" w:rsidR="0083318D" w:rsidRDefault="0083318D" w:rsidP="0083318D">
      <w:pPr>
        <w:jc w:val="center"/>
        <w:rPr>
          <w:rFonts w:ascii="Blackbaud Screen" w:hAnsi="Blackbaud Screen" w:cs="Blackbaud Screen"/>
          <w:b/>
          <w:sz w:val="20"/>
          <w:szCs w:val="20"/>
        </w:rPr>
      </w:pPr>
    </w:p>
    <w:p w14:paraId="3E3E5A38" w14:textId="77777777" w:rsidR="0083318D" w:rsidRDefault="0083318D" w:rsidP="0083318D">
      <w:pPr>
        <w:jc w:val="center"/>
        <w:rPr>
          <w:rFonts w:ascii="Blackbaud Screen" w:hAnsi="Blackbaud Screen" w:cs="Blackbaud Screen"/>
          <w:b/>
          <w:sz w:val="20"/>
          <w:szCs w:val="20"/>
        </w:rPr>
      </w:pPr>
    </w:p>
    <w:p w14:paraId="7917DC66" w14:textId="77777777" w:rsidR="0083318D" w:rsidRDefault="0083318D" w:rsidP="0083318D">
      <w:pPr>
        <w:jc w:val="center"/>
        <w:rPr>
          <w:rFonts w:ascii="Blackbaud Screen" w:hAnsi="Blackbaud Screen" w:cs="Blackbaud Screen"/>
          <w:b/>
          <w:sz w:val="20"/>
          <w:szCs w:val="20"/>
        </w:rPr>
      </w:pPr>
    </w:p>
    <w:p w14:paraId="236F2EE4" w14:textId="77777777" w:rsidR="0083318D" w:rsidRDefault="0083318D" w:rsidP="0083318D">
      <w:pPr>
        <w:jc w:val="center"/>
        <w:rPr>
          <w:rFonts w:ascii="Blackbaud Screen" w:hAnsi="Blackbaud Screen" w:cs="Blackbaud Screen"/>
          <w:b/>
          <w:sz w:val="20"/>
          <w:szCs w:val="20"/>
        </w:rPr>
      </w:pPr>
    </w:p>
    <w:p w14:paraId="7B66A1CA" w14:textId="77777777" w:rsidR="0083318D" w:rsidRDefault="0083318D" w:rsidP="0083318D">
      <w:pPr>
        <w:jc w:val="center"/>
        <w:rPr>
          <w:rFonts w:ascii="Blackbaud Screen" w:hAnsi="Blackbaud Screen" w:cs="Blackbaud Screen"/>
          <w:b/>
          <w:sz w:val="20"/>
          <w:szCs w:val="20"/>
        </w:rPr>
      </w:pPr>
    </w:p>
    <w:p w14:paraId="2B59AEBB" w14:textId="77777777" w:rsidR="0083318D" w:rsidRDefault="0083318D" w:rsidP="0083318D">
      <w:pPr>
        <w:jc w:val="center"/>
        <w:rPr>
          <w:rFonts w:ascii="Blackbaud Screen" w:hAnsi="Blackbaud Screen" w:cs="Blackbaud Screen"/>
          <w:b/>
          <w:sz w:val="20"/>
          <w:szCs w:val="20"/>
        </w:rPr>
      </w:pPr>
    </w:p>
    <w:p w14:paraId="2A910896" w14:textId="77777777" w:rsidR="0083318D" w:rsidRPr="00727C56" w:rsidRDefault="0083318D" w:rsidP="0083318D">
      <w:pPr>
        <w:jc w:val="center"/>
        <w:rPr>
          <w:rFonts w:ascii="Blackbaud Screen" w:hAnsi="Blackbaud Screen" w:cs="Blackbaud Screen"/>
        </w:rPr>
      </w:pPr>
      <w:r w:rsidRPr="00727C56">
        <w:rPr>
          <w:rFonts w:ascii="Blackbaud Screen" w:hAnsi="Blackbaud Screen" w:cs="Blackbaud Screen"/>
        </w:rPr>
        <w:t>Note to Parents and Students:</w:t>
      </w:r>
    </w:p>
    <w:p w14:paraId="1903355E" w14:textId="77777777" w:rsidR="0083318D" w:rsidRPr="001F6994" w:rsidRDefault="0083318D" w:rsidP="0083318D">
      <w:pPr>
        <w:rPr>
          <w:rFonts w:ascii="Blackbaud Screen" w:hAnsi="Blackbaud Screen" w:cs="Blackbaud Screen"/>
          <w:sz w:val="20"/>
          <w:szCs w:val="20"/>
        </w:rPr>
      </w:pPr>
    </w:p>
    <w:p w14:paraId="2B230694" w14:textId="2786E9E5" w:rsidR="0083318D" w:rsidRDefault="0083318D" w:rsidP="000E543C">
      <w:pPr>
        <w:rPr>
          <w:rFonts w:ascii="Blackbaud Screen" w:hAnsi="Blackbaud Screen" w:cs="Blackbaud Screen"/>
          <w:sz w:val="20"/>
          <w:szCs w:val="20"/>
        </w:rPr>
      </w:pPr>
      <w:r w:rsidRPr="001F6994">
        <w:rPr>
          <w:rFonts w:ascii="Blackbaud Screen" w:hAnsi="Blackbaud Screen" w:cs="Blackbaud Screen"/>
          <w:sz w:val="20"/>
          <w:szCs w:val="20"/>
        </w:rPr>
        <w:t xml:space="preserve">This </w:t>
      </w:r>
      <w:r>
        <w:rPr>
          <w:rFonts w:ascii="Blackbaud Screen" w:hAnsi="Blackbaud Screen" w:cs="Blackbaud Screen"/>
          <w:sz w:val="20"/>
          <w:szCs w:val="20"/>
        </w:rPr>
        <w:t xml:space="preserve">course listing </w:t>
      </w:r>
      <w:r w:rsidR="00E14F12">
        <w:rPr>
          <w:rFonts w:ascii="Blackbaud Screen" w:hAnsi="Blackbaud Screen" w:cs="Blackbaud Screen"/>
          <w:sz w:val="20"/>
          <w:szCs w:val="20"/>
        </w:rPr>
        <w:t xml:space="preserve">is provided </w:t>
      </w:r>
      <w:r w:rsidRPr="001F6994">
        <w:rPr>
          <w:rFonts w:ascii="Blackbaud Screen" w:hAnsi="Blackbaud Screen" w:cs="Blackbaud Screen"/>
          <w:sz w:val="20"/>
          <w:szCs w:val="20"/>
        </w:rPr>
        <w:t xml:space="preserve">to </w:t>
      </w:r>
      <w:r w:rsidR="00E14F12">
        <w:rPr>
          <w:rFonts w:ascii="Blackbaud Screen" w:hAnsi="Blackbaud Screen" w:cs="Blackbaud Screen"/>
          <w:sz w:val="20"/>
          <w:szCs w:val="20"/>
        </w:rPr>
        <w:t xml:space="preserve">Academy students and parents </w:t>
      </w:r>
      <w:r w:rsidR="000E543C">
        <w:rPr>
          <w:rFonts w:ascii="Blackbaud Screen" w:hAnsi="Blackbaud Screen" w:cs="Blackbaud Screen"/>
          <w:sz w:val="20"/>
          <w:szCs w:val="20"/>
        </w:rPr>
        <w:t>to</w:t>
      </w:r>
      <w:r w:rsidRPr="001F6994">
        <w:rPr>
          <w:rFonts w:ascii="Blackbaud Screen" w:hAnsi="Blackbaud Screen" w:cs="Blackbaud Screen"/>
          <w:sz w:val="20"/>
          <w:szCs w:val="20"/>
        </w:rPr>
        <w:t xml:space="preserve"> outline course expectations</w:t>
      </w:r>
      <w:r w:rsidR="00E14F12">
        <w:rPr>
          <w:rFonts w:ascii="Blackbaud Screen" w:hAnsi="Blackbaud Screen" w:cs="Blackbaud Screen"/>
          <w:sz w:val="20"/>
          <w:szCs w:val="20"/>
        </w:rPr>
        <w:t xml:space="preserve">, and to help the student determine </w:t>
      </w:r>
      <w:r>
        <w:rPr>
          <w:rFonts w:ascii="Blackbaud Screen" w:hAnsi="Blackbaud Screen" w:cs="Blackbaud Screen"/>
          <w:sz w:val="20"/>
          <w:szCs w:val="20"/>
        </w:rPr>
        <w:t>the</w:t>
      </w:r>
      <w:r w:rsidRPr="001F6994">
        <w:rPr>
          <w:rFonts w:ascii="Blackbaud Screen" w:hAnsi="Blackbaud Screen" w:cs="Blackbaud Screen"/>
          <w:sz w:val="20"/>
          <w:szCs w:val="20"/>
        </w:rPr>
        <w:t xml:space="preserve"> level of interest in various courses offered at Greenbrier Christian Academy.</w:t>
      </w:r>
      <w:r>
        <w:rPr>
          <w:rFonts w:ascii="Blackbaud Screen" w:hAnsi="Blackbaud Screen" w:cs="Blackbaud Screen"/>
          <w:sz w:val="20"/>
          <w:szCs w:val="20"/>
        </w:rPr>
        <w:t xml:space="preserve"> Additional information related to academic expectations and policies may be found in the GGA Student Handbook</w:t>
      </w:r>
      <w:r w:rsidR="005A7B73">
        <w:rPr>
          <w:rFonts w:ascii="Blackbaud Screen" w:hAnsi="Blackbaud Screen" w:cs="Blackbaud Screen"/>
          <w:sz w:val="20"/>
          <w:szCs w:val="20"/>
        </w:rPr>
        <w:t>.</w:t>
      </w:r>
      <w:r>
        <w:rPr>
          <w:rFonts w:ascii="Blackbaud Screen" w:hAnsi="Blackbaud Screen" w:cs="Blackbaud Screen"/>
          <w:sz w:val="20"/>
          <w:szCs w:val="20"/>
        </w:rPr>
        <w:t xml:space="preserve"> </w:t>
      </w:r>
    </w:p>
    <w:p w14:paraId="79C034C7" w14:textId="77777777" w:rsidR="0083318D" w:rsidRDefault="0083318D" w:rsidP="000E543C">
      <w:pPr>
        <w:rPr>
          <w:rFonts w:ascii="Blackbaud Screen" w:hAnsi="Blackbaud Screen" w:cs="Blackbaud Screen"/>
          <w:sz w:val="20"/>
          <w:szCs w:val="20"/>
        </w:rPr>
      </w:pPr>
    </w:p>
    <w:p w14:paraId="5DB5AE67" w14:textId="77777777" w:rsidR="0083318D" w:rsidRPr="000D31DA" w:rsidRDefault="0083318D" w:rsidP="000E543C">
      <w:pPr>
        <w:rPr>
          <w:rFonts w:asciiTheme="minorHAnsi" w:hAnsiTheme="minorHAnsi" w:cstheme="minorHAnsi"/>
          <w:b/>
        </w:rPr>
      </w:pPr>
      <w:r w:rsidRPr="000D31DA">
        <w:rPr>
          <w:rFonts w:asciiTheme="minorHAnsi" w:hAnsiTheme="minorHAnsi" w:cstheme="minorHAnsi"/>
        </w:rPr>
        <w:t xml:space="preserve">  </w:t>
      </w:r>
      <w:r w:rsidRPr="000D31DA">
        <w:rPr>
          <w:rFonts w:asciiTheme="minorHAnsi" w:hAnsiTheme="minorHAnsi" w:cstheme="minorHAnsi"/>
          <w:b/>
          <w:i/>
        </w:rPr>
        <w:t>Due to unforeseen changes in enrollment, staffing, and course availability, some classes may not be offered during the current school term. The Academy reserves the right to change or modify course offerings as is necessary</w:t>
      </w:r>
      <w:r w:rsidRPr="000D31DA">
        <w:rPr>
          <w:rFonts w:asciiTheme="minorHAnsi" w:hAnsiTheme="minorHAnsi" w:cstheme="minorHAnsi"/>
          <w:b/>
        </w:rPr>
        <w:t xml:space="preserve">.  </w:t>
      </w:r>
    </w:p>
    <w:p w14:paraId="1DF085DA" w14:textId="77777777" w:rsidR="0083318D" w:rsidRDefault="0083318D" w:rsidP="000E543C">
      <w:pPr>
        <w:rPr>
          <w:rFonts w:ascii="Blackbaud Screen" w:hAnsi="Blackbaud Screen" w:cs="Blackbaud Screen"/>
          <w:sz w:val="20"/>
          <w:szCs w:val="20"/>
        </w:rPr>
      </w:pPr>
    </w:p>
    <w:p w14:paraId="2F4BCD45" w14:textId="77777777" w:rsidR="0083318D" w:rsidRDefault="0083318D" w:rsidP="000E543C">
      <w:pPr>
        <w:rPr>
          <w:rFonts w:ascii="Blackbaud Screen" w:hAnsi="Blackbaud Screen" w:cs="Blackbaud Screen"/>
          <w:b/>
          <w:sz w:val="20"/>
          <w:szCs w:val="20"/>
        </w:rPr>
      </w:pPr>
      <w:r w:rsidRPr="001F6994">
        <w:rPr>
          <w:rFonts w:ascii="Blackbaud Screen" w:hAnsi="Blackbaud Screen" w:cs="Blackbaud Screen"/>
          <w:sz w:val="20"/>
          <w:szCs w:val="20"/>
        </w:rPr>
        <w:t xml:space="preserve">If you have specific questions or need clarification, please contact the Student Services Office at 757-547-9595. </w:t>
      </w:r>
    </w:p>
    <w:p w14:paraId="0A0E9813" w14:textId="77777777" w:rsidR="0083318D" w:rsidRDefault="0083318D" w:rsidP="000E543C">
      <w:pPr>
        <w:rPr>
          <w:rFonts w:ascii="Blackbaud Screen" w:hAnsi="Blackbaud Screen" w:cs="Blackbaud Screen"/>
          <w:b/>
          <w:sz w:val="20"/>
          <w:szCs w:val="20"/>
        </w:rPr>
      </w:pPr>
    </w:p>
    <w:p w14:paraId="6CECD9BB" w14:textId="77777777" w:rsidR="0083318D" w:rsidRPr="001F6994" w:rsidRDefault="0083318D" w:rsidP="0083318D">
      <w:pPr>
        <w:pStyle w:val="Heading1"/>
        <w:rPr>
          <w:rFonts w:ascii="Blackbaud Screen" w:hAnsi="Blackbaud Screen" w:cs="Blackbaud Screen"/>
          <w:b w:val="0"/>
          <w:sz w:val="20"/>
          <w:szCs w:val="20"/>
        </w:rPr>
      </w:pPr>
      <w:r>
        <w:rPr>
          <w:rFonts w:ascii="Blackbaud Screen" w:hAnsi="Blackbaud Screen" w:cs="Blackbaud Screen"/>
          <w:b w:val="0"/>
          <w:sz w:val="20"/>
          <w:szCs w:val="20"/>
        </w:rPr>
        <w:br w:type="page"/>
      </w:r>
    </w:p>
    <w:p w14:paraId="26E03247" w14:textId="77777777" w:rsidR="000D31DA" w:rsidRDefault="000D31DA" w:rsidP="0083318D">
      <w:pPr>
        <w:pStyle w:val="TOCHeading"/>
        <w:jc w:val="center"/>
        <w:rPr>
          <w:rFonts w:ascii="Blackbaud Screen" w:hAnsi="Blackbaud Screen" w:cs="Blackbaud Screen"/>
        </w:rPr>
      </w:pPr>
    </w:p>
    <w:p w14:paraId="4691B604" w14:textId="77777777" w:rsidR="000D31DA" w:rsidRDefault="000D31DA" w:rsidP="0083318D">
      <w:pPr>
        <w:pStyle w:val="TOCHeading"/>
        <w:jc w:val="center"/>
        <w:rPr>
          <w:rFonts w:ascii="Blackbaud Screen" w:hAnsi="Blackbaud Screen" w:cs="Blackbaud Screen"/>
        </w:rPr>
      </w:pPr>
    </w:p>
    <w:p w14:paraId="57736825" w14:textId="1998D010" w:rsidR="0083318D" w:rsidRDefault="0083318D" w:rsidP="0083318D">
      <w:pPr>
        <w:jc w:val="center"/>
        <w:rPr>
          <w:rFonts w:ascii="Blackbaud Screen" w:hAnsi="Blackbaud Screen" w:cs="Blackbaud Screen"/>
          <w:b/>
          <w:i/>
        </w:rPr>
      </w:pPr>
    </w:p>
    <w:p w14:paraId="016F2E09" w14:textId="77777777" w:rsidR="0083318D" w:rsidRPr="00A14B12" w:rsidRDefault="0083318D" w:rsidP="0083318D">
      <w:pPr>
        <w:jc w:val="center"/>
        <w:rPr>
          <w:rFonts w:ascii="Blackbaud Screen" w:hAnsi="Blackbaud Screen" w:cs="Blackbaud Screen"/>
          <w:b/>
          <w:i/>
        </w:rPr>
      </w:pPr>
      <w:r>
        <w:br w:type="page"/>
      </w:r>
    </w:p>
    <w:p w14:paraId="6D3AF2A2" w14:textId="77777777" w:rsidR="002F4E5F" w:rsidRDefault="002F4E5F" w:rsidP="00AF4D5F">
      <w:pPr>
        <w:pStyle w:val="Heading1"/>
        <w:jc w:val="center"/>
      </w:pPr>
      <w:bookmarkStart w:id="0" w:name="_Toc512608315"/>
    </w:p>
    <w:p w14:paraId="5E9DD632" w14:textId="2E041233" w:rsidR="00AF4D5F" w:rsidRPr="00AF4D5F" w:rsidRDefault="00AF4D5F" w:rsidP="00AF4D5F">
      <w:pPr>
        <w:pStyle w:val="Heading1"/>
        <w:jc w:val="center"/>
      </w:pPr>
      <w:r>
        <w:t>Graduation Requirements</w:t>
      </w:r>
      <w:bookmarkEnd w:id="0"/>
    </w:p>
    <w:p w14:paraId="2145B389" w14:textId="3226FA36" w:rsidR="0083318D" w:rsidRDefault="0083318D" w:rsidP="0083318D"/>
    <w:p w14:paraId="1C59C58F" w14:textId="3AFCAD8E" w:rsidR="00AF4D5F" w:rsidRDefault="00AF4D5F" w:rsidP="0083318D"/>
    <w:p w14:paraId="4789E314" w14:textId="6B1F005C" w:rsidR="00690193" w:rsidRDefault="00690193" w:rsidP="00690193">
      <w:pPr>
        <w:pStyle w:val="Default"/>
        <w:rPr>
          <w:rFonts w:asciiTheme="minorHAnsi" w:hAnsiTheme="minorHAnsi" w:cstheme="minorHAnsi"/>
          <w:sz w:val="22"/>
          <w:szCs w:val="22"/>
        </w:rPr>
      </w:pPr>
      <w:r w:rsidRPr="00991179">
        <w:rPr>
          <w:rFonts w:asciiTheme="minorHAnsi" w:hAnsiTheme="minorHAnsi" w:cstheme="minorHAnsi"/>
          <w:sz w:val="22"/>
          <w:szCs w:val="22"/>
        </w:rPr>
        <w:t>To graduate from Greenbrier Christian Academy, in accordance with established guidelines in the Commonwealth of Virginia, students must complete the foll</w:t>
      </w:r>
      <w:r w:rsidR="00E36E7F">
        <w:rPr>
          <w:rFonts w:asciiTheme="minorHAnsi" w:hAnsiTheme="minorHAnsi" w:cstheme="minorHAnsi"/>
          <w:sz w:val="22"/>
          <w:szCs w:val="22"/>
        </w:rPr>
        <w:t>owing series</w:t>
      </w:r>
      <w:r w:rsidRPr="00991179">
        <w:rPr>
          <w:rFonts w:asciiTheme="minorHAnsi" w:hAnsiTheme="minorHAnsi" w:cstheme="minorHAnsi"/>
          <w:sz w:val="22"/>
          <w:szCs w:val="22"/>
        </w:rPr>
        <w:t xml:space="preserve"> of credits.</w:t>
      </w:r>
    </w:p>
    <w:p w14:paraId="0FD94624" w14:textId="77777777" w:rsidR="00690193" w:rsidRPr="00991179" w:rsidRDefault="00690193" w:rsidP="00690193">
      <w:pPr>
        <w:pStyle w:val="Default"/>
        <w:rPr>
          <w:rFonts w:asciiTheme="minorHAnsi" w:hAnsiTheme="minorHAnsi" w:cstheme="minorHAnsi"/>
          <w:sz w:val="26"/>
          <w:szCs w:val="26"/>
        </w:rPr>
      </w:pPr>
    </w:p>
    <w:tbl>
      <w:tblPr>
        <w:tblW w:w="0" w:type="auto"/>
        <w:tblInd w:w="450" w:type="dxa"/>
        <w:tblBorders>
          <w:top w:val="nil"/>
          <w:left w:val="nil"/>
          <w:bottom w:val="nil"/>
          <w:right w:val="nil"/>
        </w:tblBorders>
        <w:tblLayout w:type="fixed"/>
        <w:tblLook w:val="0000" w:firstRow="0" w:lastRow="0" w:firstColumn="0" w:lastColumn="0" w:noHBand="0" w:noVBand="0"/>
      </w:tblPr>
      <w:tblGrid>
        <w:gridCol w:w="7578"/>
        <w:gridCol w:w="1262"/>
      </w:tblGrid>
      <w:tr w:rsidR="00690193" w:rsidRPr="00991179" w14:paraId="7F9C3928" w14:textId="77777777" w:rsidTr="00690193">
        <w:trPr>
          <w:trHeight w:val="88"/>
        </w:trPr>
        <w:tc>
          <w:tcPr>
            <w:tcW w:w="7578" w:type="dxa"/>
          </w:tcPr>
          <w:p w14:paraId="1D649EAF" w14:textId="77777777" w:rsidR="00690193" w:rsidRPr="00690193" w:rsidRDefault="00690193" w:rsidP="00D15723">
            <w:pPr>
              <w:pStyle w:val="Default"/>
              <w:rPr>
                <w:rFonts w:asciiTheme="minorHAnsi" w:hAnsiTheme="minorHAnsi" w:cstheme="minorHAnsi"/>
                <w:sz w:val="22"/>
                <w:szCs w:val="22"/>
              </w:rPr>
            </w:pPr>
            <w:r w:rsidRPr="00690193">
              <w:rPr>
                <w:rFonts w:asciiTheme="minorHAnsi" w:hAnsiTheme="minorHAnsi" w:cstheme="minorHAnsi"/>
                <w:b/>
                <w:bCs/>
                <w:sz w:val="22"/>
                <w:szCs w:val="22"/>
              </w:rPr>
              <w:t xml:space="preserve">Standard Diploma Course Requirements Subject Area </w:t>
            </w:r>
          </w:p>
        </w:tc>
        <w:tc>
          <w:tcPr>
            <w:tcW w:w="1262" w:type="dxa"/>
          </w:tcPr>
          <w:p w14:paraId="38285D9E" w14:textId="2BBD0DE7" w:rsidR="00690193" w:rsidRPr="00690193" w:rsidRDefault="00690193" w:rsidP="00690193">
            <w:pPr>
              <w:pStyle w:val="Default"/>
              <w:jc w:val="center"/>
              <w:rPr>
                <w:rFonts w:asciiTheme="minorHAnsi" w:hAnsiTheme="minorHAnsi" w:cstheme="minorHAnsi"/>
                <w:sz w:val="22"/>
                <w:szCs w:val="22"/>
              </w:rPr>
            </w:pPr>
            <w:r w:rsidRPr="00690193">
              <w:rPr>
                <w:rFonts w:asciiTheme="minorHAnsi" w:hAnsiTheme="minorHAnsi" w:cstheme="minorHAnsi"/>
                <w:b/>
                <w:bCs/>
                <w:sz w:val="22"/>
                <w:szCs w:val="22"/>
              </w:rPr>
              <w:t>Credits</w:t>
            </w:r>
          </w:p>
        </w:tc>
      </w:tr>
      <w:tr w:rsidR="00690193" w:rsidRPr="00991179" w14:paraId="7966B614" w14:textId="77777777" w:rsidTr="00690193">
        <w:trPr>
          <w:trHeight w:val="90"/>
        </w:trPr>
        <w:tc>
          <w:tcPr>
            <w:tcW w:w="7578" w:type="dxa"/>
          </w:tcPr>
          <w:p w14:paraId="2749ADAB" w14:textId="77777777"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English </w:t>
            </w:r>
          </w:p>
        </w:tc>
        <w:tc>
          <w:tcPr>
            <w:tcW w:w="1262" w:type="dxa"/>
          </w:tcPr>
          <w:p w14:paraId="50982F98" w14:textId="160DC071"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4</w:t>
            </w:r>
          </w:p>
        </w:tc>
      </w:tr>
      <w:tr w:rsidR="00690193" w:rsidRPr="00991179" w14:paraId="6746CD50" w14:textId="77777777" w:rsidTr="00690193">
        <w:trPr>
          <w:trHeight w:val="90"/>
        </w:trPr>
        <w:tc>
          <w:tcPr>
            <w:tcW w:w="7578" w:type="dxa"/>
          </w:tcPr>
          <w:p w14:paraId="746411A0" w14:textId="4CEF2894"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Mathematics (Algebra 1, Geometry</w:t>
            </w:r>
            <w:r w:rsidR="00CE6C88">
              <w:rPr>
                <w:rFonts w:asciiTheme="minorHAnsi" w:hAnsiTheme="minorHAnsi" w:cstheme="minorHAnsi"/>
                <w:sz w:val="20"/>
                <w:szCs w:val="20"/>
              </w:rPr>
              <w:t>,</w:t>
            </w:r>
            <w:r w:rsidRPr="00991179">
              <w:rPr>
                <w:rFonts w:asciiTheme="minorHAnsi" w:hAnsiTheme="minorHAnsi" w:cstheme="minorHAnsi"/>
                <w:sz w:val="20"/>
                <w:szCs w:val="20"/>
              </w:rPr>
              <w:t xml:space="preserve"> Algebra II</w:t>
            </w:r>
            <w:r w:rsidR="005F69CE">
              <w:rPr>
                <w:rFonts w:asciiTheme="minorHAnsi" w:hAnsiTheme="minorHAnsi" w:cstheme="minorHAnsi"/>
                <w:sz w:val="20"/>
                <w:szCs w:val="20"/>
              </w:rPr>
              <w:t xml:space="preserve"> or Consumer Math</w:t>
            </w:r>
            <w:r w:rsidRPr="00991179">
              <w:rPr>
                <w:rFonts w:asciiTheme="minorHAnsi" w:hAnsiTheme="minorHAnsi" w:cstheme="minorHAnsi"/>
                <w:sz w:val="20"/>
                <w:szCs w:val="20"/>
              </w:rPr>
              <w:t xml:space="preserve">) </w:t>
            </w:r>
          </w:p>
        </w:tc>
        <w:tc>
          <w:tcPr>
            <w:tcW w:w="1262" w:type="dxa"/>
          </w:tcPr>
          <w:p w14:paraId="3E052AC6" w14:textId="289C7A81"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3</w:t>
            </w:r>
          </w:p>
        </w:tc>
      </w:tr>
      <w:tr w:rsidR="00690193" w:rsidRPr="00991179" w14:paraId="7E0F3973" w14:textId="77777777" w:rsidTr="00690193">
        <w:trPr>
          <w:trHeight w:val="90"/>
        </w:trPr>
        <w:tc>
          <w:tcPr>
            <w:tcW w:w="7578" w:type="dxa"/>
          </w:tcPr>
          <w:p w14:paraId="223F58AC" w14:textId="1CBE3DD5"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Laboratory Sciences (Earth Science</w:t>
            </w:r>
            <w:r w:rsidR="00CE6C88">
              <w:rPr>
                <w:rFonts w:asciiTheme="minorHAnsi" w:hAnsiTheme="minorHAnsi" w:cstheme="minorHAnsi"/>
                <w:sz w:val="20"/>
                <w:szCs w:val="20"/>
              </w:rPr>
              <w:t>s</w:t>
            </w:r>
            <w:r w:rsidRPr="00991179">
              <w:rPr>
                <w:rFonts w:asciiTheme="minorHAnsi" w:hAnsiTheme="minorHAnsi" w:cstheme="minorHAnsi"/>
                <w:sz w:val="20"/>
                <w:szCs w:val="20"/>
              </w:rPr>
              <w:t>, Biology, Chemistry</w:t>
            </w:r>
            <w:r w:rsidR="00AE0A51">
              <w:rPr>
                <w:rFonts w:asciiTheme="minorHAnsi" w:hAnsiTheme="minorHAnsi" w:cstheme="minorHAnsi"/>
                <w:sz w:val="20"/>
                <w:szCs w:val="20"/>
              </w:rPr>
              <w:t xml:space="preserve"> or Physics</w:t>
            </w:r>
            <w:r w:rsidRPr="00991179">
              <w:rPr>
                <w:rFonts w:asciiTheme="minorHAnsi" w:hAnsiTheme="minorHAnsi" w:cstheme="minorHAnsi"/>
                <w:sz w:val="20"/>
                <w:szCs w:val="20"/>
              </w:rPr>
              <w:t xml:space="preserve">) </w:t>
            </w:r>
            <w:r w:rsidR="00CE6C88">
              <w:rPr>
                <w:rFonts w:asciiTheme="minorHAnsi" w:hAnsiTheme="minorHAnsi" w:cstheme="minorHAnsi"/>
                <w:sz w:val="20"/>
                <w:szCs w:val="20"/>
              </w:rPr>
              <w:t>*</w:t>
            </w:r>
          </w:p>
        </w:tc>
        <w:tc>
          <w:tcPr>
            <w:tcW w:w="1262" w:type="dxa"/>
          </w:tcPr>
          <w:p w14:paraId="73397375" w14:textId="16147D55"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3</w:t>
            </w:r>
          </w:p>
        </w:tc>
      </w:tr>
      <w:tr w:rsidR="00690193" w:rsidRPr="00991179" w14:paraId="79F4D990" w14:textId="77777777" w:rsidTr="00690193">
        <w:trPr>
          <w:trHeight w:val="90"/>
        </w:trPr>
        <w:tc>
          <w:tcPr>
            <w:tcW w:w="7578" w:type="dxa"/>
          </w:tcPr>
          <w:p w14:paraId="291BEAFD" w14:textId="0B560153"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Social Studies </w:t>
            </w:r>
            <w:r w:rsidR="00AE0A51">
              <w:rPr>
                <w:rFonts w:asciiTheme="minorHAnsi" w:hAnsiTheme="minorHAnsi" w:cstheme="minorHAnsi"/>
                <w:sz w:val="20"/>
                <w:szCs w:val="20"/>
              </w:rPr>
              <w:t>(</w:t>
            </w:r>
            <w:r w:rsidR="005F69CE">
              <w:rPr>
                <w:rFonts w:asciiTheme="minorHAnsi" w:hAnsiTheme="minorHAnsi" w:cstheme="minorHAnsi"/>
                <w:sz w:val="20"/>
                <w:szCs w:val="20"/>
              </w:rPr>
              <w:t>Geography or World History, VA</w:t>
            </w:r>
            <w:r w:rsidR="00AE0A51">
              <w:rPr>
                <w:rFonts w:asciiTheme="minorHAnsi" w:hAnsiTheme="minorHAnsi" w:cstheme="minorHAnsi"/>
                <w:sz w:val="20"/>
                <w:szCs w:val="20"/>
              </w:rPr>
              <w:t>/US History, US Government)</w:t>
            </w:r>
          </w:p>
        </w:tc>
        <w:tc>
          <w:tcPr>
            <w:tcW w:w="1262" w:type="dxa"/>
          </w:tcPr>
          <w:p w14:paraId="2F12A947" w14:textId="2B18F0E2"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3</w:t>
            </w:r>
          </w:p>
        </w:tc>
      </w:tr>
      <w:tr w:rsidR="00690193" w:rsidRPr="00991179" w14:paraId="5D7B3019" w14:textId="77777777" w:rsidTr="00690193">
        <w:trPr>
          <w:trHeight w:val="90"/>
        </w:trPr>
        <w:tc>
          <w:tcPr>
            <w:tcW w:w="7578" w:type="dxa"/>
          </w:tcPr>
          <w:p w14:paraId="414B622C" w14:textId="77777777"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Health &amp; Physical Education </w:t>
            </w:r>
          </w:p>
        </w:tc>
        <w:tc>
          <w:tcPr>
            <w:tcW w:w="1262" w:type="dxa"/>
          </w:tcPr>
          <w:p w14:paraId="04020B61" w14:textId="76DDE11E"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2</w:t>
            </w:r>
          </w:p>
        </w:tc>
      </w:tr>
      <w:tr w:rsidR="00690193" w:rsidRPr="00991179" w14:paraId="3CDCCEBF" w14:textId="77777777" w:rsidTr="00690193">
        <w:trPr>
          <w:trHeight w:val="90"/>
        </w:trPr>
        <w:tc>
          <w:tcPr>
            <w:tcW w:w="7578" w:type="dxa"/>
          </w:tcPr>
          <w:p w14:paraId="59F12132" w14:textId="4956E646" w:rsidR="00690193" w:rsidRPr="00991179" w:rsidRDefault="00690193" w:rsidP="0069019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Economics/Personal Finance </w:t>
            </w:r>
            <w:r w:rsidR="00CE6C88">
              <w:rPr>
                <w:rFonts w:asciiTheme="minorHAnsi" w:hAnsiTheme="minorHAnsi" w:cstheme="minorHAnsi"/>
                <w:sz w:val="20"/>
                <w:szCs w:val="20"/>
              </w:rPr>
              <w:br/>
              <w:t>World Language, Fine Arts or Career/Technical Education*</w:t>
            </w:r>
          </w:p>
        </w:tc>
        <w:tc>
          <w:tcPr>
            <w:tcW w:w="1262" w:type="dxa"/>
          </w:tcPr>
          <w:p w14:paraId="12936D82" w14:textId="6F7BBFFB" w:rsidR="00CE6C88" w:rsidRPr="00991179" w:rsidRDefault="00690193" w:rsidP="00CE6C88">
            <w:pPr>
              <w:pStyle w:val="Default"/>
              <w:jc w:val="center"/>
              <w:rPr>
                <w:rFonts w:asciiTheme="minorHAnsi" w:hAnsiTheme="minorHAnsi" w:cstheme="minorHAnsi"/>
                <w:sz w:val="20"/>
                <w:szCs w:val="20"/>
              </w:rPr>
            </w:pPr>
            <w:r w:rsidRPr="00991179">
              <w:rPr>
                <w:rFonts w:asciiTheme="minorHAnsi" w:hAnsiTheme="minorHAnsi" w:cstheme="minorHAnsi"/>
                <w:sz w:val="20"/>
                <w:szCs w:val="20"/>
              </w:rPr>
              <w:t>1</w:t>
            </w:r>
            <w:r w:rsidR="00CE6C88">
              <w:rPr>
                <w:rFonts w:asciiTheme="minorHAnsi" w:hAnsiTheme="minorHAnsi" w:cstheme="minorHAnsi"/>
                <w:sz w:val="20"/>
                <w:szCs w:val="20"/>
              </w:rPr>
              <w:br/>
              <w:t>2</w:t>
            </w:r>
          </w:p>
        </w:tc>
      </w:tr>
      <w:tr w:rsidR="00690193" w:rsidRPr="00991179" w14:paraId="41E33540" w14:textId="77777777" w:rsidTr="00690193">
        <w:trPr>
          <w:trHeight w:val="205"/>
        </w:trPr>
        <w:tc>
          <w:tcPr>
            <w:tcW w:w="7578" w:type="dxa"/>
          </w:tcPr>
          <w:p w14:paraId="7DF449E7" w14:textId="0F57DE26" w:rsidR="00690193" w:rsidRPr="00991179" w:rsidRDefault="00690193" w:rsidP="00E36E7F">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Electives </w:t>
            </w:r>
            <w:r w:rsidR="005F69CE">
              <w:rPr>
                <w:rFonts w:asciiTheme="minorHAnsi" w:hAnsiTheme="minorHAnsi" w:cstheme="minorHAnsi"/>
                <w:sz w:val="20"/>
                <w:szCs w:val="20"/>
              </w:rPr>
              <w:t>(to include Bible)</w:t>
            </w:r>
          </w:p>
        </w:tc>
        <w:tc>
          <w:tcPr>
            <w:tcW w:w="1262" w:type="dxa"/>
          </w:tcPr>
          <w:p w14:paraId="1FC41EED" w14:textId="65A51FF3" w:rsidR="00690193" w:rsidRPr="00991179" w:rsidRDefault="00CE6C88" w:rsidP="00690193">
            <w:pPr>
              <w:pStyle w:val="Default"/>
              <w:jc w:val="center"/>
              <w:rPr>
                <w:rFonts w:asciiTheme="minorHAnsi" w:hAnsiTheme="minorHAnsi" w:cstheme="minorHAnsi"/>
                <w:sz w:val="20"/>
                <w:szCs w:val="20"/>
              </w:rPr>
            </w:pPr>
            <w:r>
              <w:rPr>
                <w:rFonts w:asciiTheme="minorHAnsi" w:hAnsiTheme="minorHAnsi" w:cstheme="minorHAnsi"/>
                <w:sz w:val="20"/>
                <w:szCs w:val="20"/>
              </w:rPr>
              <w:t>4</w:t>
            </w:r>
          </w:p>
        </w:tc>
      </w:tr>
      <w:tr w:rsidR="00690193" w:rsidRPr="00991179" w14:paraId="6513A78B" w14:textId="77777777" w:rsidTr="00690193">
        <w:trPr>
          <w:trHeight w:val="90"/>
        </w:trPr>
        <w:tc>
          <w:tcPr>
            <w:tcW w:w="7578" w:type="dxa"/>
          </w:tcPr>
          <w:p w14:paraId="447EB935" w14:textId="77777777" w:rsidR="00690193" w:rsidRPr="00991179" w:rsidRDefault="00690193" w:rsidP="00690193">
            <w:pPr>
              <w:pStyle w:val="Default"/>
              <w:jc w:val="right"/>
              <w:rPr>
                <w:rFonts w:asciiTheme="minorHAnsi" w:hAnsiTheme="minorHAnsi" w:cstheme="minorHAnsi"/>
                <w:sz w:val="20"/>
                <w:szCs w:val="20"/>
              </w:rPr>
            </w:pPr>
            <w:r w:rsidRPr="00991179">
              <w:rPr>
                <w:rFonts w:asciiTheme="minorHAnsi" w:hAnsiTheme="minorHAnsi" w:cstheme="minorHAnsi"/>
                <w:sz w:val="20"/>
                <w:szCs w:val="20"/>
              </w:rPr>
              <w:t xml:space="preserve">Total= </w:t>
            </w:r>
          </w:p>
        </w:tc>
        <w:tc>
          <w:tcPr>
            <w:tcW w:w="1262" w:type="dxa"/>
          </w:tcPr>
          <w:p w14:paraId="4C9401BE" w14:textId="513C68BA"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22</w:t>
            </w:r>
          </w:p>
        </w:tc>
      </w:tr>
    </w:tbl>
    <w:p w14:paraId="3E0F7150" w14:textId="77777777" w:rsidR="00690193" w:rsidRPr="00991179" w:rsidRDefault="00690193" w:rsidP="00690193">
      <w:pPr>
        <w:pStyle w:val="Default"/>
        <w:tabs>
          <w:tab w:val="left" w:pos="3870"/>
        </w:tabs>
        <w:rPr>
          <w:rFonts w:asciiTheme="minorHAnsi" w:hAnsiTheme="minorHAnsi" w:cstheme="minorHAnsi"/>
          <w:sz w:val="26"/>
          <w:szCs w:val="26"/>
        </w:rPr>
      </w:pPr>
    </w:p>
    <w:tbl>
      <w:tblPr>
        <w:tblW w:w="0" w:type="auto"/>
        <w:tblInd w:w="420" w:type="dxa"/>
        <w:tblBorders>
          <w:top w:val="nil"/>
          <w:left w:val="nil"/>
          <w:bottom w:val="nil"/>
          <w:right w:val="nil"/>
        </w:tblBorders>
        <w:tblLayout w:type="fixed"/>
        <w:tblLook w:val="0000" w:firstRow="0" w:lastRow="0" w:firstColumn="0" w:lastColumn="0" w:noHBand="0" w:noVBand="0"/>
      </w:tblPr>
      <w:tblGrid>
        <w:gridCol w:w="7578"/>
        <w:gridCol w:w="1262"/>
      </w:tblGrid>
      <w:tr w:rsidR="00690193" w:rsidRPr="00991179" w14:paraId="538B6B3D" w14:textId="77777777" w:rsidTr="00690193">
        <w:trPr>
          <w:trHeight w:val="88"/>
        </w:trPr>
        <w:tc>
          <w:tcPr>
            <w:tcW w:w="7578" w:type="dxa"/>
          </w:tcPr>
          <w:p w14:paraId="717AE087" w14:textId="77777777" w:rsidR="00690193" w:rsidRPr="00690193" w:rsidRDefault="00690193" w:rsidP="00D15723">
            <w:pPr>
              <w:pStyle w:val="Default"/>
              <w:rPr>
                <w:rFonts w:asciiTheme="minorHAnsi" w:hAnsiTheme="minorHAnsi" w:cstheme="minorHAnsi"/>
                <w:b/>
                <w:sz w:val="22"/>
                <w:szCs w:val="22"/>
              </w:rPr>
            </w:pPr>
            <w:r w:rsidRPr="00690193">
              <w:rPr>
                <w:rFonts w:asciiTheme="minorHAnsi" w:hAnsiTheme="minorHAnsi" w:cstheme="minorHAnsi"/>
                <w:b/>
                <w:sz w:val="22"/>
                <w:szCs w:val="22"/>
              </w:rPr>
              <w:t>Advanced</w:t>
            </w:r>
            <w:r w:rsidRPr="00690193">
              <w:rPr>
                <w:rFonts w:asciiTheme="minorHAnsi" w:hAnsiTheme="minorHAnsi" w:cstheme="minorHAnsi"/>
                <w:b/>
                <w:bCs/>
                <w:sz w:val="22"/>
                <w:szCs w:val="22"/>
              </w:rPr>
              <w:t xml:space="preserve"> Diploma Course Requirements Subject Area </w:t>
            </w:r>
          </w:p>
        </w:tc>
        <w:tc>
          <w:tcPr>
            <w:tcW w:w="1262" w:type="dxa"/>
          </w:tcPr>
          <w:p w14:paraId="12048C6A" w14:textId="5EBF618D" w:rsidR="00690193" w:rsidRPr="00690193" w:rsidRDefault="00690193" w:rsidP="00690193">
            <w:pPr>
              <w:pStyle w:val="Default"/>
              <w:jc w:val="center"/>
              <w:rPr>
                <w:rFonts w:asciiTheme="minorHAnsi" w:hAnsiTheme="minorHAnsi" w:cstheme="minorHAnsi"/>
                <w:sz w:val="22"/>
                <w:szCs w:val="22"/>
              </w:rPr>
            </w:pPr>
            <w:r w:rsidRPr="00690193">
              <w:rPr>
                <w:rFonts w:asciiTheme="minorHAnsi" w:hAnsiTheme="minorHAnsi" w:cstheme="minorHAnsi"/>
                <w:b/>
                <w:bCs/>
                <w:sz w:val="22"/>
                <w:szCs w:val="22"/>
              </w:rPr>
              <w:t>Credits</w:t>
            </w:r>
          </w:p>
        </w:tc>
      </w:tr>
      <w:tr w:rsidR="00690193" w:rsidRPr="00991179" w14:paraId="02D32347" w14:textId="77777777" w:rsidTr="00690193">
        <w:trPr>
          <w:trHeight w:val="90"/>
        </w:trPr>
        <w:tc>
          <w:tcPr>
            <w:tcW w:w="7578" w:type="dxa"/>
          </w:tcPr>
          <w:p w14:paraId="269DEDDC" w14:textId="77777777"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English </w:t>
            </w:r>
          </w:p>
        </w:tc>
        <w:tc>
          <w:tcPr>
            <w:tcW w:w="1262" w:type="dxa"/>
          </w:tcPr>
          <w:p w14:paraId="13BADD94" w14:textId="3EA02369"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4</w:t>
            </w:r>
          </w:p>
        </w:tc>
      </w:tr>
      <w:tr w:rsidR="00690193" w:rsidRPr="00991179" w14:paraId="63AE7308" w14:textId="77777777" w:rsidTr="00690193">
        <w:trPr>
          <w:trHeight w:val="90"/>
        </w:trPr>
        <w:tc>
          <w:tcPr>
            <w:tcW w:w="7578" w:type="dxa"/>
          </w:tcPr>
          <w:p w14:paraId="78FD0A38" w14:textId="25CCF9BA"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Mathematics (Algebra 1, Geometry, Algebra II</w:t>
            </w:r>
            <w:r>
              <w:rPr>
                <w:rFonts w:asciiTheme="minorHAnsi" w:hAnsiTheme="minorHAnsi" w:cstheme="minorHAnsi"/>
                <w:sz w:val="20"/>
                <w:szCs w:val="20"/>
              </w:rPr>
              <w:t>, and Adv elective</w:t>
            </w:r>
            <w:r w:rsidRPr="00991179">
              <w:rPr>
                <w:rFonts w:asciiTheme="minorHAnsi" w:hAnsiTheme="minorHAnsi" w:cstheme="minorHAnsi"/>
                <w:sz w:val="20"/>
                <w:szCs w:val="20"/>
              </w:rPr>
              <w:t xml:space="preserve">) </w:t>
            </w:r>
            <w:r w:rsidR="00CE6C88">
              <w:rPr>
                <w:rFonts w:asciiTheme="minorHAnsi" w:hAnsiTheme="minorHAnsi" w:cstheme="minorHAnsi"/>
                <w:sz w:val="20"/>
                <w:szCs w:val="20"/>
              </w:rPr>
              <w:t>*</w:t>
            </w:r>
          </w:p>
        </w:tc>
        <w:tc>
          <w:tcPr>
            <w:tcW w:w="1262" w:type="dxa"/>
          </w:tcPr>
          <w:p w14:paraId="1E7E05BA"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4</w:t>
            </w:r>
          </w:p>
        </w:tc>
      </w:tr>
      <w:tr w:rsidR="00690193" w:rsidRPr="00991179" w14:paraId="20413864" w14:textId="77777777" w:rsidTr="00690193">
        <w:trPr>
          <w:trHeight w:val="90"/>
        </w:trPr>
        <w:tc>
          <w:tcPr>
            <w:tcW w:w="7578" w:type="dxa"/>
          </w:tcPr>
          <w:p w14:paraId="367FD82B" w14:textId="0433228C"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Laboratory Sciences (Earth Science</w:t>
            </w:r>
            <w:r w:rsidR="0078755E">
              <w:rPr>
                <w:rFonts w:asciiTheme="minorHAnsi" w:hAnsiTheme="minorHAnsi" w:cstheme="minorHAnsi"/>
                <w:sz w:val="20"/>
                <w:szCs w:val="20"/>
              </w:rPr>
              <w:t>s</w:t>
            </w:r>
            <w:r w:rsidRPr="00991179">
              <w:rPr>
                <w:rFonts w:asciiTheme="minorHAnsi" w:hAnsiTheme="minorHAnsi" w:cstheme="minorHAnsi"/>
                <w:sz w:val="20"/>
                <w:szCs w:val="20"/>
              </w:rPr>
              <w:t>, Biology, Chemistry</w:t>
            </w:r>
            <w:r>
              <w:rPr>
                <w:rFonts w:asciiTheme="minorHAnsi" w:hAnsiTheme="minorHAnsi" w:cstheme="minorHAnsi"/>
                <w:sz w:val="20"/>
                <w:szCs w:val="20"/>
              </w:rPr>
              <w:t>,</w:t>
            </w:r>
            <w:r w:rsidR="0078755E">
              <w:rPr>
                <w:rFonts w:asciiTheme="minorHAnsi" w:hAnsiTheme="minorHAnsi" w:cstheme="minorHAnsi"/>
                <w:sz w:val="20"/>
                <w:szCs w:val="20"/>
              </w:rPr>
              <w:t xml:space="preserve"> Physics,</w:t>
            </w:r>
            <w:r>
              <w:rPr>
                <w:rFonts w:asciiTheme="minorHAnsi" w:hAnsiTheme="minorHAnsi" w:cstheme="minorHAnsi"/>
                <w:sz w:val="20"/>
                <w:szCs w:val="20"/>
              </w:rPr>
              <w:t xml:space="preserve"> Adv </w:t>
            </w:r>
            <w:r w:rsidR="005B7C8B">
              <w:rPr>
                <w:rFonts w:asciiTheme="minorHAnsi" w:hAnsiTheme="minorHAnsi" w:cstheme="minorHAnsi"/>
                <w:sz w:val="20"/>
                <w:szCs w:val="20"/>
              </w:rPr>
              <w:t>elective</w:t>
            </w:r>
            <w:r w:rsidR="005B7C8B" w:rsidRPr="00991179">
              <w:rPr>
                <w:rFonts w:asciiTheme="minorHAnsi" w:hAnsiTheme="minorHAnsi" w:cstheme="minorHAnsi"/>
                <w:sz w:val="20"/>
                <w:szCs w:val="20"/>
              </w:rPr>
              <w:t>)</w:t>
            </w:r>
            <w:r w:rsidR="005B7C8B">
              <w:rPr>
                <w:rFonts w:asciiTheme="minorHAnsi" w:hAnsiTheme="minorHAnsi" w:cstheme="minorHAnsi"/>
                <w:sz w:val="20"/>
                <w:szCs w:val="20"/>
              </w:rPr>
              <w:t xml:space="preserve"> *</w:t>
            </w:r>
          </w:p>
        </w:tc>
        <w:tc>
          <w:tcPr>
            <w:tcW w:w="1262" w:type="dxa"/>
          </w:tcPr>
          <w:p w14:paraId="6194B06D"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4</w:t>
            </w:r>
          </w:p>
        </w:tc>
      </w:tr>
      <w:tr w:rsidR="00690193" w:rsidRPr="00991179" w14:paraId="4B96AC4F" w14:textId="77777777" w:rsidTr="00690193">
        <w:trPr>
          <w:trHeight w:val="90"/>
        </w:trPr>
        <w:tc>
          <w:tcPr>
            <w:tcW w:w="7578" w:type="dxa"/>
          </w:tcPr>
          <w:p w14:paraId="011D124C" w14:textId="30CDED68" w:rsidR="00690193" w:rsidRPr="00991179" w:rsidRDefault="00690193" w:rsidP="00D15723">
            <w:pPr>
              <w:pStyle w:val="Default"/>
              <w:rPr>
                <w:rFonts w:asciiTheme="minorHAnsi" w:hAnsiTheme="minorHAnsi" w:cstheme="minorHAnsi"/>
                <w:sz w:val="20"/>
                <w:szCs w:val="20"/>
              </w:rPr>
            </w:pPr>
            <w:r>
              <w:rPr>
                <w:rFonts w:asciiTheme="minorHAnsi" w:hAnsiTheme="minorHAnsi" w:cstheme="minorHAnsi"/>
                <w:sz w:val="20"/>
                <w:szCs w:val="20"/>
              </w:rPr>
              <w:t>Social Studies (</w:t>
            </w:r>
            <w:r w:rsidR="005F69CE">
              <w:rPr>
                <w:rFonts w:asciiTheme="minorHAnsi" w:hAnsiTheme="minorHAnsi" w:cstheme="minorHAnsi"/>
                <w:sz w:val="20"/>
                <w:szCs w:val="20"/>
              </w:rPr>
              <w:t xml:space="preserve">Geography, </w:t>
            </w:r>
            <w:r w:rsidR="0078755E">
              <w:rPr>
                <w:rFonts w:asciiTheme="minorHAnsi" w:hAnsiTheme="minorHAnsi" w:cstheme="minorHAnsi"/>
                <w:sz w:val="20"/>
                <w:szCs w:val="20"/>
              </w:rPr>
              <w:t>World Studies</w:t>
            </w:r>
            <w:r w:rsidR="00953568">
              <w:rPr>
                <w:rFonts w:asciiTheme="minorHAnsi" w:hAnsiTheme="minorHAnsi" w:cstheme="minorHAnsi"/>
                <w:sz w:val="20"/>
                <w:szCs w:val="20"/>
              </w:rPr>
              <w:t xml:space="preserve"> 1, World Studies 2,</w:t>
            </w:r>
            <w:r w:rsidR="0078755E">
              <w:rPr>
                <w:rFonts w:asciiTheme="minorHAnsi" w:hAnsiTheme="minorHAnsi" w:cstheme="minorHAnsi"/>
                <w:sz w:val="20"/>
                <w:szCs w:val="20"/>
              </w:rPr>
              <w:t xml:space="preserve"> AP Euro History, </w:t>
            </w:r>
            <w:r w:rsidR="00AE0A51">
              <w:rPr>
                <w:rFonts w:asciiTheme="minorHAnsi" w:hAnsiTheme="minorHAnsi" w:cstheme="minorHAnsi"/>
                <w:sz w:val="20"/>
                <w:szCs w:val="20"/>
              </w:rPr>
              <w:t>VA/</w:t>
            </w:r>
            <w:r>
              <w:rPr>
                <w:rFonts w:asciiTheme="minorHAnsi" w:hAnsiTheme="minorHAnsi" w:cstheme="minorHAnsi"/>
                <w:sz w:val="20"/>
                <w:szCs w:val="20"/>
              </w:rPr>
              <w:t>US History,</w:t>
            </w:r>
            <w:r w:rsidR="00953568">
              <w:rPr>
                <w:rFonts w:asciiTheme="minorHAnsi" w:hAnsiTheme="minorHAnsi" w:cstheme="minorHAnsi"/>
                <w:sz w:val="20"/>
                <w:szCs w:val="20"/>
              </w:rPr>
              <w:t xml:space="preserve"> AP US History,</w:t>
            </w:r>
            <w:r>
              <w:rPr>
                <w:rFonts w:asciiTheme="minorHAnsi" w:hAnsiTheme="minorHAnsi" w:cstheme="minorHAnsi"/>
                <w:sz w:val="20"/>
                <w:szCs w:val="20"/>
              </w:rPr>
              <w:t xml:space="preserve"> US Government</w:t>
            </w:r>
            <w:r w:rsidR="00953568">
              <w:rPr>
                <w:rFonts w:asciiTheme="minorHAnsi" w:hAnsiTheme="minorHAnsi" w:cstheme="minorHAnsi"/>
                <w:sz w:val="20"/>
                <w:szCs w:val="20"/>
              </w:rPr>
              <w:t>, AP US Government</w:t>
            </w:r>
            <w:r w:rsidR="0078755E">
              <w:rPr>
                <w:rFonts w:asciiTheme="minorHAnsi" w:hAnsiTheme="minorHAnsi" w:cstheme="minorHAnsi"/>
                <w:sz w:val="20"/>
                <w:szCs w:val="20"/>
              </w:rPr>
              <w:t>)</w:t>
            </w:r>
          </w:p>
        </w:tc>
        <w:tc>
          <w:tcPr>
            <w:tcW w:w="1262" w:type="dxa"/>
          </w:tcPr>
          <w:p w14:paraId="5353A967"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4</w:t>
            </w:r>
          </w:p>
        </w:tc>
      </w:tr>
      <w:tr w:rsidR="00690193" w:rsidRPr="00991179" w14:paraId="52FD56E3" w14:textId="77777777" w:rsidTr="00690193">
        <w:trPr>
          <w:trHeight w:val="90"/>
        </w:trPr>
        <w:tc>
          <w:tcPr>
            <w:tcW w:w="7578" w:type="dxa"/>
          </w:tcPr>
          <w:p w14:paraId="6E5D3A79" w14:textId="77777777"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Health &amp; Physical Education </w:t>
            </w:r>
          </w:p>
        </w:tc>
        <w:tc>
          <w:tcPr>
            <w:tcW w:w="1262" w:type="dxa"/>
          </w:tcPr>
          <w:p w14:paraId="099923C1" w14:textId="207B43EB"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2</w:t>
            </w:r>
          </w:p>
        </w:tc>
      </w:tr>
      <w:tr w:rsidR="00690193" w:rsidRPr="00991179" w14:paraId="606C255C" w14:textId="77777777" w:rsidTr="00690193">
        <w:trPr>
          <w:trHeight w:val="90"/>
        </w:trPr>
        <w:tc>
          <w:tcPr>
            <w:tcW w:w="7578" w:type="dxa"/>
          </w:tcPr>
          <w:p w14:paraId="5BFB3002" w14:textId="77777777" w:rsidR="00690193" w:rsidRPr="00991179" w:rsidRDefault="00690193" w:rsidP="00D15723">
            <w:pPr>
              <w:pStyle w:val="Default"/>
              <w:rPr>
                <w:rFonts w:asciiTheme="minorHAnsi" w:hAnsiTheme="minorHAnsi" w:cstheme="minorHAnsi"/>
                <w:sz w:val="20"/>
                <w:szCs w:val="20"/>
              </w:rPr>
            </w:pPr>
            <w:r w:rsidRPr="00991179">
              <w:rPr>
                <w:rFonts w:asciiTheme="minorHAnsi" w:hAnsiTheme="minorHAnsi" w:cstheme="minorHAnsi"/>
                <w:sz w:val="20"/>
                <w:szCs w:val="20"/>
              </w:rPr>
              <w:t xml:space="preserve">Economics/Personal Finance </w:t>
            </w:r>
          </w:p>
        </w:tc>
        <w:tc>
          <w:tcPr>
            <w:tcW w:w="1262" w:type="dxa"/>
          </w:tcPr>
          <w:p w14:paraId="4E6DABFF" w14:textId="33E960DE" w:rsidR="00690193" w:rsidRPr="00991179" w:rsidRDefault="00690193" w:rsidP="00690193">
            <w:pPr>
              <w:pStyle w:val="Default"/>
              <w:jc w:val="center"/>
              <w:rPr>
                <w:rFonts w:asciiTheme="minorHAnsi" w:hAnsiTheme="minorHAnsi" w:cstheme="minorHAnsi"/>
                <w:sz w:val="20"/>
                <w:szCs w:val="20"/>
              </w:rPr>
            </w:pPr>
            <w:r w:rsidRPr="00991179">
              <w:rPr>
                <w:rFonts w:asciiTheme="minorHAnsi" w:hAnsiTheme="minorHAnsi" w:cstheme="minorHAnsi"/>
                <w:sz w:val="20"/>
                <w:szCs w:val="20"/>
              </w:rPr>
              <w:t>1</w:t>
            </w:r>
          </w:p>
        </w:tc>
      </w:tr>
      <w:tr w:rsidR="00690193" w:rsidRPr="00991179" w14:paraId="59B12D9C" w14:textId="77777777" w:rsidTr="00690193">
        <w:trPr>
          <w:trHeight w:val="205"/>
        </w:trPr>
        <w:tc>
          <w:tcPr>
            <w:tcW w:w="7578" w:type="dxa"/>
          </w:tcPr>
          <w:p w14:paraId="2FE21E74" w14:textId="46B6F133" w:rsidR="00690193" w:rsidRPr="00991179" w:rsidRDefault="00690193" w:rsidP="00D15723">
            <w:pPr>
              <w:pStyle w:val="Default"/>
              <w:rPr>
                <w:rFonts w:asciiTheme="minorHAnsi" w:hAnsiTheme="minorHAnsi" w:cstheme="minorHAnsi"/>
                <w:sz w:val="20"/>
                <w:szCs w:val="20"/>
              </w:rPr>
            </w:pPr>
            <w:r>
              <w:rPr>
                <w:rFonts w:asciiTheme="minorHAnsi" w:hAnsiTheme="minorHAnsi" w:cstheme="minorHAnsi"/>
                <w:sz w:val="20"/>
                <w:szCs w:val="20"/>
              </w:rPr>
              <w:t>Foreign Language</w:t>
            </w:r>
            <w:r w:rsidR="00AE0A51">
              <w:rPr>
                <w:rFonts w:asciiTheme="minorHAnsi" w:hAnsiTheme="minorHAnsi" w:cstheme="minorHAnsi"/>
                <w:sz w:val="20"/>
                <w:szCs w:val="20"/>
              </w:rPr>
              <w:t xml:space="preserve"> (Three years of one language or two years of two languages)</w:t>
            </w:r>
          </w:p>
        </w:tc>
        <w:tc>
          <w:tcPr>
            <w:tcW w:w="1262" w:type="dxa"/>
          </w:tcPr>
          <w:p w14:paraId="10B70E6D"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3</w:t>
            </w:r>
          </w:p>
        </w:tc>
      </w:tr>
      <w:tr w:rsidR="00690193" w:rsidRPr="00991179" w14:paraId="77677661" w14:textId="77777777" w:rsidTr="00690193">
        <w:trPr>
          <w:trHeight w:val="90"/>
        </w:trPr>
        <w:tc>
          <w:tcPr>
            <w:tcW w:w="7578" w:type="dxa"/>
          </w:tcPr>
          <w:p w14:paraId="7D2F947B" w14:textId="4FF9BC11" w:rsidR="00690193" w:rsidRPr="00991179" w:rsidRDefault="00690193" w:rsidP="00D15723">
            <w:pPr>
              <w:pStyle w:val="Default"/>
              <w:rPr>
                <w:rFonts w:asciiTheme="minorHAnsi" w:hAnsiTheme="minorHAnsi" w:cstheme="minorHAnsi"/>
                <w:sz w:val="20"/>
                <w:szCs w:val="20"/>
              </w:rPr>
            </w:pPr>
            <w:r>
              <w:rPr>
                <w:rFonts w:asciiTheme="minorHAnsi" w:hAnsiTheme="minorHAnsi" w:cstheme="minorHAnsi"/>
                <w:sz w:val="20"/>
                <w:szCs w:val="20"/>
              </w:rPr>
              <w:t>Fine Arts</w:t>
            </w:r>
            <w:r w:rsidR="0078755E">
              <w:rPr>
                <w:rFonts w:asciiTheme="minorHAnsi" w:hAnsiTheme="minorHAnsi" w:cstheme="minorHAnsi"/>
                <w:sz w:val="20"/>
                <w:szCs w:val="20"/>
              </w:rPr>
              <w:t>/Career and Technical Ed*</w:t>
            </w:r>
          </w:p>
        </w:tc>
        <w:tc>
          <w:tcPr>
            <w:tcW w:w="1262" w:type="dxa"/>
          </w:tcPr>
          <w:p w14:paraId="25603895"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1</w:t>
            </w:r>
          </w:p>
        </w:tc>
      </w:tr>
      <w:tr w:rsidR="00690193" w:rsidRPr="00991179" w14:paraId="69492F02" w14:textId="77777777" w:rsidTr="00690193">
        <w:trPr>
          <w:trHeight w:val="90"/>
        </w:trPr>
        <w:tc>
          <w:tcPr>
            <w:tcW w:w="7578" w:type="dxa"/>
          </w:tcPr>
          <w:p w14:paraId="573567AA" w14:textId="12033364" w:rsidR="00690193" w:rsidRPr="00991179" w:rsidRDefault="00690193" w:rsidP="00D15723">
            <w:pPr>
              <w:pStyle w:val="Default"/>
              <w:rPr>
                <w:rFonts w:asciiTheme="minorHAnsi" w:hAnsiTheme="minorHAnsi" w:cstheme="minorHAnsi"/>
                <w:sz w:val="20"/>
                <w:szCs w:val="20"/>
              </w:rPr>
            </w:pPr>
            <w:proofErr w:type="gramStart"/>
            <w:r>
              <w:rPr>
                <w:rFonts w:asciiTheme="minorHAnsi" w:hAnsiTheme="minorHAnsi" w:cstheme="minorHAnsi"/>
                <w:sz w:val="20"/>
                <w:szCs w:val="20"/>
              </w:rPr>
              <w:t xml:space="preserve">Electives </w:t>
            </w:r>
            <w:r w:rsidR="005F69CE">
              <w:rPr>
                <w:rFonts w:asciiTheme="minorHAnsi" w:hAnsiTheme="minorHAnsi" w:cstheme="minorHAnsi"/>
                <w:sz w:val="20"/>
                <w:szCs w:val="20"/>
              </w:rPr>
              <w:t xml:space="preserve"> (</w:t>
            </w:r>
            <w:proofErr w:type="gramEnd"/>
            <w:r w:rsidR="005F69CE">
              <w:rPr>
                <w:rFonts w:asciiTheme="minorHAnsi" w:hAnsiTheme="minorHAnsi" w:cstheme="minorHAnsi"/>
                <w:sz w:val="20"/>
                <w:szCs w:val="20"/>
              </w:rPr>
              <w:t>to include Bible)</w:t>
            </w:r>
          </w:p>
        </w:tc>
        <w:tc>
          <w:tcPr>
            <w:tcW w:w="1262" w:type="dxa"/>
          </w:tcPr>
          <w:p w14:paraId="36D6CB7C" w14:textId="77777777" w:rsidR="00690193" w:rsidRPr="00991179"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3</w:t>
            </w:r>
          </w:p>
        </w:tc>
      </w:tr>
      <w:tr w:rsidR="00690193" w:rsidRPr="00991179" w14:paraId="38062C13" w14:textId="77777777" w:rsidTr="00690193">
        <w:trPr>
          <w:trHeight w:val="90"/>
        </w:trPr>
        <w:tc>
          <w:tcPr>
            <w:tcW w:w="7578" w:type="dxa"/>
          </w:tcPr>
          <w:p w14:paraId="379D4D33" w14:textId="77777777" w:rsidR="00690193" w:rsidRDefault="00690193" w:rsidP="00690193">
            <w:pPr>
              <w:pStyle w:val="Default"/>
              <w:jc w:val="right"/>
              <w:rPr>
                <w:rFonts w:asciiTheme="minorHAnsi" w:hAnsiTheme="minorHAnsi" w:cstheme="minorHAnsi"/>
                <w:sz w:val="20"/>
                <w:szCs w:val="20"/>
              </w:rPr>
            </w:pPr>
            <w:r>
              <w:rPr>
                <w:rFonts w:asciiTheme="minorHAnsi" w:hAnsiTheme="minorHAnsi" w:cstheme="minorHAnsi"/>
                <w:sz w:val="20"/>
                <w:szCs w:val="20"/>
              </w:rPr>
              <w:t>Total=</w:t>
            </w:r>
          </w:p>
        </w:tc>
        <w:tc>
          <w:tcPr>
            <w:tcW w:w="1262" w:type="dxa"/>
          </w:tcPr>
          <w:p w14:paraId="28A75F77" w14:textId="77777777" w:rsidR="00690193" w:rsidRDefault="00690193" w:rsidP="00690193">
            <w:pPr>
              <w:pStyle w:val="Default"/>
              <w:jc w:val="center"/>
              <w:rPr>
                <w:rFonts w:asciiTheme="minorHAnsi" w:hAnsiTheme="minorHAnsi" w:cstheme="minorHAnsi"/>
                <w:sz w:val="20"/>
                <w:szCs w:val="20"/>
              </w:rPr>
            </w:pPr>
            <w:r>
              <w:rPr>
                <w:rFonts w:asciiTheme="minorHAnsi" w:hAnsiTheme="minorHAnsi" w:cstheme="minorHAnsi"/>
                <w:sz w:val="20"/>
                <w:szCs w:val="20"/>
              </w:rPr>
              <w:t>26</w:t>
            </w:r>
          </w:p>
        </w:tc>
      </w:tr>
    </w:tbl>
    <w:p w14:paraId="5FD5B88E" w14:textId="77777777" w:rsidR="00690193" w:rsidRDefault="00690193" w:rsidP="00690193">
      <w:pPr>
        <w:rPr>
          <w:rFonts w:cstheme="minorHAnsi"/>
        </w:rPr>
      </w:pPr>
    </w:p>
    <w:p w14:paraId="25160FC1" w14:textId="4B5A8240" w:rsidR="00690193" w:rsidRDefault="00690193" w:rsidP="00690193">
      <w:pPr>
        <w:rPr>
          <w:rFonts w:cstheme="minorHAnsi"/>
          <w:sz w:val="22"/>
          <w:szCs w:val="22"/>
        </w:rPr>
      </w:pPr>
      <w:r w:rsidRPr="00690193">
        <w:rPr>
          <w:rFonts w:cstheme="minorHAnsi"/>
          <w:sz w:val="22"/>
          <w:szCs w:val="22"/>
        </w:rPr>
        <w:t xml:space="preserve">In addition to the academic requirements stated, the following requirements must be met </w:t>
      </w:r>
      <w:r w:rsidR="0078755E" w:rsidRPr="00690193">
        <w:rPr>
          <w:rFonts w:cstheme="minorHAnsi"/>
          <w:sz w:val="22"/>
          <w:szCs w:val="22"/>
        </w:rPr>
        <w:t>to</w:t>
      </w:r>
      <w:r w:rsidRPr="00690193">
        <w:rPr>
          <w:rFonts w:cstheme="minorHAnsi"/>
          <w:sz w:val="22"/>
          <w:szCs w:val="22"/>
        </w:rPr>
        <w:t xml:space="preserve"> graduate from GCA. Each student must:</w:t>
      </w:r>
    </w:p>
    <w:p w14:paraId="7CDBB5CD" w14:textId="77777777" w:rsidR="000D31DA" w:rsidRPr="00690193" w:rsidRDefault="000D31DA" w:rsidP="00690193">
      <w:pPr>
        <w:rPr>
          <w:rFonts w:cstheme="minorHAnsi"/>
          <w:sz w:val="22"/>
          <w:szCs w:val="22"/>
        </w:rPr>
      </w:pPr>
    </w:p>
    <w:p w14:paraId="5A6735BB" w14:textId="6B103A5E" w:rsidR="00690193" w:rsidRDefault="00690193" w:rsidP="00690193">
      <w:pPr>
        <w:pStyle w:val="ListParagraph"/>
        <w:numPr>
          <w:ilvl w:val="0"/>
          <w:numId w:val="12"/>
        </w:numPr>
        <w:rPr>
          <w:rFonts w:cstheme="minorHAnsi"/>
          <w:sz w:val="22"/>
          <w:szCs w:val="22"/>
        </w:rPr>
      </w:pPr>
      <w:r w:rsidRPr="00690193">
        <w:rPr>
          <w:rFonts w:cstheme="minorHAnsi"/>
          <w:sz w:val="22"/>
          <w:szCs w:val="22"/>
        </w:rPr>
        <w:t>Complete and submit proof of 24 hours of approved community service for each year of high school enrollment at GCA.</w:t>
      </w:r>
    </w:p>
    <w:p w14:paraId="4E7483A1" w14:textId="54B833B7" w:rsidR="00AE0A51" w:rsidRPr="00626E27" w:rsidRDefault="00AE0A51" w:rsidP="00AE0A51">
      <w:pPr>
        <w:pStyle w:val="ListParagraph"/>
        <w:numPr>
          <w:ilvl w:val="0"/>
          <w:numId w:val="12"/>
        </w:numPr>
        <w:rPr>
          <w:rFonts w:cstheme="minorHAnsi"/>
          <w:sz w:val="22"/>
          <w:szCs w:val="22"/>
        </w:rPr>
      </w:pPr>
      <w:r w:rsidRPr="00626E27">
        <w:rPr>
          <w:rFonts w:cstheme="minorHAnsi"/>
          <w:sz w:val="22"/>
          <w:szCs w:val="22"/>
        </w:rPr>
        <w:t xml:space="preserve">Successfully complete the cumulative senior “Worldview Panel Project” </w:t>
      </w:r>
      <w:r w:rsidR="00953568">
        <w:rPr>
          <w:rFonts w:cstheme="minorHAnsi"/>
          <w:sz w:val="22"/>
          <w:szCs w:val="22"/>
        </w:rPr>
        <w:t>(</w:t>
      </w:r>
      <w:r w:rsidRPr="00626E27">
        <w:rPr>
          <w:rFonts w:cstheme="minorHAnsi"/>
          <w:sz w:val="22"/>
          <w:szCs w:val="22"/>
        </w:rPr>
        <w:t>interview) with senior instructors and senior administration</w:t>
      </w:r>
      <w:r w:rsidR="00953568">
        <w:rPr>
          <w:rFonts w:cstheme="minorHAnsi"/>
          <w:sz w:val="22"/>
          <w:szCs w:val="22"/>
        </w:rPr>
        <w:t xml:space="preserve"> and the Senior Thesis paper</w:t>
      </w:r>
      <w:r w:rsidRPr="00626E27">
        <w:rPr>
          <w:rFonts w:cstheme="minorHAnsi"/>
          <w:sz w:val="22"/>
          <w:szCs w:val="22"/>
        </w:rPr>
        <w:t>.</w:t>
      </w:r>
      <w:r w:rsidR="00953568">
        <w:rPr>
          <w:rFonts w:cstheme="minorHAnsi"/>
          <w:sz w:val="22"/>
          <w:szCs w:val="22"/>
        </w:rPr>
        <w:t xml:space="preserve"> </w:t>
      </w:r>
    </w:p>
    <w:p w14:paraId="044589D7" w14:textId="0D7BCAA6" w:rsidR="000D31DA" w:rsidRPr="00AE0A51" w:rsidRDefault="00690193" w:rsidP="00AE0A51">
      <w:pPr>
        <w:pStyle w:val="ListParagraph"/>
        <w:numPr>
          <w:ilvl w:val="0"/>
          <w:numId w:val="12"/>
        </w:numPr>
        <w:rPr>
          <w:rFonts w:cstheme="minorHAnsi"/>
          <w:sz w:val="22"/>
          <w:szCs w:val="22"/>
        </w:rPr>
      </w:pPr>
      <w:r w:rsidRPr="00690193">
        <w:rPr>
          <w:rFonts w:cstheme="minorHAnsi"/>
          <w:sz w:val="22"/>
          <w:szCs w:val="22"/>
        </w:rPr>
        <w:t>Complete one career and/or technical education credential (fulfilled by the ASVAB test or comparable</w:t>
      </w:r>
      <w:r w:rsidR="00E36E7F">
        <w:rPr>
          <w:rFonts w:cstheme="minorHAnsi"/>
          <w:sz w:val="22"/>
          <w:szCs w:val="22"/>
        </w:rPr>
        <w:t xml:space="preserve"> exam</w:t>
      </w:r>
      <w:r w:rsidRPr="00690193">
        <w:rPr>
          <w:rFonts w:cstheme="minorHAnsi"/>
          <w:sz w:val="22"/>
          <w:szCs w:val="22"/>
        </w:rPr>
        <w:t>.)</w:t>
      </w:r>
    </w:p>
    <w:p w14:paraId="11FA7FA6" w14:textId="4B0D8083" w:rsidR="00690193" w:rsidRDefault="00690193" w:rsidP="00690193">
      <w:pPr>
        <w:pStyle w:val="ListParagraph"/>
        <w:numPr>
          <w:ilvl w:val="0"/>
          <w:numId w:val="12"/>
        </w:numPr>
        <w:rPr>
          <w:rFonts w:cstheme="minorHAnsi"/>
          <w:sz w:val="22"/>
          <w:szCs w:val="22"/>
        </w:rPr>
      </w:pPr>
      <w:r w:rsidRPr="00690193">
        <w:rPr>
          <w:rFonts w:cstheme="minorHAnsi"/>
          <w:sz w:val="22"/>
          <w:szCs w:val="22"/>
        </w:rPr>
        <w:t>Successfully complete at least one “online course” prior to graduation.  (This is facilitated in the context of English 11 and AP English Language.  Failure to complete this internal course will require that the student find and complete an approved online course outside of GCA.)</w:t>
      </w:r>
    </w:p>
    <w:p w14:paraId="5C19A28B" w14:textId="294CE44E" w:rsidR="000D31DA" w:rsidRPr="00AE0A51" w:rsidRDefault="00AE0A51" w:rsidP="00AE0A51">
      <w:pPr>
        <w:pStyle w:val="ListParagraph"/>
        <w:numPr>
          <w:ilvl w:val="0"/>
          <w:numId w:val="12"/>
        </w:numPr>
        <w:rPr>
          <w:rFonts w:cstheme="minorHAnsi"/>
          <w:sz w:val="22"/>
          <w:szCs w:val="22"/>
        </w:rPr>
      </w:pPr>
      <w:r w:rsidRPr="00AE0A51">
        <w:rPr>
          <w:rFonts w:cstheme="minorHAnsi"/>
          <w:sz w:val="22"/>
          <w:szCs w:val="22"/>
        </w:rPr>
        <w:t xml:space="preserve">Complete training in emergency First Aid and CPR/AED use.  (This is typically completed during required PE/Health classes.  Failure to complete this course will require that the student find and complete certified training outside of the institution. </w:t>
      </w:r>
    </w:p>
    <w:p w14:paraId="5D69A1EB" w14:textId="77777777" w:rsidR="00690193" w:rsidRDefault="00690193" w:rsidP="00690193">
      <w:pPr>
        <w:pStyle w:val="ListParagraph"/>
        <w:numPr>
          <w:ilvl w:val="0"/>
          <w:numId w:val="12"/>
        </w:numPr>
        <w:rPr>
          <w:rFonts w:cstheme="minorHAnsi"/>
          <w:sz w:val="22"/>
          <w:szCs w:val="22"/>
        </w:rPr>
      </w:pPr>
      <w:r w:rsidRPr="00690193">
        <w:rPr>
          <w:rFonts w:cstheme="minorHAnsi"/>
          <w:sz w:val="22"/>
          <w:szCs w:val="22"/>
        </w:rPr>
        <w:t>Maintain a minimum grade point average of 2.0 (numeric average=73) on a 4.0 scale.</w:t>
      </w:r>
    </w:p>
    <w:p w14:paraId="1ED42935" w14:textId="1E5CAC56" w:rsidR="005F69CE" w:rsidRPr="00690193" w:rsidRDefault="005F69CE" w:rsidP="00690193">
      <w:pPr>
        <w:pStyle w:val="ListParagraph"/>
        <w:numPr>
          <w:ilvl w:val="0"/>
          <w:numId w:val="12"/>
        </w:numPr>
        <w:rPr>
          <w:rFonts w:cstheme="minorHAnsi"/>
          <w:sz w:val="22"/>
          <w:szCs w:val="22"/>
        </w:rPr>
      </w:pPr>
      <w:r>
        <w:rPr>
          <w:rFonts w:cstheme="minorHAnsi"/>
          <w:sz w:val="22"/>
          <w:szCs w:val="22"/>
        </w:rPr>
        <w:t>Four years of Bible is a GCA requirement.</w:t>
      </w:r>
    </w:p>
    <w:p w14:paraId="3DF8828D" w14:textId="77777777" w:rsidR="00AF4D5F" w:rsidRDefault="00AF4D5F" w:rsidP="0083318D"/>
    <w:p w14:paraId="781CF6E7" w14:textId="77777777" w:rsidR="00AF4D5F" w:rsidRDefault="00AF4D5F">
      <w:pPr>
        <w:spacing w:after="160" w:line="259" w:lineRule="auto"/>
        <w:rPr>
          <w:rFonts w:asciiTheme="minorHAnsi" w:eastAsiaTheme="majorEastAsia" w:hAnsiTheme="minorHAnsi" w:cs="Blackbaud Screen"/>
          <w:b/>
          <w:bCs/>
          <w:color w:val="2E74B5" w:themeColor="accent1" w:themeShade="BF"/>
          <w:sz w:val="28"/>
          <w:szCs w:val="28"/>
        </w:rPr>
      </w:pPr>
      <w:r>
        <w:rPr>
          <w:rFonts w:asciiTheme="minorHAnsi" w:hAnsiTheme="minorHAnsi" w:cs="Blackbaud Screen"/>
        </w:rPr>
        <w:br w:type="page"/>
      </w:r>
    </w:p>
    <w:p w14:paraId="566D603A" w14:textId="77777777" w:rsidR="002F4E5F" w:rsidRDefault="002F4E5F" w:rsidP="0083318D">
      <w:pPr>
        <w:pStyle w:val="Heading1"/>
        <w:jc w:val="center"/>
        <w:rPr>
          <w:rFonts w:asciiTheme="minorHAnsi" w:hAnsiTheme="minorHAnsi" w:cs="Blackbaud Screen"/>
        </w:rPr>
      </w:pPr>
      <w:bookmarkStart w:id="1" w:name="_Toc512608316"/>
    </w:p>
    <w:p w14:paraId="0A056551" w14:textId="6CC4D6B2" w:rsidR="0083318D" w:rsidRPr="002435D5" w:rsidRDefault="0083318D" w:rsidP="0083318D">
      <w:pPr>
        <w:pStyle w:val="Heading1"/>
        <w:jc w:val="center"/>
        <w:rPr>
          <w:rFonts w:asciiTheme="minorHAnsi" w:hAnsiTheme="minorHAnsi" w:cs="Blackbaud Screen"/>
        </w:rPr>
      </w:pPr>
      <w:r w:rsidRPr="002435D5">
        <w:rPr>
          <w:rFonts w:asciiTheme="minorHAnsi" w:hAnsiTheme="minorHAnsi" w:cs="Blackbaud Screen"/>
        </w:rPr>
        <w:t>Academic Course Plan/ Credit Analysis Form</w:t>
      </w:r>
      <w:bookmarkEnd w:id="1"/>
    </w:p>
    <w:p w14:paraId="0C0C8B8A" w14:textId="77777777" w:rsidR="0083318D" w:rsidRPr="005845E8" w:rsidRDefault="0083318D" w:rsidP="0083318D">
      <w:pPr>
        <w:rPr>
          <w:rFonts w:ascii="Blackbaud Screen" w:hAnsi="Blackbaud Screen" w:cs="Blackbaud Screen"/>
        </w:rPr>
      </w:pPr>
    </w:p>
    <w:p w14:paraId="5851E451" w14:textId="2B27FEE0" w:rsidR="0083318D" w:rsidRPr="002435D5" w:rsidRDefault="00AE0A51" w:rsidP="0083318D">
      <w:pPr>
        <w:rPr>
          <w:rFonts w:asciiTheme="minorHAnsi" w:hAnsiTheme="minorHAnsi" w:cs="Blackbaud Screen"/>
          <w:sz w:val="22"/>
          <w:szCs w:val="22"/>
        </w:rPr>
      </w:pPr>
      <w:r>
        <w:rPr>
          <w:rFonts w:asciiTheme="minorHAnsi" w:hAnsiTheme="minorHAnsi" w:cs="Blackbaud Screen"/>
          <w:sz w:val="22"/>
          <w:szCs w:val="22"/>
        </w:rPr>
        <w:t xml:space="preserve">Academic planning is coordinated through the Student Services office to create a “four-year plan” for each student.  </w:t>
      </w:r>
      <w:r w:rsidR="0083318D" w:rsidRPr="002435D5">
        <w:rPr>
          <w:rFonts w:asciiTheme="minorHAnsi" w:hAnsiTheme="minorHAnsi" w:cs="Blackbaud Screen"/>
          <w:sz w:val="22"/>
          <w:szCs w:val="22"/>
        </w:rPr>
        <w:t xml:space="preserve">An annual audit of each student’s transcript is completed by the staff in the Student Services Office to ensure that all students earn the necessary credits toward graduation in accordance with the requirements of Greenbrier Christian Academy and the Commonwealth of Virginia.  The master copy of the Academic Course Plan/ Credit Analysis is maintained in the office for each student. In the spring </w:t>
      </w:r>
      <w:proofErr w:type="gramStart"/>
      <w:r w:rsidR="0083318D" w:rsidRPr="002435D5">
        <w:rPr>
          <w:rFonts w:asciiTheme="minorHAnsi" w:hAnsiTheme="minorHAnsi" w:cs="Blackbaud Screen"/>
          <w:sz w:val="22"/>
          <w:szCs w:val="22"/>
        </w:rPr>
        <w:t>of</w:t>
      </w:r>
      <w:proofErr w:type="gramEnd"/>
      <w:r w:rsidR="0083318D" w:rsidRPr="002435D5">
        <w:rPr>
          <w:rFonts w:asciiTheme="minorHAnsi" w:hAnsiTheme="minorHAnsi" w:cs="Blackbaud Screen"/>
          <w:sz w:val="22"/>
          <w:szCs w:val="22"/>
        </w:rPr>
        <w:t xml:space="preserve"> each year of enrollment, students and parents receive an updated copy of this document, along with the information necessary to select classes for the upcoming school term.  Below is a brief explanation of the information that is provided.</w:t>
      </w:r>
    </w:p>
    <w:p w14:paraId="58B0DBF1" w14:textId="77777777" w:rsidR="0083318D" w:rsidRPr="002435D5" w:rsidRDefault="0083318D" w:rsidP="0083318D">
      <w:pPr>
        <w:rPr>
          <w:rFonts w:asciiTheme="minorHAnsi" w:hAnsiTheme="minorHAnsi" w:cs="Blackbaud Screen"/>
          <w:sz w:val="22"/>
          <w:szCs w:val="22"/>
        </w:rPr>
      </w:pPr>
    </w:p>
    <w:p w14:paraId="13F28CE9" w14:textId="3FA01332" w:rsidR="0083318D" w:rsidRPr="002435D5" w:rsidRDefault="005A7B73" w:rsidP="0083318D">
      <w:pPr>
        <w:rPr>
          <w:rFonts w:asciiTheme="minorHAnsi" w:hAnsiTheme="minorHAnsi" w:cs="Blackbaud Screen"/>
          <w:sz w:val="22"/>
          <w:szCs w:val="22"/>
        </w:rPr>
      </w:pPr>
      <w:r w:rsidRPr="002435D5">
        <w:rPr>
          <w:rFonts w:asciiTheme="minorHAnsi" w:hAnsiTheme="minorHAnsi"/>
          <w:noProof/>
          <w:lang w:bidi="ar-SA"/>
        </w:rPr>
        <mc:AlternateContent>
          <mc:Choice Requires="wps">
            <w:drawing>
              <wp:anchor distT="0" distB="0" distL="114300" distR="114300" simplePos="0" relativeHeight="251659264" behindDoc="0" locked="0" layoutInCell="1" allowOverlap="1" wp14:anchorId="0AA520EC" wp14:editId="7BECBB79">
                <wp:simplePos x="0" y="0"/>
                <wp:positionH relativeFrom="column">
                  <wp:posOffset>5299944</wp:posOffset>
                </wp:positionH>
                <wp:positionV relativeFrom="paragraph">
                  <wp:posOffset>389663</wp:posOffset>
                </wp:positionV>
                <wp:extent cx="1721485" cy="3565649"/>
                <wp:effectExtent l="0" t="0" r="12065" b="158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3565649"/>
                        </a:xfrm>
                        <a:prstGeom prst="rect">
                          <a:avLst/>
                        </a:prstGeom>
                        <a:solidFill>
                          <a:srgbClr val="FFFFFF"/>
                        </a:solidFill>
                        <a:ln w="9525">
                          <a:solidFill>
                            <a:srgbClr val="000000"/>
                          </a:solidFill>
                          <a:miter lim="800000"/>
                          <a:headEnd/>
                          <a:tailEnd/>
                        </a:ln>
                      </wps:spPr>
                      <wps:txbx>
                        <w:txbxContent>
                          <w:p w14:paraId="06BDDADB" w14:textId="77777777" w:rsidR="003920BE" w:rsidRDefault="003920BE" w:rsidP="0083318D">
                            <w:pPr>
                              <w:rPr>
                                <w:rFonts w:ascii="Blackbaud Screen" w:hAnsi="Blackbaud Screen" w:cs="Blackbaud Screen"/>
                                <w:sz w:val="20"/>
                                <w:szCs w:val="20"/>
                              </w:rPr>
                            </w:pPr>
                          </w:p>
                          <w:p w14:paraId="565AB152" w14:textId="77777777" w:rsidR="003920BE" w:rsidRDefault="003920BE" w:rsidP="0083318D">
                            <w:pPr>
                              <w:rPr>
                                <w:rFonts w:ascii="Blackbaud Screen" w:hAnsi="Blackbaud Screen" w:cs="Blackbaud Screen"/>
                                <w:sz w:val="20"/>
                                <w:szCs w:val="20"/>
                              </w:rPr>
                            </w:pPr>
                          </w:p>
                          <w:p w14:paraId="17629472" w14:textId="3C81B071" w:rsidR="00AE0A51" w:rsidRPr="007D1950" w:rsidRDefault="00AE0A51" w:rsidP="0083318D">
                            <w:pPr>
                              <w:rPr>
                                <w:rFonts w:ascii="Blackbaud Screen" w:hAnsi="Blackbaud Screen" w:cs="Blackbaud Screen"/>
                                <w:sz w:val="20"/>
                                <w:szCs w:val="20"/>
                              </w:rPr>
                            </w:pPr>
                            <w:r w:rsidRPr="007D1950">
                              <w:rPr>
                                <w:rFonts w:ascii="Blackbaud Screen" w:hAnsi="Blackbaud Screen" w:cs="Blackbaud Screen"/>
                                <w:sz w:val="20"/>
                                <w:szCs w:val="20"/>
                              </w:rPr>
                              <w:t>In addition to the courses taken, this form will show the latest tally of credits and the student’s grade point average for the current school year (term GPA), and cumulatively for the students’ high school career (cum GPA).</w:t>
                            </w:r>
                          </w:p>
                          <w:p w14:paraId="3BE591C3" w14:textId="55123EF3" w:rsidR="00AE0A51" w:rsidRDefault="00AE0A51" w:rsidP="0083318D">
                            <w:pPr>
                              <w:rPr>
                                <w:rFonts w:ascii="Blackbaud Screen" w:hAnsi="Blackbaud Screen" w:cs="Blackbaud Screen"/>
                                <w:sz w:val="20"/>
                                <w:szCs w:val="20"/>
                              </w:rPr>
                            </w:pPr>
                          </w:p>
                          <w:p w14:paraId="3805D7C1" w14:textId="5332DB08" w:rsidR="003920BE" w:rsidRDefault="003920BE" w:rsidP="0083318D">
                            <w:pPr>
                              <w:rPr>
                                <w:rFonts w:ascii="Blackbaud Screen" w:hAnsi="Blackbaud Screen" w:cs="Blackbaud Screen"/>
                                <w:sz w:val="20"/>
                                <w:szCs w:val="20"/>
                              </w:rPr>
                            </w:pPr>
                          </w:p>
                          <w:p w14:paraId="6109AC87" w14:textId="4B2CA317" w:rsidR="003920BE" w:rsidRDefault="003920BE" w:rsidP="0083318D">
                            <w:pPr>
                              <w:rPr>
                                <w:rFonts w:ascii="Blackbaud Screen" w:hAnsi="Blackbaud Screen" w:cs="Blackbaud Screen"/>
                                <w:sz w:val="20"/>
                                <w:szCs w:val="20"/>
                              </w:rPr>
                            </w:pPr>
                          </w:p>
                          <w:p w14:paraId="0A79805A" w14:textId="723DABBF" w:rsidR="003920BE" w:rsidRDefault="003920BE" w:rsidP="0083318D">
                            <w:pPr>
                              <w:rPr>
                                <w:rFonts w:ascii="Blackbaud Screen" w:hAnsi="Blackbaud Screen" w:cs="Blackbaud Screen"/>
                                <w:sz w:val="20"/>
                                <w:szCs w:val="20"/>
                              </w:rPr>
                            </w:pPr>
                          </w:p>
                          <w:p w14:paraId="12BAAAB9" w14:textId="77777777" w:rsidR="003920BE" w:rsidRDefault="003920BE" w:rsidP="0083318D">
                            <w:pPr>
                              <w:rPr>
                                <w:rFonts w:ascii="Blackbaud Screen" w:hAnsi="Blackbaud Screen" w:cs="Blackbaud Screen"/>
                                <w:sz w:val="20"/>
                                <w:szCs w:val="20"/>
                              </w:rPr>
                            </w:pPr>
                          </w:p>
                          <w:p w14:paraId="7115B017" w14:textId="77777777" w:rsidR="00AE0A51" w:rsidRPr="007D1950" w:rsidRDefault="00AE0A51" w:rsidP="0083318D">
                            <w:pPr>
                              <w:rPr>
                                <w:rFonts w:ascii="Blackbaud Screen" w:hAnsi="Blackbaud Screen" w:cs="Blackbaud Screen"/>
                                <w:sz w:val="20"/>
                                <w:szCs w:val="20"/>
                              </w:rPr>
                            </w:pPr>
                            <w:r w:rsidRPr="007D1950">
                              <w:rPr>
                                <w:rFonts w:ascii="Blackbaud Screen" w:hAnsi="Blackbaud Screen" w:cs="Blackbaud Screen"/>
                                <w:sz w:val="20"/>
                                <w:szCs w:val="20"/>
                              </w:rPr>
                              <w:t xml:space="preserve">These tables reflect the record of the students’ standardized </w:t>
                            </w:r>
                            <w:proofErr w:type="gramStart"/>
                            <w:r w:rsidRPr="007D1950">
                              <w:rPr>
                                <w:rFonts w:ascii="Blackbaud Screen" w:hAnsi="Blackbaud Screen" w:cs="Blackbaud Screen"/>
                                <w:sz w:val="20"/>
                                <w:szCs w:val="20"/>
                              </w:rPr>
                              <w:t>tests</w:t>
                            </w:r>
                            <w:proofErr w:type="gramEnd"/>
                            <w:r w:rsidRPr="007D1950">
                              <w:rPr>
                                <w:rFonts w:ascii="Blackbaud Screen" w:hAnsi="Blackbaud Screen" w:cs="Blackbaud Screen"/>
                                <w:sz w:val="20"/>
                                <w:szCs w:val="20"/>
                              </w:rPr>
                              <w:t xml:space="preserve"> and the hours of community service completed so far.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520EC" id="_x0000_t202" coordsize="21600,21600" o:spt="202" path="m,l,21600r21600,l21600,xe">
                <v:stroke joinstyle="miter"/>
                <v:path gradientshapeok="t" o:connecttype="rect"/>
              </v:shapetype>
              <v:shape id="Text Box 2" o:spid="_x0000_s1026" type="#_x0000_t202" style="position:absolute;margin-left:417.3pt;margin-top:30.7pt;width:135.55pt;height:2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0rFwIAACw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">
                <v:textbox>
                  <w:txbxContent>
                    <w:p w14:paraId="06BDDADB" w14:textId="77777777" w:rsidR="003920BE" w:rsidRDefault="003920BE" w:rsidP="0083318D">
                      <w:pPr>
                        <w:rPr>
                          <w:rFonts w:ascii="Blackbaud Screen" w:hAnsi="Blackbaud Screen" w:cs="Blackbaud Screen"/>
                          <w:sz w:val="20"/>
                          <w:szCs w:val="20"/>
                        </w:rPr>
                      </w:pPr>
                    </w:p>
                    <w:p w14:paraId="565AB152" w14:textId="77777777" w:rsidR="003920BE" w:rsidRDefault="003920BE" w:rsidP="0083318D">
                      <w:pPr>
                        <w:rPr>
                          <w:rFonts w:ascii="Blackbaud Screen" w:hAnsi="Blackbaud Screen" w:cs="Blackbaud Screen"/>
                          <w:sz w:val="20"/>
                          <w:szCs w:val="20"/>
                        </w:rPr>
                      </w:pPr>
                    </w:p>
                    <w:p w14:paraId="17629472" w14:textId="3C81B071" w:rsidR="00AE0A51" w:rsidRPr="007D1950" w:rsidRDefault="00AE0A51" w:rsidP="0083318D">
                      <w:pPr>
                        <w:rPr>
                          <w:rFonts w:ascii="Blackbaud Screen" w:hAnsi="Blackbaud Screen" w:cs="Blackbaud Screen"/>
                          <w:sz w:val="20"/>
                          <w:szCs w:val="20"/>
                        </w:rPr>
                      </w:pPr>
                      <w:r w:rsidRPr="007D1950">
                        <w:rPr>
                          <w:rFonts w:ascii="Blackbaud Screen" w:hAnsi="Blackbaud Screen" w:cs="Blackbaud Screen"/>
                          <w:sz w:val="20"/>
                          <w:szCs w:val="20"/>
                        </w:rPr>
                        <w:t>In addition to the courses taken, this form will show the latest tally of credits and the student’s grade point average for the current school year (term GPA), and cumulatively for the students’ high school career (cum GPA).</w:t>
                      </w:r>
                    </w:p>
                    <w:p w14:paraId="3BE591C3" w14:textId="55123EF3" w:rsidR="00AE0A51" w:rsidRDefault="00AE0A51" w:rsidP="0083318D">
                      <w:pPr>
                        <w:rPr>
                          <w:rFonts w:ascii="Blackbaud Screen" w:hAnsi="Blackbaud Screen" w:cs="Blackbaud Screen"/>
                          <w:sz w:val="20"/>
                          <w:szCs w:val="20"/>
                        </w:rPr>
                      </w:pPr>
                    </w:p>
                    <w:p w14:paraId="3805D7C1" w14:textId="5332DB08" w:rsidR="003920BE" w:rsidRDefault="003920BE" w:rsidP="0083318D">
                      <w:pPr>
                        <w:rPr>
                          <w:rFonts w:ascii="Blackbaud Screen" w:hAnsi="Blackbaud Screen" w:cs="Blackbaud Screen"/>
                          <w:sz w:val="20"/>
                          <w:szCs w:val="20"/>
                        </w:rPr>
                      </w:pPr>
                    </w:p>
                    <w:p w14:paraId="6109AC87" w14:textId="4B2CA317" w:rsidR="003920BE" w:rsidRDefault="003920BE" w:rsidP="0083318D">
                      <w:pPr>
                        <w:rPr>
                          <w:rFonts w:ascii="Blackbaud Screen" w:hAnsi="Blackbaud Screen" w:cs="Blackbaud Screen"/>
                          <w:sz w:val="20"/>
                          <w:szCs w:val="20"/>
                        </w:rPr>
                      </w:pPr>
                    </w:p>
                    <w:p w14:paraId="0A79805A" w14:textId="723DABBF" w:rsidR="003920BE" w:rsidRDefault="003920BE" w:rsidP="0083318D">
                      <w:pPr>
                        <w:rPr>
                          <w:rFonts w:ascii="Blackbaud Screen" w:hAnsi="Blackbaud Screen" w:cs="Blackbaud Screen"/>
                          <w:sz w:val="20"/>
                          <w:szCs w:val="20"/>
                        </w:rPr>
                      </w:pPr>
                    </w:p>
                    <w:p w14:paraId="12BAAAB9" w14:textId="77777777" w:rsidR="003920BE" w:rsidRDefault="003920BE" w:rsidP="0083318D">
                      <w:pPr>
                        <w:rPr>
                          <w:rFonts w:ascii="Blackbaud Screen" w:hAnsi="Blackbaud Screen" w:cs="Blackbaud Screen"/>
                          <w:sz w:val="20"/>
                          <w:szCs w:val="20"/>
                        </w:rPr>
                      </w:pPr>
                    </w:p>
                    <w:p w14:paraId="7115B017" w14:textId="77777777" w:rsidR="00AE0A51" w:rsidRPr="007D1950" w:rsidRDefault="00AE0A51" w:rsidP="0083318D">
                      <w:pPr>
                        <w:rPr>
                          <w:rFonts w:ascii="Blackbaud Screen" w:hAnsi="Blackbaud Screen" w:cs="Blackbaud Screen"/>
                          <w:sz w:val="20"/>
                          <w:szCs w:val="20"/>
                        </w:rPr>
                      </w:pPr>
                      <w:r w:rsidRPr="007D1950">
                        <w:rPr>
                          <w:rFonts w:ascii="Blackbaud Screen" w:hAnsi="Blackbaud Screen" w:cs="Blackbaud Screen"/>
                          <w:sz w:val="20"/>
                          <w:szCs w:val="20"/>
                        </w:rPr>
                        <w:t xml:space="preserve">These tables reflect the record of the students’ standardized tests and the hours of community service completed so far. </w:t>
                      </w:r>
                    </w:p>
                  </w:txbxContent>
                </v:textbox>
              </v:shape>
            </w:pict>
          </mc:Fallback>
        </mc:AlternateContent>
      </w:r>
      <w:r w:rsidR="0083318D" w:rsidRPr="002435D5">
        <w:rPr>
          <w:rFonts w:asciiTheme="minorHAnsi" w:hAnsiTheme="minorHAnsi" w:cs="Blackbaud Screen"/>
          <w:sz w:val="22"/>
          <w:szCs w:val="22"/>
        </w:rPr>
        <w:t>The courses required at each grade level are pre-printed on the form.  Any variation from this</w:t>
      </w:r>
      <w:r w:rsidR="0078755E">
        <w:rPr>
          <w:rFonts w:asciiTheme="minorHAnsi" w:hAnsiTheme="minorHAnsi" w:cs="Blackbaud Screen"/>
          <w:sz w:val="22"/>
          <w:szCs w:val="22"/>
        </w:rPr>
        <w:t>,</w:t>
      </w:r>
      <w:r w:rsidR="0083318D" w:rsidRPr="002435D5">
        <w:rPr>
          <w:rFonts w:asciiTheme="minorHAnsi" w:hAnsiTheme="minorHAnsi" w:cs="Blackbaud Screen"/>
          <w:sz w:val="22"/>
          <w:szCs w:val="22"/>
        </w:rPr>
        <w:t xml:space="preserve"> specific to your student</w:t>
      </w:r>
      <w:r w:rsidR="0078755E">
        <w:rPr>
          <w:rFonts w:asciiTheme="minorHAnsi" w:hAnsiTheme="minorHAnsi" w:cs="Blackbaud Screen"/>
          <w:sz w:val="22"/>
          <w:szCs w:val="22"/>
        </w:rPr>
        <w:t>,</w:t>
      </w:r>
      <w:r w:rsidR="0083318D" w:rsidRPr="002435D5">
        <w:rPr>
          <w:rFonts w:asciiTheme="minorHAnsi" w:hAnsiTheme="minorHAnsi" w:cs="Blackbaud Screen"/>
          <w:sz w:val="22"/>
          <w:szCs w:val="22"/>
        </w:rPr>
        <w:t xml:space="preserve"> will be noted. </w:t>
      </w:r>
    </w:p>
    <w:p w14:paraId="5B1490BF" w14:textId="77777777" w:rsidR="0083318D" w:rsidRDefault="0083318D" w:rsidP="0083318D">
      <w:pPr>
        <w:rPr>
          <w:sz w:val="20"/>
          <w:szCs w:val="20"/>
        </w:rPr>
      </w:pPr>
    </w:p>
    <w:p w14:paraId="3F01E1E1" w14:textId="77777777" w:rsidR="0083318D" w:rsidRDefault="0083318D" w:rsidP="0083318D">
      <w:pPr>
        <w:rPr>
          <w:sz w:val="20"/>
          <w:szCs w:val="20"/>
        </w:rPr>
      </w:pPr>
    </w:p>
    <w:p w14:paraId="46433D32" w14:textId="77777777" w:rsidR="0083318D" w:rsidRDefault="005A7B73" w:rsidP="0083318D">
      <w:pPr>
        <w:rPr>
          <w:sz w:val="20"/>
          <w:szCs w:val="20"/>
        </w:rPr>
      </w:pPr>
      <w:r>
        <w:rPr>
          <w:noProof/>
          <w:lang w:bidi="ar-SA"/>
        </w:rPr>
        <mc:AlternateContent>
          <mc:Choice Requires="wps">
            <w:drawing>
              <wp:anchor distT="0" distB="0" distL="114300" distR="114300" simplePos="0" relativeHeight="251663360" behindDoc="0" locked="0" layoutInCell="1" allowOverlap="1" wp14:anchorId="43E11013" wp14:editId="0F7A1A8D">
                <wp:simplePos x="0" y="0"/>
                <wp:positionH relativeFrom="column">
                  <wp:posOffset>4450715</wp:posOffset>
                </wp:positionH>
                <wp:positionV relativeFrom="paragraph">
                  <wp:posOffset>2507615</wp:posOffset>
                </wp:positionV>
                <wp:extent cx="788670" cy="229235"/>
                <wp:effectExtent l="34925" t="13970" r="5080" b="6159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2D386" id="_x0000_t32" coordsize="21600,21600" o:spt="32" o:oned="t" path="m,l21600,21600e" filled="f">
                <v:path arrowok="t" fillok="f" o:connecttype="none"/>
                <o:lock v:ext="edit" shapetype="t"/>
              </v:shapetype>
              <v:shape id="AutoShape 7" o:spid="_x0000_s1026" type="#_x0000_t32" style="position:absolute;margin-left:350.45pt;margin-top:197.45pt;width:62.1pt;height:18.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">
                <v:stroke endarrow="block"/>
              </v:shape>
            </w:pict>
          </mc:Fallback>
        </mc:AlternateContent>
      </w:r>
      <w:r w:rsidR="00EB20AF">
        <w:rPr>
          <w:noProof/>
          <w:lang w:bidi="ar-SA"/>
        </w:rPr>
        <mc:AlternateContent>
          <mc:Choice Requires="wps">
            <w:drawing>
              <wp:anchor distT="0" distB="0" distL="114300" distR="114300" simplePos="0" relativeHeight="251665408" behindDoc="0" locked="0" layoutInCell="1" allowOverlap="1" wp14:anchorId="26D49B75" wp14:editId="455CAD4C">
                <wp:simplePos x="0" y="0"/>
                <wp:positionH relativeFrom="column">
                  <wp:posOffset>1419225</wp:posOffset>
                </wp:positionH>
                <wp:positionV relativeFrom="paragraph">
                  <wp:posOffset>3664585</wp:posOffset>
                </wp:positionV>
                <wp:extent cx="45719" cy="762000"/>
                <wp:effectExtent l="38100" t="38100" r="50165" b="190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3F65D" id="_x0000_t32" coordsize="21600,21600" o:spt="32" o:oned="t" path="m,l21600,21600e" filled="f">
                <v:path arrowok="t" fillok="f" o:connecttype="none"/>
                <o:lock v:ext="edit" shapetype="t"/>
              </v:shapetype>
              <v:shape id="AutoShape 11" o:spid="_x0000_s1026" type="#_x0000_t32" style="position:absolute;margin-left:111.75pt;margin-top:288.55pt;width:3.6pt;height:6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cnPwIAAGw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">
                <v:stroke endarrow="block"/>
              </v:shape>
            </w:pict>
          </mc:Fallback>
        </mc:AlternateContent>
      </w:r>
      <w:r w:rsidR="00EB20AF">
        <w:rPr>
          <w:noProof/>
          <w:lang w:bidi="ar-SA"/>
        </w:rPr>
        <mc:AlternateContent>
          <mc:Choice Requires="wps">
            <w:drawing>
              <wp:anchor distT="0" distB="0" distL="114300" distR="114300" simplePos="0" relativeHeight="251661312" behindDoc="0" locked="0" layoutInCell="1" allowOverlap="1" wp14:anchorId="0F7115A1" wp14:editId="00576CE0">
                <wp:simplePos x="0" y="0"/>
                <wp:positionH relativeFrom="column">
                  <wp:posOffset>3124200</wp:posOffset>
                </wp:positionH>
                <wp:positionV relativeFrom="paragraph">
                  <wp:posOffset>702310</wp:posOffset>
                </wp:positionV>
                <wp:extent cx="2114550" cy="568325"/>
                <wp:effectExtent l="38100" t="0" r="19050" b="7937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0" cy="568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AAD8" id="AutoShape 5" o:spid="_x0000_s1026" type="#_x0000_t32" style="position:absolute;margin-left:246pt;margin-top:55.3pt;width:166.5pt;height:4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">
                <v:stroke endarrow="block"/>
              </v:shape>
            </w:pict>
          </mc:Fallback>
        </mc:AlternateContent>
      </w:r>
      <w:r w:rsidR="00EB20AF">
        <w:rPr>
          <w:noProof/>
          <w:lang w:bidi="ar-SA"/>
        </w:rPr>
        <mc:AlternateContent>
          <mc:Choice Requires="wps">
            <w:drawing>
              <wp:anchor distT="0" distB="0" distL="114300" distR="114300" simplePos="0" relativeHeight="251660288" behindDoc="0" locked="0" layoutInCell="1" allowOverlap="1" wp14:anchorId="34F8875F" wp14:editId="3D6E119E">
                <wp:simplePos x="0" y="0"/>
                <wp:positionH relativeFrom="column">
                  <wp:posOffset>1628775</wp:posOffset>
                </wp:positionH>
                <wp:positionV relativeFrom="paragraph">
                  <wp:posOffset>1159509</wp:posOffset>
                </wp:positionV>
                <wp:extent cx="1495425" cy="428625"/>
                <wp:effectExtent l="0" t="0" r="28575" b="28575"/>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2862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1DA76" id="Oval 4" o:spid="_x0000_s1026" style="position:absolute;margin-left:128.25pt;margin-top:91.3pt;width:117.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">
                <v:fill opacity="0"/>
              </v:oval>
            </w:pict>
          </mc:Fallback>
        </mc:AlternateContent>
      </w:r>
      <w:r w:rsidR="00EB20AF">
        <w:rPr>
          <w:noProof/>
          <w:lang w:bidi="ar-SA"/>
        </w:rPr>
        <w:drawing>
          <wp:inline distT="0" distB="0" distL="0" distR="0" wp14:anchorId="42A6B4E9" wp14:editId="107738AC">
            <wp:extent cx="4886325" cy="415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9278" cy="4180907"/>
                    </a:xfrm>
                    <a:prstGeom prst="rect">
                      <a:avLst/>
                    </a:prstGeom>
                    <a:noFill/>
                    <a:ln>
                      <a:noFill/>
                    </a:ln>
                  </pic:spPr>
                </pic:pic>
              </a:graphicData>
            </a:graphic>
          </wp:inline>
        </w:drawing>
      </w:r>
    </w:p>
    <w:p w14:paraId="1C8F7372" w14:textId="77777777" w:rsidR="0083318D" w:rsidRDefault="0083318D" w:rsidP="0083318D"/>
    <w:p w14:paraId="464C8C71" w14:textId="77777777" w:rsidR="0083318D" w:rsidRDefault="00EB20AF" w:rsidP="0083318D">
      <w:r>
        <w:rPr>
          <w:noProof/>
          <w:lang w:bidi="ar-SA"/>
        </w:rPr>
        <mc:AlternateContent>
          <mc:Choice Requires="wps">
            <w:drawing>
              <wp:anchor distT="0" distB="0" distL="114300" distR="114300" simplePos="0" relativeHeight="251664384" behindDoc="0" locked="0" layoutInCell="1" allowOverlap="1" wp14:anchorId="48C5D2C9" wp14:editId="15F2285C">
                <wp:simplePos x="0" y="0"/>
                <wp:positionH relativeFrom="column">
                  <wp:posOffset>85725</wp:posOffset>
                </wp:positionH>
                <wp:positionV relativeFrom="paragraph">
                  <wp:posOffset>139065</wp:posOffset>
                </wp:positionV>
                <wp:extent cx="2771775" cy="42862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28625"/>
                        </a:xfrm>
                        <a:prstGeom prst="rect">
                          <a:avLst/>
                        </a:prstGeom>
                        <a:solidFill>
                          <a:srgbClr val="FFFFFF"/>
                        </a:solidFill>
                        <a:ln w="9525">
                          <a:solidFill>
                            <a:srgbClr val="000000"/>
                          </a:solidFill>
                          <a:miter lim="800000"/>
                          <a:headEnd/>
                          <a:tailEnd/>
                        </a:ln>
                      </wps:spPr>
                      <wps:txbx>
                        <w:txbxContent>
                          <w:p w14:paraId="7E077961" w14:textId="77777777" w:rsidR="00AE0A51" w:rsidRPr="002435D5" w:rsidRDefault="00AE0A51" w:rsidP="0083318D">
                            <w:pPr>
                              <w:rPr>
                                <w:rFonts w:asciiTheme="minorHAnsi" w:hAnsiTheme="minorHAnsi" w:cs="Blackbaud Screen"/>
                                <w:sz w:val="20"/>
                                <w:szCs w:val="20"/>
                              </w:rPr>
                            </w:pPr>
                            <w:r w:rsidRPr="002435D5">
                              <w:rPr>
                                <w:rFonts w:asciiTheme="minorHAnsi" w:hAnsiTheme="minorHAnsi" w:cs="Blackbaud Screen"/>
                                <w:sz w:val="20"/>
                                <w:szCs w:val="20"/>
                              </w:rPr>
                              <w:t xml:space="preserve">This grid is used to analyze and track that the credits required for graduation are fulfilled.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5D2C9" id="Text Box 10" o:spid="_x0000_s1027" type="#_x0000_t202" style="position:absolute;margin-left:6.75pt;margin-top:10.95pt;width:218.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">
                <v:textbox>
                  <w:txbxContent>
                    <w:p w14:paraId="7E077961" w14:textId="77777777" w:rsidR="00AE0A51" w:rsidRPr="002435D5" w:rsidRDefault="00AE0A51" w:rsidP="0083318D">
                      <w:pPr>
                        <w:rPr>
                          <w:rFonts w:asciiTheme="minorHAnsi" w:hAnsiTheme="minorHAnsi" w:cs="Blackbaud Screen"/>
                          <w:sz w:val="20"/>
                          <w:szCs w:val="20"/>
                        </w:rPr>
                      </w:pPr>
                      <w:r w:rsidRPr="002435D5">
                        <w:rPr>
                          <w:rFonts w:asciiTheme="minorHAnsi" w:hAnsiTheme="minorHAnsi" w:cs="Blackbaud Screen"/>
                          <w:sz w:val="20"/>
                          <w:szCs w:val="20"/>
                        </w:rPr>
                        <w:t xml:space="preserve">This grid is used to analyze and track that the credits required for graduation are fulfilled. </w:t>
                      </w:r>
                    </w:p>
                  </w:txbxContent>
                </v:textbox>
              </v:shape>
            </w:pict>
          </mc:Fallback>
        </mc:AlternateContent>
      </w:r>
    </w:p>
    <w:p w14:paraId="01B4B574" w14:textId="77777777" w:rsidR="0083318D" w:rsidRDefault="0083318D" w:rsidP="0083318D"/>
    <w:p w14:paraId="0CA1D3EC" w14:textId="77777777" w:rsidR="0083318D" w:rsidRDefault="0083318D" w:rsidP="0083318D">
      <w:pPr>
        <w:spacing w:after="200" w:line="276" w:lineRule="auto"/>
      </w:pPr>
    </w:p>
    <w:p w14:paraId="7053E7DB" w14:textId="19DC0354" w:rsidR="00575C2D" w:rsidRDefault="000C5279">
      <w:pPr>
        <w:spacing w:after="160" w:line="259" w:lineRule="auto"/>
        <w:rPr>
          <w:sz w:val="22"/>
          <w:szCs w:val="22"/>
        </w:rPr>
      </w:pPr>
      <w:r>
        <w:rPr>
          <w:sz w:val="22"/>
          <w:szCs w:val="22"/>
        </w:rPr>
        <w:br w:type="page"/>
      </w:r>
    </w:p>
    <w:p w14:paraId="5DF2B1AC" w14:textId="77777777" w:rsidR="00575C2D" w:rsidRDefault="00575C2D" w:rsidP="0083318D">
      <w:pPr>
        <w:rPr>
          <w:sz w:val="22"/>
          <w:szCs w:val="22"/>
        </w:rPr>
        <w:sectPr w:rsidR="00575C2D" w:rsidSect="0083318D">
          <w:pgSz w:w="12240" w:h="15840"/>
          <w:pgMar w:top="720" w:right="720" w:bottom="720" w:left="720" w:header="576" w:footer="432" w:gutter="0"/>
          <w:cols w:space="720"/>
          <w:docGrid w:linePitch="360"/>
        </w:sectPr>
      </w:pPr>
    </w:p>
    <w:p w14:paraId="4296E9BA" w14:textId="77777777" w:rsidR="00575C2D" w:rsidRPr="0015462F" w:rsidRDefault="00575C2D" w:rsidP="00575C2D">
      <w:pPr>
        <w:jc w:val="center"/>
        <w:rPr>
          <w:b/>
        </w:rPr>
      </w:pPr>
      <w:r w:rsidRPr="0015462F">
        <w:rPr>
          <w:b/>
        </w:rPr>
        <w:lastRenderedPageBreak/>
        <w:t>Greenbrier Christian Academy/ Academic Course Plan/ Credit Analysis</w:t>
      </w:r>
    </w:p>
    <w:p w14:paraId="32916108" w14:textId="77777777" w:rsidR="00575C2D" w:rsidRDefault="00575C2D" w:rsidP="00575C2D">
      <w:pPr>
        <w:tabs>
          <w:tab w:val="left" w:pos="3580"/>
        </w:tabs>
        <w:rPr>
          <w:sz w:val="22"/>
          <w:szCs w:val="22"/>
        </w:rPr>
      </w:pPr>
      <w:r>
        <w:rPr>
          <w:sz w:val="22"/>
          <w:szCs w:val="22"/>
        </w:rPr>
        <w:tab/>
      </w:r>
    </w:p>
    <w:p w14:paraId="0E444F4B" w14:textId="77777777" w:rsidR="00575C2D" w:rsidRDefault="00575C2D" w:rsidP="00575C2D">
      <w:pPr>
        <w:rPr>
          <w:sz w:val="22"/>
          <w:szCs w:val="22"/>
        </w:rPr>
      </w:pPr>
      <w:r w:rsidRPr="003C0DC9">
        <w:rPr>
          <w:sz w:val="22"/>
          <w:szCs w:val="22"/>
        </w:rPr>
        <w:t>Student Name: ___________</w:t>
      </w:r>
      <w:r>
        <w:rPr>
          <w:sz w:val="22"/>
          <w:szCs w:val="22"/>
        </w:rPr>
        <w:t>_______________________________________________________</w:t>
      </w:r>
      <w:r w:rsidRPr="003C0DC9">
        <w:rPr>
          <w:sz w:val="22"/>
          <w:szCs w:val="22"/>
        </w:rPr>
        <w:t>_____________________Class of _________</w:t>
      </w:r>
      <w:r>
        <w:rPr>
          <w:sz w:val="22"/>
          <w:szCs w:val="22"/>
        </w:rPr>
        <w:t>_____</w:t>
      </w:r>
    </w:p>
    <w:p w14:paraId="6DA2AC7C" w14:textId="77777777" w:rsidR="00575C2D" w:rsidRDefault="00575C2D" w:rsidP="0083318D">
      <w:pPr>
        <w:rPr>
          <w:b/>
          <w:i/>
          <w:sz w:val="22"/>
          <w:szCs w:val="22"/>
        </w:rPr>
      </w:pPr>
    </w:p>
    <w:p w14:paraId="14C012C0" w14:textId="77777777" w:rsidR="00575C2D" w:rsidRDefault="00575C2D" w:rsidP="0083318D">
      <w:pPr>
        <w:rPr>
          <w:b/>
          <w:i/>
          <w:sz w:val="22"/>
          <w:szCs w:val="22"/>
        </w:rPr>
        <w:sectPr w:rsidR="00575C2D" w:rsidSect="00575C2D">
          <w:pgSz w:w="15840" w:h="12240" w:orient="landscape"/>
          <w:pgMar w:top="432" w:right="432" w:bottom="432" w:left="432" w:header="720" w:footer="720" w:gutter="0"/>
          <w:cols w:space="720"/>
          <w:docGrid w:linePitch="360"/>
        </w:sectPr>
      </w:pPr>
    </w:p>
    <w:p w14:paraId="279C1369" w14:textId="77777777" w:rsidR="00575C2D" w:rsidRDefault="00575C2D" w:rsidP="00575C2D">
      <w:pPr>
        <w:rPr>
          <w:b/>
          <w:i/>
          <w:sz w:val="22"/>
          <w:szCs w:val="22"/>
        </w:rPr>
      </w:pPr>
      <w:r w:rsidRPr="0015462F">
        <w:rPr>
          <w:b/>
          <w:i/>
          <w:sz w:val="22"/>
          <w:szCs w:val="22"/>
        </w:rPr>
        <w:t>Diploma type:</w:t>
      </w:r>
    </w:p>
    <w:p w14:paraId="29A17DCF" w14:textId="77777777" w:rsidR="00575C2D" w:rsidRPr="0015462F" w:rsidRDefault="00575C2D" w:rsidP="00575C2D">
      <w:pPr>
        <w:rPr>
          <w:sz w:val="22"/>
          <w:szCs w:val="22"/>
        </w:rPr>
      </w:pPr>
      <w:r w:rsidRPr="0015462F">
        <w:rPr>
          <w:sz w:val="22"/>
          <w:szCs w:val="22"/>
        </w:rPr>
        <w:t>_____ College Preparatory (26 credits)</w:t>
      </w:r>
    </w:p>
    <w:p w14:paraId="33643FCC" w14:textId="3FB25057" w:rsidR="00575C2D" w:rsidRPr="0015462F" w:rsidRDefault="00575C2D" w:rsidP="00575C2D">
      <w:pPr>
        <w:rPr>
          <w:sz w:val="22"/>
          <w:szCs w:val="22"/>
        </w:rPr>
      </w:pPr>
      <w:r w:rsidRPr="0015462F">
        <w:rPr>
          <w:sz w:val="22"/>
          <w:szCs w:val="22"/>
        </w:rPr>
        <w:t xml:space="preserve">_____ </w:t>
      </w:r>
      <w:r w:rsidR="006916E2">
        <w:rPr>
          <w:sz w:val="22"/>
          <w:szCs w:val="22"/>
        </w:rPr>
        <w:t>Standard</w:t>
      </w:r>
      <w:r w:rsidRPr="0015462F">
        <w:rPr>
          <w:sz w:val="22"/>
          <w:szCs w:val="22"/>
        </w:rPr>
        <w:t xml:space="preserve"> </w:t>
      </w:r>
      <w:r w:rsidR="006916E2" w:rsidRPr="0015462F">
        <w:rPr>
          <w:sz w:val="22"/>
          <w:szCs w:val="22"/>
        </w:rPr>
        <w:t>Academic (</w:t>
      </w:r>
      <w:r w:rsidRPr="0015462F">
        <w:rPr>
          <w:sz w:val="22"/>
          <w:szCs w:val="22"/>
        </w:rPr>
        <w:t>2</w:t>
      </w:r>
      <w:r w:rsidR="0078755E">
        <w:rPr>
          <w:sz w:val="22"/>
          <w:szCs w:val="22"/>
        </w:rPr>
        <w:t>2</w:t>
      </w:r>
      <w:r w:rsidRPr="0015462F">
        <w:rPr>
          <w:sz w:val="22"/>
          <w:szCs w:val="22"/>
        </w:rPr>
        <w:t xml:space="preserve"> credits)</w:t>
      </w:r>
    </w:p>
    <w:p w14:paraId="27F04788" w14:textId="77777777" w:rsidR="00575C2D" w:rsidRDefault="00575C2D" w:rsidP="00575C2D">
      <w:pPr>
        <w:rPr>
          <w:b/>
          <w:i/>
          <w:sz w:val="22"/>
          <w:szCs w:val="22"/>
        </w:rPr>
      </w:pPr>
    </w:p>
    <w:p w14:paraId="47F4FEC1" w14:textId="77777777" w:rsidR="00575C2D" w:rsidRPr="0015462F" w:rsidRDefault="00575C2D" w:rsidP="00575C2D">
      <w:pPr>
        <w:rPr>
          <w:b/>
          <w:i/>
          <w:sz w:val="22"/>
          <w:szCs w:val="22"/>
        </w:rPr>
      </w:pPr>
      <w:r>
        <w:rPr>
          <w:b/>
          <w:i/>
          <w:sz w:val="22"/>
          <w:szCs w:val="22"/>
        </w:rPr>
        <w:t xml:space="preserve">Middle School </w:t>
      </w:r>
      <w:r>
        <w:rPr>
          <w:b/>
          <w:i/>
          <w:sz w:val="22"/>
          <w:szCs w:val="22"/>
        </w:rPr>
        <w:tab/>
      </w:r>
      <w:r w:rsidRPr="0015462F">
        <w:rPr>
          <w:b/>
          <w:i/>
          <w:sz w:val="22"/>
          <w:szCs w:val="22"/>
        </w:rPr>
        <w:t>School year</w:t>
      </w:r>
      <w:r>
        <w:rPr>
          <w:b/>
          <w:i/>
          <w:sz w:val="22"/>
          <w:szCs w:val="22"/>
        </w:rPr>
        <w:t>(s)</w:t>
      </w:r>
      <w:r w:rsidRPr="0015462F">
        <w:rPr>
          <w:b/>
          <w:i/>
          <w:sz w:val="22"/>
          <w:szCs w:val="22"/>
        </w:rPr>
        <w:t>: _____</w:t>
      </w:r>
    </w:p>
    <w:p w14:paraId="1CDDFD7E" w14:textId="77777777" w:rsidR="00575C2D" w:rsidRPr="0015462F" w:rsidRDefault="00575C2D" w:rsidP="00575C2D">
      <w:pPr>
        <w:rPr>
          <w:b/>
          <w:i/>
          <w:sz w:val="22"/>
          <w:szCs w:val="22"/>
        </w:rPr>
      </w:pPr>
      <w:r w:rsidRPr="0015462F">
        <w:rPr>
          <w:b/>
          <w:i/>
          <w:sz w:val="22"/>
          <w:szCs w:val="22"/>
        </w:rPr>
        <w:t>School: ______________</w:t>
      </w:r>
      <w:r>
        <w:rPr>
          <w:b/>
          <w:i/>
          <w:sz w:val="22"/>
          <w:szCs w:val="22"/>
        </w:rPr>
        <w:t>______</w:t>
      </w:r>
      <w:r w:rsidRPr="0015462F">
        <w:rPr>
          <w:b/>
          <w:i/>
          <w:sz w:val="22"/>
          <w:szCs w:val="22"/>
        </w:rPr>
        <w:t>____</w:t>
      </w:r>
    </w:p>
    <w:p w14:paraId="0B529A47" w14:textId="77777777" w:rsidR="00575C2D" w:rsidRPr="0015462F" w:rsidRDefault="00575C2D" w:rsidP="00575C2D">
      <w:pPr>
        <w:rPr>
          <w:sz w:val="22"/>
          <w:szCs w:val="22"/>
        </w:rPr>
      </w:pPr>
      <w:r w:rsidRPr="0015462F">
        <w:rPr>
          <w:sz w:val="22"/>
          <w:szCs w:val="22"/>
        </w:rPr>
        <w:t xml:space="preserve">1. </w:t>
      </w:r>
      <w:r>
        <w:rPr>
          <w:sz w:val="22"/>
          <w:szCs w:val="22"/>
        </w:rPr>
        <w:t>_________________</w:t>
      </w:r>
      <w:proofErr w:type="gramStart"/>
      <w:r>
        <w:rPr>
          <w:sz w:val="22"/>
          <w:szCs w:val="22"/>
        </w:rPr>
        <w:t>__</w:t>
      </w:r>
      <w:r>
        <w:rPr>
          <w:sz w:val="22"/>
          <w:szCs w:val="22"/>
        </w:rPr>
        <w:tab/>
      </w:r>
      <w:proofErr w:type="gramEnd"/>
      <w:r>
        <w:rPr>
          <w:sz w:val="22"/>
          <w:szCs w:val="22"/>
        </w:rPr>
        <w:t>_____</w:t>
      </w:r>
    </w:p>
    <w:p w14:paraId="7AF53E8D" w14:textId="77777777" w:rsidR="00575C2D" w:rsidRDefault="00575C2D" w:rsidP="00575C2D">
      <w:pPr>
        <w:rPr>
          <w:sz w:val="22"/>
          <w:szCs w:val="22"/>
        </w:rPr>
      </w:pPr>
      <w:r w:rsidRPr="0015462F">
        <w:rPr>
          <w:sz w:val="22"/>
          <w:szCs w:val="22"/>
        </w:rPr>
        <w:t>2.</w:t>
      </w:r>
      <w:proofErr w:type="gramStart"/>
      <w:r w:rsidRPr="0015462F">
        <w:rPr>
          <w:sz w:val="22"/>
          <w:szCs w:val="22"/>
        </w:rPr>
        <w:t xml:space="preserve">  ___________________</w:t>
      </w:r>
      <w:r w:rsidRPr="0015462F">
        <w:rPr>
          <w:sz w:val="22"/>
          <w:szCs w:val="22"/>
        </w:rPr>
        <w:tab/>
      </w:r>
      <w:proofErr w:type="gramEnd"/>
      <w:r w:rsidRPr="0015462F">
        <w:rPr>
          <w:sz w:val="22"/>
          <w:szCs w:val="22"/>
        </w:rPr>
        <w:t>_____</w:t>
      </w:r>
    </w:p>
    <w:p w14:paraId="2D6DA03C" w14:textId="77777777" w:rsidR="00575C2D" w:rsidRDefault="00575C2D" w:rsidP="00575C2D">
      <w:pPr>
        <w:rPr>
          <w:sz w:val="22"/>
          <w:szCs w:val="22"/>
        </w:rPr>
      </w:pPr>
      <w:r>
        <w:rPr>
          <w:sz w:val="22"/>
          <w:szCs w:val="22"/>
        </w:rPr>
        <w:t>3.</w:t>
      </w:r>
      <w:proofErr w:type="gramStart"/>
      <w:r>
        <w:rPr>
          <w:sz w:val="22"/>
          <w:szCs w:val="22"/>
        </w:rPr>
        <w:t xml:space="preserve">  ___________________</w:t>
      </w:r>
      <w:r>
        <w:rPr>
          <w:sz w:val="22"/>
          <w:szCs w:val="22"/>
        </w:rPr>
        <w:tab/>
      </w:r>
      <w:proofErr w:type="gramEnd"/>
      <w:r>
        <w:rPr>
          <w:sz w:val="22"/>
          <w:szCs w:val="22"/>
        </w:rPr>
        <w:t>_____</w:t>
      </w:r>
    </w:p>
    <w:p w14:paraId="61A8DEC2" w14:textId="663A2BF8" w:rsidR="00575C2D" w:rsidRDefault="00575C2D" w:rsidP="00575C2D">
      <w:pPr>
        <w:rPr>
          <w:sz w:val="22"/>
          <w:szCs w:val="22"/>
        </w:rPr>
      </w:pPr>
      <w:r>
        <w:rPr>
          <w:sz w:val="22"/>
          <w:szCs w:val="22"/>
        </w:rPr>
        <w:t>4.</w:t>
      </w:r>
      <w:proofErr w:type="gramStart"/>
      <w:r>
        <w:rPr>
          <w:sz w:val="22"/>
          <w:szCs w:val="22"/>
        </w:rPr>
        <w:t xml:space="preserve">  __________________</w:t>
      </w:r>
      <w:r w:rsidR="006916E2">
        <w:rPr>
          <w:sz w:val="22"/>
          <w:szCs w:val="22"/>
        </w:rPr>
        <w:t xml:space="preserve">_ </w:t>
      </w:r>
      <w:r w:rsidR="006916E2">
        <w:rPr>
          <w:sz w:val="22"/>
          <w:szCs w:val="22"/>
        </w:rPr>
        <w:tab/>
      </w:r>
      <w:proofErr w:type="gramEnd"/>
      <w:r>
        <w:rPr>
          <w:sz w:val="22"/>
          <w:szCs w:val="22"/>
        </w:rPr>
        <w:t>_____</w:t>
      </w:r>
    </w:p>
    <w:p w14:paraId="2676A4D3" w14:textId="77777777" w:rsidR="00575C2D" w:rsidRPr="0015462F" w:rsidRDefault="00575C2D" w:rsidP="00575C2D">
      <w:pPr>
        <w:rPr>
          <w:sz w:val="22"/>
          <w:szCs w:val="22"/>
        </w:rPr>
      </w:pPr>
      <w:r>
        <w:rPr>
          <w:sz w:val="22"/>
          <w:szCs w:val="22"/>
        </w:rPr>
        <w:t>5.</w:t>
      </w:r>
      <w:proofErr w:type="gramStart"/>
      <w:r>
        <w:rPr>
          <w:sz w:val="22"/>
          <w:szCs w:val="22"/>
        </w:rPr>
        <w:t xml:space="preserve">  ___________________ </w:t>
      </w:r>
      <w:r>
        <w:rPr>
          <w:sz w:val="22"/>
          <w:szCs w:val="22"/>
        </w:rPr>
        <w:tab/>
      </w:r>
      <w:proofErr w:type="gramEnd"/>
      <w:r>
        <w:rPr>
          <w:sz w:val="22"/>
          <w:szCs w:val="22"/>
        </w:rPr>
        <w:t>_____</w:t>
      </w:r>
    </w:p>
    <w:p w14:paraId="309DFF28" w14:textId="77777777" w:rsidR="00575C2D" w:rsidRDefault="00575C2D" w:rsidP="00575C2D">
      <w:pPr>
        <w:rPr>
          <w:sz w:val="22"/>
          <w:szCs w:val="22"/>
        </w:rPr>
      </w:pPr>
      <w:r>
        <w:rPr>
          <w:noProof/>
          <w:sz w:val="22"/>
          <w:szCs w:val="22"/>
          <w:lang w:bidi="ar-SA"/>
        </w:rPr>
        <mc:AlternateContent>
          <mc:Choice Requires="wps">
            <w:drawing>
              <wp:anchor distT="0" distB="0" distL="114300" distR="114300" simplePos="0" relativeHeight="251675648" behindDoc="0" locked="0" layoutInCell="1" allowOverlap="1" wp14:anchorId="36B991D2" wp14:editId="081BF7A4">
                <wp:simplePos x="0" y="0"/>
                <wp:positionH relativeFrom="column">
                  <wp:posOffset>2020570</wp:posOffset>
                </wp:positionH>
                <wp:positionV relativeFrom="paragraph">
                  <wp:posOffset>60960</wp:posOffset>
                </wp:positionV>
                <wp:extent cx="341630" cy="273685"/>
                <wp:effectExtent l="10795" t="12700" r="9525" b="889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73685"/>
                        </a:xfrm>
                        <a:prstGeom prst="rect">
                          <a:avLst/>
                        </a:prstGeom>
                        <a:solidFill>
                          <a:srgbClr val="FFFFFF"/>
                        </a:solidFill>
                        <a:ln w="9525">
                          <a:solidFill>
                            <a:srgbClr val="000000"/>
                          </a:solidFill>
                          <a:miter lim="800000"/>
                          <a:headEnd/>
                          <a:tailEnd/>
                        </a:ln>
                      </wps:spPr>
                      <wps:txbx>
                        <w:txbxContent>
                          <w:p w14:paraId="49D2A4EF" w14:textId="77777777" w:rsidR="00AE0A51" w:rsidRPr="00630BBD" w:rsidRDefault="00AE0A51" w:rsidP="00575C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991D2" id="Text Box 5" o:spid="_x0000_s1028" type="#_x0000_t202" style="position:absolute;margin-left:159.1pt;margin-top:4.8pt;width:26.9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">
                <v:textbox>
                  <w:txbxContent>
                    <w:p w14:paraId="49D2A4EF" w14:textId="77777777" w:rsidR="00AE0A51" w:rsidRPr="00630BBD" w:rsidRDefault="00AE0A51" w:rsidP="00575C2D"/>
                  </w:txbxContent>
                </v:textbox>
              </v:shape>
            </w:pict>
          </mc:Fallback>
        </mc:AlternateContent>
      </w:r>
      <w:r>
        <w:rPr>
          <w:sz w:val="22"/>
          <w:szCs w:val="22"/>
        </w:rPr>
        <w:t xml:space="preserve">Credits: </w:t>
      </w:r>
      <w:proofErr w:type="spellStart"/>
      <w:r>
        <w:rPr>
          <w:sz w:val="22"/>
          <w:szCs w:val="22"/>
        </w:rPr>
        <w:t>Term</w:t>
      </w:r>
      <w:r w:rsidRPr="0015462F">
        <w:rPr>
          <w:sz w:val="22"/>
          <w:szCs w:val="22"/>
        </w:rPr>
        <w:t>_____</w:t>
      </w:r>
      <w:r>
        <w:rPr>
          <w:sz w:val="22"/>
          <w:szCs w:val="22"/>
        </w:rPr>
        <w:t>Cum</w:t>
      </w:r>
      <w:proofErr w:type="spellEnd"/>
      <w:r>
        <w:rPr>
          <w:sz w:val="22"/>
          <w:szCs w:val="22"/>
        </w:rPr>
        <w:t xml:space="preserve">   _____</w:t>
      </w:r>
    </w:p>
    <w:p w14:paraId="38526677" w14:textId="77777777" w:rsidR="00575C2D" w:rsidRPr="0015462F" w:rsidRDefault="00575C2D" w:rsidP="00575C2D">
      <w:pPr>
        <w:rPr>
          <w:sz w:val="22"/>
          <w:szCs w:val="22"/>
        </w:rPr>
      </w:pPr>
      <w:r>
        <w:rPr>
          <w:sz w:val="22"/>
          <w:szCs w:val="22"/>
        </w:rPr>
        <w:t>GPA:  Term _____ Cum    _____</w:t>
      </w:r>
    </w:p>
    <w:p w14:paraId="4C31C144" w14:textId="77777777" w:rsidR="00575C2D" w:rsidRPr="0015462F" w:rsidRDefault="00575C2D" w:rsidP="00575C2D">
      <w:pPr>
        <w:rPr>
          <w:b/>
          <w:i/>
          <w:sz w:val="22"/>
          <w:szCs w:val="22"/>
        </w:rPr>
      </w:pPr>
    </w:p>
    <w:p w14:paraId="2BD025F8" w14:textId="77777777" w:rsidR="00575C2D" w:rsidRPr="0015462F" w:rsidRDefault="00575C2D" w:rsidP="00575C2D">
      <w:pPr>
        <w:rPr>
          <w:b/>
          <w:i/>
          <w:sz w:val="22"/>
          <w:szCs w:val="22"/>
        </w:rPr>
      </w:pPr>
      <w:r w:rsidRPr="0015462F">
        <w:rPr>
          <w:b/>
          <w:i/>
          <w:sz w:val="22"/>
          <w:szCs w:val="22"/>
        </w:rPr>
        <w:t>Ninth Grade</w:t>
      </w:r>
      <w:r w:rsidRPr="0015462F">
        <w:rPr>
          <w:b/>
          <w:i/>
          <w:sz w:val="22"/>
          <w:szCs w:val="22"/>
        </w:rPr>
        <w:tab/>
        <w:t xml:space="preserve">School </w:t>
      </w:r>
      <w:proofErr w:type="gramStart"/>
      <w:r w:rsidRPr="0015462F">
        <w:rPr>
          <w:b/>
          <w:i/>
          <w:sz w:val="22"/>
          <w:szCs w:val="22"/>
        </w:rPr>
        <w:t>year: _</w:t>
      </w:r>
      <w:proofErr w:type="gramEnd"/>
      <w:r w:rsidRPr="0015462F">
        <w:rPr>
          <w:b/>
          <w:i/>
          <w:sz w:val="22"/>
          <w:szCs w:val="22"/>
        </w:rPr>
        <w:t>______</w:t>
      </w:r>
    </w:p>
    <w:p w14:paraId="6B4D73E2" w14:textId="77777777" w:rsidR="00575C2D" w:rsidRPr="0015462F" w:rsidRDefault="00575C2D" w:rsidP="00575C2D">
      <w:pPr>
        <w:rPr>
          <w:b/>
          <w:i/>
          <w:sz w:val="22"/>
          <w:szCs w:val="22"/>
        </w:rPr>
      </w:pPr>
      <w:r w:rsidRPr="0015462F">
        <w:rPr>
          <w:b/>
          <w:i/>
          <w:sz w:val="22"/>
          <w:szCs w:val="22"/>
        </w:rPr>
        <w:t>School: ________________________</w:t>
      </w:r>
    </w:p>
    <w:p w14:paraId="1563884F" w14:textId="77777777" w:rsidR="00575C2D" w:rsidRPr="0015462F" w:rsidRDefault="00575C2D" w:rsidP="00575C2D">
      <w:pPr>
        <w:rPr>
          <w:sz w:val="22"/>
          <w:szCs w:val="22"/>
        </w:rPr>
      </w:pPr>
      <w:r w:rsidRPr="0015462F">
        <w:rPr>
          <w:sz w:val="22"/>
          <w:szCs w:val="22"/>
        </w:rPr>
        <w:t>1.  English 9</w:t>
      </w:r>
      <w:r w:rsidRPr="0015462F">
        <w:rPr>
          <w:sz w:val="22"/>
          <w:szCs w:val="22"/>
        </w:rPr>
        <w:tab/>
      </w:r>
      <w:r w:rsidRPr="0015462F">
        <w:rPr>
          <w:sz w:val="22"/>
          <w:szCs w:val="22"/>
        </w:rPr>
        <w:tab/>
      </w:r>
      <w:r w:rsidRPr="0015462F">
        <w:rPr>
          <w:sz w:val="22"/>
          <w:szCs w:val="22"/>
        </w:rPr>
        <w:tab/>
        <w:t>_____</w:t>
      </w:r>
    </w:p>
    <w:p w14:paraId="2671050F" w14:textId="68B16536" w:rsidR="00575C2D" w:rsidRPr="0015462F" w:rsidRDefault="00575C2D" w:rsidP="00575C2D">
      <w:pPr>
        <w:rPr>
          <w:sz w:val="22"/>
          <w:szCs w:val="22"/>
        </w:rPr>
      </w:pPr>
      <w:r>
        <w:rPr>
          <w:sz w:val="22"/>
          <w:szCs w:val="22"/>
        </w:rPr>
        <w:t>2</w:t>
      </w:r>
      <w:proofErr w:type="gramStart"/>
      <w:r w:rsidRPr="0015462F">
        <w:rPr>
          <w:sz w:val="22"/>
          <w:szCs w:val="22"/>
        </w:rPr>
        <w:t>.  Science</w:t>
      </w:r>
      <w:r w:rsidR="006916E2">
        <w:rPr>
          <w:sz w:val="22"/>
          <w:szCs w:val="22"/>
        </w:rPr>
        <w:tab/>
      </w:r>
      <w:r w:rsidRPr="0015462F">
        <w:rPr>
          <w:sz w:val="22"/>
          <w:szCs w:val="22"/>
        </w:rPr>
        <w:tab/>
      </w:r>
      <w:proofErr w:type="gramEnd"/>
      <w:r>
        <w:rPr>
          <w:sz w:val="22"/>
          <w:szCs w:val="22"/>
        </w:rPr>
        <w:tab/>
      </w:r>
      <w:r w:rsidRPr="0015462F">
        <w:rPr>
          <w:sz w:val="22"/>
          <w:szCs w:val="22"/>
        </w:rPr>
        <w:t>_____</w:t>
      </w:r>
    </w:p>
    <w:p w14:paraId="58DBD96E" w14:textId="77777777" w:rsidR="00575C2D" w:rsidRPr="0015462F" w:rsidRDefault="00575C2D" w:rsidP="00575C2D">
      <w:pPr>
        <w:rPr>
          <w:sz w:val="22"/>
          <w:szCs w:val="22"/>
        </w:rPr>
      </w:pPr>
      <w:r>
        <w:rPr>
          <w:sz w:val="22"/>
          <w:szCs w:val="22"/>
        </w:rPr>
        <w:t>3</w:t>
      </w:r>
      <w:proofErr w:type="gramStart"/>
      <w:r>
        <w:rPr>
          <w:sz w:val="22"/>
          <w:szCs w:val="22"/>
        </w:rPr>
        <w:t>.  Health</w:t>
      </w:r>
      <w:proofErr w:type="gramEnd"/>
      <w:r>
        <w:rPr>
          <w:sz w:val="22"/>
          <w:szCs w:val="22"/>
        </w:rPr>
        <w:t xml:space="preserve">/PE </w:t>
      </w:r>
      <w:r>
        <w:rPr>
          <w:sz w:val="22"/>
          <w:szCs w:val="22"/>
        </w:rPr>
        <w:tab/>
      </w:r>
      <w:r w:rsidRPr="0015462F">
        <w:rPr>
          <w:sz w:val="22"/>
          <w:szCs w:val="22"/>
        </w:rPr>
        <w:tab/>
      </w:r>
      <w:r w:rsidRPr="0015462F">
        <w:rPr>
          <w:sz w:val="22"/>
          <w:szCs w:val="22"/>
        </w:rPr>
        <w:tab/>
        <w:t>_____</w:t>
      </w:r>
    </w:p>
    <w:p w14:paraId="053127A8" w14:textId="367E7991" w:rsidR="00575C2D" w:rsidRPr="0015462F" w:rsidRDefault="00575C2D" w:rsidP="00575C2D">
      <w:pPr>
        <w:rPr>
          <w:sz w:val="22"/>
          <w:szCs w:val="22"/>
        </w:rPr>
      </w:pPr>
      <w:r>
        <w:rPr>
          <w:sz w:val="22"/>
          <w:szCs w:val="22"/>
        </w:rPr>
        <w:t>4</w:t>
      </w:r>
      <w:proofErr w:type="gramStart"/>
      <w:r w:rsidRPr="0015462F">
        <w:rPr>
          <w:sz w:val="22"/>
          <w:szCs w:val="22"/>
        </w:rPr>
        <w:t xml:space="preserve">.  </w:t>
      </w:r>
      <w:r w:rsidR="006916E2">
        <w:rPr>
          <w:sz w:val="22"/>
          <w:szCs w:val="22"/>
        </w:rPr>
        <w:t>History</w:t>
      </w:r>
      <w:r w:rsidR="006916E2">
        <w:rPr>
          <w:sz w:val="22"/>
          <w:szCs w:val="22"/>
        </w:rPr>
        <w:tab/>
      </w:r>
      <w:r w:rsidR="006916E2">
        <w:rPr>
          <w:sz w:val="22"/>
          <w:szCs w:val="22"/>
        </w:rPr>
        <w:tab/>
      </w:r>
      <w:proofErr w:type="gramEnd"/>
      <w:r>
        <w:rPr>
          <w:sz w:val="22"/>
          <w:szCs w:val="22"/>
        </w:rPr>
        <w:tab/>
      </w:r>
      <w:r w:rsidRPr="0015462F">
        <w:rPr>
          <w:sz w:val="22"/>
          <w:szCs w:val="22"/>
        </w:rPr>
        <w:t>_____</w:t>
      </w:r>
    </w:p>
    <w:p w14:paraId="49CB1193" w14:textId="77777777" w:rsidR="00575C2D" w:rsidRPr="0015462F" w:rsidRDefault="00575C2D" w:rsidP="00575C2D">
      <w:pPr>
        <w:rPr>
          <w:sz w:val="22"/>
          <w:szCs w:val="22"/>
        </w:rPr>
      </w:pPr>
      <w:r>
        <w:rPr>
          <w:sz w:val="22"/>
          <w:szCs w:val="22"/>
        </w:rPr>
        <w:t>5</w:t>
      </w:r>
      <w:r w:rsidRPr="0015462F">
        <w:rPr>
          <w:sz w:val="22"/>
          <w:szCs w:val="22"/>
        </w:rPr>
        <w:t>.  Math _____________</w:t>
      </w:r>
      <w:r w:rsidRPr="0015462F">
        <w:rPr>
          <w:sz w:val="22"/>
          <w:szCs w:val="22"/>
        </w:rPr>
        <w:tab/>
        <w:t>_____</w:t>
      </w:r>
    </w:p>
    <w:p w14:paraId="0E6E216D" w14:textId="77777777" w:rsidR="00575C2D" w:rsidRDefault="00575C2D" w:rsidP="00575C2D">
      <w:pPr>
        <w:rPr>
          <w:sz w:val="22"/>
          <w:szCs w:val="22"/>
        </w:rPr>
      </w:pPr>
      <w:r>
        <w:rPr>
          <w:sz w:val="22"/>
          <w:szCs w:val="22"/>
        </w:rPr>
        <w:t>6</w:t>
      </w:r>
      <w:proofErr w:type="gramStart"/>
      <w:r w:rsidRPr="0015462F">
        <w:rPr>
          <w:sz w:val="22"/>
          <w:szCs w:val="22"/>
        </w:rPr>
        <w:t xml:space="preserve">.  FL    </w:t>
      </w:r>
      <w:proofErr w:type="gramEnd"/>
      <w:r w:rsidRPr="0015462F">
        <w:rPr>
          <w:sz w:val="22"/>
          <w:szCs w:val="22"/>
        </w:rPr>
        <w:t xml:space="preserve"> _____________</w:t>
      </w:r>
      <w:r w:rsidRPr="0015462F">
        <w:rPr>
          <w:sz w:val="22"/>
          <w:szCs w:val="22"/>
        </w:rPr>
        <w:tab/>
      </w:r>
      <w:r w:rsidR="00EB77BF">
        <w:rPr>
          <w:sz w:val="22"/>
          <w:szCs w:val="22"/>
        </w:rPr>
        <w:tab/>
      </w:r>
      <w:r w:rsidRPr="0015462F">
        <w:rPr>
          <w:sz w:val="22"/>
          <w:szCs w:val="22"/>
        </w:rPr>
        <w:t>_____</w:t>
      </w:r>
    </w:p>
    <w:p w14:paraId="32051117" w14:textId="77777777" w:rsidR="00575C2D" w:rsidRDefault="00575C2D" w:rsidP="00575C2D">
      <w:pPr>
        <w:rPr>
          <w:sz w:val="22"/>
          <w:szCs w:val="22"/>
        </w:rPr>
      </w:pPr>
      <w:r>
        <w:rPr>
          <w:sz w:val="22"/>
          <w:szCs w:val="22"/>
        </w:rPr>
        <w:t>7.  __________________</w:t>
      </w:r>
      <w:r>
        <w:rPr>
          <w:sz w:val="22"/>
          <w:szCs w:val="22"/>
        </w:rPr>
        <w:tab/>
        <w:t>_____</w:t>
      </w:r>
    </w:p>
    <w:p w14:paraId="076D6591" w14:textId="77777777" w:rsidR="00575C2D" w:rsidRPr="0015462F" w:rsidRDefault="00575C2D" w:rsidP="00575C2D">
      <w:pPr>
        <w:rPr>
          <w:sz w:val="22"/>
          <w:szCs w:val="22"/>
        </w:rPr>
      </w:pPr>
      <w:r>
        <w:rPr>
          <w:sz w:val="22"/>
          <w:szCs w:val="22"/>
        </w:rPr>
        <w:t>8.</w:t>
      </w:r>
      <w:proofErr w:type="gramStart"/>
      <w:r>
        <w:rPr>
          <w:sz w:val="22"/>
          <w:szCs w:val="22"/>
        </w:rPr>
        <w:t xml:space="preserve">  __________________</w:t>
      </w:r>
      <w:r>
        <w:rPr>
          <w:sz w:val="22"/>
          <w:szCs w:val="22"/>
        </w:rPr>
        <w:tab/>
      </w:r>
      <w:proofErr w:type="gramEnd"/>
      <w:r>
        <w:rPr>
          <w:sz w:val="22"/>
          <w:szCs w:val="22"/>
        </w:rPr>
        <w:t>_____</w:t>
      </w:r>
    </w:p>
    <w:p w14:paraId="0ADE26B9" w14:textId="77777777" w:rsidR="00575C2D" w:rsidRDefault="00575C2D" w:rsidP="00575C2D">
      <w:pPr>
        <w:rPr>
          <w:sz w:val="22"/>
          <w:szCs w:val="22"/>
        </w:rPr>
      </w:pPr>
      <w:r>
        <w:rPr>
          <w:noProof/>
          <w:sz w:val="22"/>
          <w:szCs w:val="22"/>
          <w:lang w:bidi="ar-SA"/>
        </w:rPr>
        <mc:AlternateContent>
          <mc:Choice Requires="wps">
            <w:drawing>
              <wp:anchor distT="0" distB="0" distL="114300" distR="114300" simplePos="0" relativeHeight="251676672" behindDoc="0" locked="0" layoutInCell="1" allowOverlap="1" wp14:anchorId="33F7F398" wp14:editId="4A48DDB8">
                <wp:simplePos x="0" y="0"/>
                <wp:positionH relativeFrom="column">
                  <wp:posOffset>2020570</wp:posOffset>
                </wp:positionH>
                <wp:positionV relativeFrom="paragraph">
                  <wp:posOffset>94615</wp:posOffset>
                </wp:positionV>
                <wp:extent cx="358140" cy="273685"/>
                <wp:effectExtent l="10795" t="5080" r="12065" b="698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73685"/>
                        </a:xfrm>
                        <a:prstGeom prst="rect">
                          <a:avLst/>
                        </a:prstGeom>
                        <a:solidFill>
                          <a:srgbClr val="FFFFFF"/>
                        </a:solidFill>
                        <a:ln w="9525">
                          <a:solidFill>
                            <a:srgbClr val="000000"/>
                          </a:solidFill>
                          <a:miter lim="800000"/>
                          <a:headEnd/>
                          <a:tailEnd/>
                        </a:ln>
                      </wps:spPr>
                      <wps:txbx>
                        <w:txbxContent>
                          <w:p w14:paraId="090B6281" w14:textId="77777777" w:rsidR="00AE0A51" w:rsidRDefault="00AE0A51" w:rsidP="00575C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7F398" id="Text Box 6" o:spid="_x0000_s1029" type="#_x0000_t202" style="position:absolute;margin-left:159.1pt;margin-top:7.45pt;width:28.2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">
                <v:textbox>
                  <w:txbxContent>
                    <w:p w14:paraId="090B6281" w14:textId="77777777" w:rsidR="00AE0A51" w:rsidRDefault="00AE0A51" w:rsidP="00575C2D"/>
                  </w:txbxContent>
                </v:textbox>
              </v:shape>
            </w:pict>
          </mc:Fallback>
        </mc:AlternateContent>
      </w:r>
      <w:r>
        <w:rPr>
          <w:sz w:val="22"/>
          <w:szCs w:val="22"/>
        </w:rPr>
        <w:t xml:space="preserve">Credits: </w:t>
      </w:r>
      <w:proofErr w:type="spellStart"/>
      <w:r>
        <w:rPr>
          <w:sz w:val="22"/>
          <w:szCs w:val="22"/>
        </w:rPr>
        <w:t>Term</w:t>
      </w:r>
      <w:r w:rsidRPr="0015462F">
        <w:rPr>
          <w:sz w:val="22"/>
          <w:szCs w:val="22"/>
        </w:rPr>
        <w:t>_____</w:t>
      </w:r>
      <w:r>
        <w:rPr>
          <w:sz w:val="22"/>
          <w:szCs w:val="22"/>
        </w:rPr>
        <w:t>Cum</w:t>
      </w:r>
      <w:proofErr w:type="spellEnd"/>
      <w:r>
        <w:rPr>
          <w:sz w:val="22"/>
          <w:szCs w:val="22"/>
        </w:rPr>
        <w:t xml:space="preserve">   _____</w:t>
      </w:r>
    </w:p>
    <w:p w14:paraId="07803FC8" w14:textId="77777777" w:rsidR="00575C2D" w:rsidRPr="0015462F" w:rsidRDefault="00575C2D" w:rsidP="00575C2D">
      <w:pPr>
        <w:rPr>
          <w:sz w:val="22"/>
          <w:szCs w:val="22"/>
        </w:rPr>
      </w:pPr>
      <w:r>
        <w:rPr>
          <w:sz w:val="22"/>
          <w:szCs w:val="22"/>
        </w:rPr>
        <w:t>GPA:  Term _____ Cum    _____</w:t>
      </w:r>
    </w:p>
    <w:tbl>
      <w:tblPr>
        <w:tblStyle w:val="TableGrid"/>
        <w:tblpPr w:leftFromText="180" w:rightFromText="180" w:vertAnchor="text" w:horzAnchor="margin" w:tblpY="320"/>
        <w:tblW w:w="9540" w:type="dxa"/>
        <w:tblLayout w:type="fixed"/>
        <w:tblLook w:val="04A0" w:firstRow="1" w:lastRow="0" w:firstColumn="1" w:lastColumn="0" w:noHBand="0" w:noVBand="1"/>
      </w:tblPr>
      <w:tblGrid>
        <w:gridCol w:w="918"/>
        <w:gridCol w:w="877"/>
        <w:gridCol w:w="1170"/>
        <w:gridCol w:w="815"/>
        <w:gridCol w:w="828"/>
        <w:gridCol w:w="720"/>
        <w:gridCol w:w="990"/>
        <w:gridCol w:w="900"/>
        <w:gridCol w:w="720"/>
        <w:gridCol w:w="792"/>
        <w:gridCol w:w="810"/>
      </w:tblGrid>
      <w:tr w:rsidR="00575C2D" w:rsidRPr="0015462F" w14:paraId="631AF3D7" w14:textId="77777777" w:rsidTr="00995A87">
        <w:tc>
          <w:tcPr>
            <w:tcW w:w="9540" w:type="dxa"/>
            <w:gridSpan w:val="11"/>
          </w:tcPr>
          <w:p w14:paraId="5E1B9473" w14:textId="77777777" w:rsidR="00575C2D" w:rsidRPr="001D3EF0" w:rsidRDefault="00575C2D" w:rsidP="00995A87">
            <w:pPr>
              <w:jc w:val="center"/>
              <w:rPr>
                <w:b/>
                <w:i/>
              </w:rPr>
            </w:pPr>
            <w:r w:rsidRPr="001D3EF0">
              <w:rPr>
                <w:b/>
                <w:i/>
              </w:rPr>
              <w:t>CREDIT ANALYSIS</w:t>
            </w:r>
          </w:p>
        </w:tc>
      </w:tr>
      <w:tr w:rsidR="00575C2D" w:rsidRPr="0015462F" w14:paraId="2508FDE1" w14:textId="77777777" w:rsidTr="006916E2">
        <w:trPr>
          <w:trHeight w:val="317"/>
        </w:trPr>
        <w:tc>
          <w:tcPr>
            <w:tcW w:w="918" w:type="dxa"/>
            <w:shd w:val="pct10" w:color="auto" w:fill="auto"/>
          </w:tcPr>
          <w:p w14:paraId="1C0966CF" w14:textId="77777777" w:rsidR="00575C2D" w:rsidRPr="00967A63" w:rsidRDefault="00575C2D" w:rsidP="00995A87">
            <w:pPr>
              <w:jc w:val="both"/>
              <w:rPr>
                <w:sz w:val="20"/>
                <w:szCs w:val="20"/>
              </w:rPr>
            </w:pPr>
            <w:r w:rsidRPr="00967A63">
              <w:rPr>
                <w:sz w:val="20"/>
                <w:szCs w:val="20"/>
              </w:rPr>
              <w:t>Bible</w:t>
            </w:r>
          </w:p>
        </w:tc>
        <w:tc>
          <w:tcPr>
            <w:tcW w:w="877" w:type="dxa"/>
          </w:tcPr>
          <w:p w14:paraId="2FB9D5A9" w14:textId="77777777" w:rsidR="00575C2D" w:rsidRPr="00967A63" w:rsidRDefault="00575C2D" w:rsidP="00995A87">
            <w:pPr>
              <w:jc w:val="center"/>
              <w:rPr>
                <w:sz w:val="20"/>
                <w:szCs w:val="20"/>
              </w:rPr>
            </w:pPr>
            <w:r>
              <w:rPr>
                <w:sz w:val="20"/>
                <w:szCs w:val="20"/>
              </w:rPr>
              <w:t>11</w:t>
            </w:r>
          </w:p>
        </w:tc>
        <w:tc>
          <w:tcPr>
            <w:tcW w:w="1170" w:type="dxa"/>
          </w:tcPr>
          <w:p w14:paraId="074692A8" w14:textId="77777777" w:rsidR="00575C2D" w:rsidRPr="00967A63" w:rsidRDefault="00575C2D" w:rsidP="00995A87">
            <w:pPr>
              <w:jc w:val="center"/>
              <w:rPr>
                <w:sz w:val="20"/>
                <w:szCs w:val="20"/>
              </w:rPr>
            </w:pPr>
            <w:r>
              <w:rPr>
                <w:sz w:val="20"/>
                <w:szCs w:val="20"/>
              </w:rPr>
              <w:t>12</w:t>
            </w:r>
          </w:p>
        </w:tc>
        <w:tc>
          <w:tcPr>
            <w:tcW w:w="815" w:type="dxa"/>
          </w:tcPr>
          <w:p w14:paraId="3974FDD7" w14:textId="77777777" w:rsidR="00575C2D" w:rsidRPr="00967A63" w:rsidRDefault="00575C2D" w:rsidP="00995A87">
            <w:pPr>
              <w:jc w:val="center"/>
              <w:rPr>
                <w:sz w:val="20"/>
                <w:szCs w:val="20"/>
              </w:rPr>
            </w:pPr>
          </w:p>
        </w:tc>
        <w:tc>
          <w:tcPr>
            <w:tcW w:w="828" w:type="dxa"/>
          </w:tcPr>
          <w:p w14:paraId="583AED88" w14:textId="77777777" w:rsidR="00575C2D" w:rsidRPr="00967A63" w:rsidRDefault="00575C2D" w:rsidP="00995A87">
            <w:pPr>
              <w:jc w:val="center"/>
              <w:rPr>
                <w:sz w:val="20"/>
                <w:szCs w:val="20"/>
              </w:rPr>
            </w:pPr>
          </w:p>
        </w:tc>
        <w:tc>
          <w:tcPr>
            <w:tcW w:w="720" w:type="dxa"/>
            <w:shd w:val="clear" w:color="auto" w:fill="auto"/>
          </w:tcPr>
          <w:p w14:paraId="67B75EBC" w14:textId="77777777" w:rsidR="00575C2D" w:rsidRPr="00967A63" w:rsidRDefault="00575C2D" w:rsidP="00995A87">
            <w:pPr>
              <w:jc w:val="center"/>
              <w:rPr>
                <w:sz w:val="20"/>
                <w:szCs w:val="20"/>
              </w:rPr>
            </w:pPr>
          </w:p>
        </w:tc>
        <w:tc>
          <w:tcPr>
            <w:tcW w:w="990" w:type="dxa"/>
            <w:shd w:val="pct10" w:color="auto" w:fill="auto"/>
          </w:tcPr>
          <w:p w14:paraId="00BA3475" w14:textId="77777777" w:rsidR="00575C2D" w:rsidRPr="00967A63" w:rsidRDefault="00575C2D" w:rsidP="00995A87">
            <w:pPr>
              <w:jc w:val="center"/>
              <w:rPr>
                <w:sz w:val="20"/>
                <w:szCs w:val="20"/>
              </w:rPr>
            </w:pPr>
            <w:r w:rsidRPr="00967A63">
              <w:rPr>
                <w:sz w:val="20"/>
                <w:szCs w:val="20"/>
              </w:rPr>
              <w:t>For Lang</w:t>
            </w:r>
          </w:p>
        </w:tc>
        <w:tc>
          <w:tcPr>
            <w:tcW w:w="900" w:type="dxa"/>
          </w:tcPr>
          <w:p w14:paraId="027B1E09" w14:textId="77777777" w:rsidR="00575C2D" w:rsidRPr="00967A63" w:rsidRDefault="00575C2D" w:rsidP="00995A87">
            <w:pPr>
              <w:jc w:val="center"/>
              <w:rPr>
                <w:sz w:val="20"/>
                <w:szCs w:val="20"/>
              </w:rPr>
            </w:pPr>
            <w:r w:rsidRPr="00967A63">
              <w:rPr>
                <w:sz w:val="20"/>
                <w:szCs w:val="20"/>
              </w:rPr>
              <w:t>1</w:t>
            </w:r>
          </w:p>
        </w:tc>
        <w:tc>
          <w:tcPr>
            <w:tcW w:w="720" w:type="dxa"/>
          </w:tcPr>
          <w:p w14:paraId="483BF538" w14:textId="77777777" w:rsidR="00575C2D" w:rsidRPr="00967A63" w:rsidRDefault="00575C2D" w:rsidP="00995A87">
            <w:pPr>
              <w:jc w:val="center"/>
              <w:rPr>
                <w:sz w:val="20"/>
                <w:szCs w:val="20"/>
              </w:rPr>
            </w:pPr>
            <w:r w:rsidRPr="00967A63">
              <w:rPr>
                <w:sz w:val="20"/>
                <w:szCs w:val="20"/>
              </w:rPr>
              <w:t>2</w:t>
            </w:r>
          </w:p>
        </w:tc>
        <w:tc>
          <w:tcPr>
            <w:tcW w:w="792" w:type="dxa"/>
            <w:tcBorders>
              <w:bottom w:val="single" w:sz="4" w:space="0" w:color="000000" w:themeColor="text1"/>
            </w:tcBorders>
          </w:tcPr>
          <w:p w14:paraId="3F3B424A" w14:textId="77777777" w:rsidR="00575C2D" w:rsidRPr="00967A63" w:rsidRDefault="00575C2D" w:rsidP="00995A87">
            <w:pPr>
              <w:jc w:val="center"/>
              <w:rPr>
                <w:sz w:val="20"/>
                <w:szCs w:val="20"/>
              </w:rPr>
            </w:pPr>
            <w:r w:rsidRPr="00967A63">
              <w:rPr>
                <w:sz w:val="20"/>
                <w:szCs w:val="20"/>
              </w:rPr>
              <w:t>3</w:t>
            </w:r>
          </w:p>
        </w:tc>
        <w:tc>
          <w:tcPr>
            <w:tcW w:w="810" w:type="dxa"/>
            <w:tcBorders>
              <w:bottom w:val="single" w:sz="4" w:space="0" w:color="000000" w:themeColor="text1"/>
            </w:tcBorders>
          </w:tcPr>
          <w:p w14:paraId="5F6AF369" w14:textId="77777777" w:rsidR="00575C2D" w:rsidRPr="00967A63" w:rsidRDefault="00575C2D" w:rsidP="00995A87">
            <w:pPr>
              <w:jc w:val="center"/>
              <w:rPr>
                <w:sz w:val="20"/>
                <w:szCs w:val="20"/>
              </w:rPr>
            </w:pPr>
          </w:p>
        </w:tc>
      </w:tr>
      <w:tr w:rsidR="00575C2D" w:rsidRPr="0015462F" w14:paraId="0370E7F7" w14:textId="77777777" w:rsidTr="006916E2">
        <w:tc>
          <w:tcPr>
            <w:tcW w:w="918" w:type="dxa"/>
            <w:shd w:val="pct10" w:color="auto" w:fill="auto"/>
          </w:tcPr>
          <w:p w14:paraId="65006871" w14:textId="77777777" w:rsidR="00575C2D" w:rsidRPr="00967A63" w:rsidRDefault="00575C2D" w:rsidP="00995A87">
            <w:pPr>
              <w:jc w:val="both"/>
              <w:rPr>
                <w:sz w:val="20"/>
                <w:szCs w:val="20"/>
              </w:rPr>
            </w:pPr>
            <w:r w:rsidRPr="00967A63">
              <w:rPr>
                <w:sz w:val="20"/>
                <w:szCs w:val="20"/>
              </w:rPr>
              <w:t xml:space="preserve">English </w:t>
            </w:r>
          </w:p>
        </w:tc>
        <w:tc>
          <w:tcPr>
            <w:tcW w:w="877" w:type="dxa"/>
          </w:tcPr>
          <w:p w14:paraId="5BB3B0BC" w14:textId="77777777" w:rsidR="00575C2D" w:rsidRPr="00967A63" w:rsidRDefault="00575C2D" w:rsidP="00995A87">
            <w:pPr>
              <w:jc w:val="center"/>
              <w:rPr>
                <w:sz w:val="20"/>
                <w:szCs w:val="20"/>
              </w:rPr>
            </w:pPr>
            <w:r w:rsidRPr="00967A63">
              <w:rPr>
                <w:sz w:val="20"/>
                <w:szCs w:val="20"/>
              </w:rPr>
              <w:t>9</w:t>
            </w:r>
          </w:p>
        </w:tc>
        <w:tc>
          <w:tcPr>
            <w:tcW w:w="1170" w:type="dxa"/>
          </w:tcPr>
          <w:p w14:paraId="178FF58A" w14:textId="77777777" w:rsidR="00575C2D" w:rsidRPr="00967A63" w:rsidRDefault="00575C2D" w:rsidP="00995A87">
            <w:pPr>
              <w:jc w:val="center"/>
              <w:rPr>
                <w:sz w:val="20"/>
                <w:szCs w:val="20"/>
              </w:rPr>
            </w:pPr>
            <w:r w:rsidRPr="00967A63">
              <w:rPr>
                <w:sz w:val="20"/>
                <w:szCs w:val="20"/>
              </w:rPr>
              <w:t>10</w:t>
            </w:r>
          </w:p>
        </w:tc>
        <w:tc>
          <w:tcPr>
            <w:tcW w:w="815" w:type="dxa"/>
          </w:tcPr>
          <w:p w14:paraId="08CB6F6D" w14:textId="77777777" w:rsidR="00575C2D" w:rsidRPr="00967A63" w:rsidRDefault="00575C2D" w:rsidP="00995A87">
            <w:pPr>
              <w:jc w:val="center"/>
              <w:rPr>
                <w:sz w:val="20"/>
                <w:szCs w:val="20"/>
              </w:rPr>
            </w:pPr>
            <w:r w:rsidRPr="00967A63">
              <w:rPr>
                <w:sz w:val="20"/>
                <w:szCs w:val="20"/>
              </w:rPr>
              <w:t>11</w:t>
            </w:r>
          </w:p>
        </w:tc>
        <w:tc>
          <w:tcPr>
            <w:tcW w:w="828" w:type="dxa"/>
          </w:tcPr>
          <w:p w14:paraId="7F7E563A" w14:textId="77777777" w:rsidR="00575C2D" w:rsidRPr="00967A63" w:rsidRDefault="00575C2D" w:rsidP="00995A87">
            <w:pPr>
              <w:jc w:val="center"/>
              <w:rPr>
                <w:sz w:val="20"/>
                <w:szCs w:val="20"/>
              </w:rPr>
            </w:pPr>
            <w:r w:rsidRPr="00967A63">
              <w:rPr>
                <w:sz w:val="20"/>
                <w:szCs w:val="20"/>
              </w:rPr>
              <w:t>12</w:t>
            </w:r>
          </w:p>
        </w:tc>
        <w:tc>
          <w:tcPr>
            <w:tcW w:w="720" w:type="dxa"/>
            <w:shd w:val="clear" w:color="auto" w:fill="auto"/>
          </w:tcPr>
          <w:p w14:paraId="2CBEE0AA" w14:textId="77777777" w:rsidR="00575C2D" w:rsidRPr="00967A63" w:rsidRDefault="00575C2D" w:rsidP="00995A87">
            <w:pPr>
              <w:jc w:val="center"/>
              <w:rPr>
                <w:sz w:val="20"/>
                <w:szCs w:val="20"/>
              </w:rPr>
            </w:pPr>
          </w:p>
        </w:tc>
        <w:tc>
          <w:tcPr>
            <w:tcW w:w="990" w:type="dxa"/>
            <w:shd w:val="pct10" w:color="auto" w:fill="auto"/>
          </w:tcPr>
          <w:p w14:paraId="31BD9B52" w14:textId="77777777" w:rsidR="00575C2D" w:rsidRPr="00967A63" w:rsidRDefault="00575C2D" w:rsidP="00995A87">
            <w:pPr>
              <w:jc w:val="center"/>
              <w:rPr>
                <w:sz w:val="20"/>
                <w:szCs w:val="20"/>
              </w:rPr>
            </w:pPr>
            <w:r w:rsidRPr="00967A63">
              <w:rPr>
                <w:sz w:val="20"/>
                <w:szCs w:val="20"/>
              </w:rPr>
              <w:t>PE/</w:t>
            </w:r>
            <w:proofErr w:type="spellStart"/>
            <w:r w:rsidRPr="00967A63">
              <w:rPr>
                <w:sz w:val="20"/>
                <w:szCs w:val="20"/>
              </w:rPr>
              <w:t>Hlth</w:t>
            </w:r>
            <w:proofErr w:type="spellEnd"/>
          </w:p>
        </w:tc>
        <w:tc>
          <w:tcPr>
            <w:tcW w:w="900" w:type="dxa"/>
          </w:tcPr>
          <w:p w14:paraId="51FC7028" w14:textId="77777777" w:rsidR="00575C2D" w:rsidRPr="00967A63" w:rsidRDefault="00575C2D" w:rsidP="00995A87">
            <w:pPr>
              <w:jc w:val="center"/>
              <w:rPr>
                <w:sz w:val="20"/>
                <w:szCs w:val="20"/>
              </w:rPr>
            </w:pPr>
            <w:r>
              <w:rPr>
                <w:sz w:val="20"/>
                <w:szCs w:val="20"/>
              </w:rPr>
              <w:t>1</w:t>
            </w:r>
          </w:p>
        </w:tc>
        <w:tc>
          <w:tcPr>
            <w:tcW w:w="720" w:type="dxa"/>
          </w:tcPr>
          <w:p w14:paraId="5C67806D" w14:textId="77777777" w:rsidR="00575C2D" w:rsidRPr="00967A63" w:rsidRDefault="00575C2D" w:rsidP="00995A87">
            <w:pPr>
              <w:jc w:val="center"/>
              <w:rPr>
                <w:sz w:val="20"/>
                <w:szCs w:val="20"/>
              </w:rPr>
            </w:pPr>
            <w:r>
              <w:rPr>
                <w:sz w:val="20"/>
                <w:szCs w:val="20"/>
              </w:rPr>
              <w:t>2</w:t>
            </w:r>
          </w:p>
        </w:tc>
        <w:tc>
          <w:tcPr>
            <w:tcW w:w="792" w:type="dxa"/>
            <w:shd w:val="clear" w:color="auto" w:fill="auto"/>
          </w:tcPr>
          <w:p w14:paraId="09B6C3E5" w14:textId="77777777" w:rsidR="00575C2D" w:rsidRPr="00967A63" w:rsidRDefault="00575C2D" w:rsidP="00995A87">
            <w:pPr>
              <w:jc w:val="center"/>
              <w:rPr>
                <w:sz w:val="20"/>
                <w:szCs w:val="20"/>
              </w:rPr>
            </w:pPr>
          </w:p>
        </w:tc>
        <w:tc>
          <w:tcPr>
            <w:tcW w:w="810" w:type="dxa"/>
            <w:shd w:val="clear" w:color="auto" w:fill="auto"/>
          </w:tcPr>
          <w:p w14:paraId="4385EA0E" w14:textId="77777777" w:rsidR="00575C2D" w:rsidRPr="00967A63" w:rsidRDefault="00575C2D" w:rsidP="00995A87">
            <w:pPr>
              <w:jc w:val="center"/>
              <w:rPr>
                <w:sz w:val="20"/>
                <w:szCs w:val="20"/>
              </w:rPr>
            </w:pPr>
          </w:p>
        </w:tc>
      </w:tr>
      <w:tr w:rsidR="00575C2D" w:rsidRPr="0015462F" w14:paraId="21A97906" w14:textId="77777777" w:rsidTr="006916E2">
        <w:tc>
          <w:tcPr>
            <w:tcW w:w="918" w:type="dxa"/>
            <w:shd w:val="pct10" w:color="auto" w:fill="auto"/>
          </w:tcPr>
          <w:p w14:paraId="1D7FB025" w14:textId="77777777" w:rsidR="00575C2D" w:rsidRPr="00967A63" w:rsidRDefault="00575C2D" w:rsidP="00995A87">
            <w:pPr>
              <w:jc w:val="both"/>
              <w:rPr>
                <w:sz w:val="20"/>
                <w:szCs w:val="20"/>
              </w:rPr>
            </w:pPr>
            <w:r w:rsidRPr="00967A63">
              <w:rPr>
                <w:sz w:val="20"/>
                <w:szCs w:val="20"/>
              </w:rPr>
              <w:t>Math</w:t>
            </w:r>
          </w:p>
        </w:tc>
        <w:tc>
          <w:tcPr>
            <w:tcW w:w="877" w:type="dxa"/>
          </w:tcPr>
          <w:p w14:paraId="469544DF" w14:textId="77777777" w:rsidR="00575C2D" w:rsidRPr="00967A63" w:rsidRDefault="00575C2D" w:rsidP="00995A87">
            <w:pPr>
              <w:jc w:val="center"/>
              <w:rPr>
                <w:sz w:val="20"/>
                <w:szCs w:val="20"/>
              </w:rPr>
            </w:pPr>
            <w:r w:rsidRPr="00967A63">
              <w:rPr>
                <w:sz w:val="20"/>
                <w:szCs w:val="20"/>
              </w:rPr>
              <w:t>A1</w:t>
            </w:r>
          </w:p>
        </w:tc>
        <w:tc>
          <w:tcPr>
            <w:tcW w:w="1170" w:type="dxa"/>
          </w:tcPr>
          <w:p w14:paraId="677FF926" w14:textId="290A3D06" w:rsidR="00575C2D" w:rsidRPr="00967A63" w:rsidRDefault="00395DD6" w:rsidP="00995A87">
            <w:pPr>
              <w:jc w:val="center"/>
              <w:rPr>
                <w:sz w:val="20"/>
                <w:szCs w:val="20"/>
              </w:rPr>
            </w:pPr>
            <w:r>
              <w:rPr>
                <w:sz w:val="20"/>
                <w:szCs w:val="20"/>
              </w:rPr>
              <w:t>Geom</w:t>
            </w:r>
          </w:p>
        </w:tc>
        <w:tc>
          <w:tcPr>
            <w:tcW w:w="815" w:type="dxa"/>
          </w:tcPr>
          <w:p w14:paraId="3386145A" w14:textId="77777777" w:rsidR="00575C2D" w:rsidRPr="00967A63" w:rsidRDefault="00575C2D" w:rsidP="00995A87">
            <w:pPr>
              <w:jc w:val="center"/>
              <w:rPr>
                <w:sz w:val="20"/>
                <w:szCs w:val="20"/>
              </w:rPr>
            </w:pPr>
            <w:r w:rsidRPr="00967A63">
              <w:rPr>
                <w:sz w:val="20"/>
                <w:szCs w:val="20"/>
              </w:rPr>
              <w:t>A2</w:t>
            </w:r>
          </w:p>
        </w:tc>
        <w:tc>
          <w:tcPr>
            <w:tcW w:w="828" w:type="dxa"/>
          </w:tcPr>
          <w:p w14:paraId="39C7899A" w14:textId="77777777" w:rsidR="00575C2D" w:rsidRPr="00967A63" w:rsidRDefault="00575C2D" w:rsidP="00995A87">
            <w:pPr>
              <w:jc w:val="center"/>
              <w:rPr>
                <w:sz w:val="20"/>
                <w:szCs w:val="20"/>
              </w:rPr>
            </w:pPr>
            <w:r>
              <w:rPr>
                <w:sz w:val="20"/>
                <w:szCs w:val="20"/>
              </w:rPr>
              <w:t>______</w:t>
            </w:r>
          </w:p>
        </w:tc>
        <w:tc>
          <w:tcPr>
            <w:tcW w:w="720" w:type="dxa"/>
            <w:shd w:val="clear" w:color="auto" w:fill="auto"/>
          </w:tcPr>
          <w:p w14:paraId="36F6A8AB" w14:textId="77777777" w:rsidR="00575C2D" w:rsidRPr="00967A63" w:rsidRDefault="00575C2D" w:rsidP="00995A87">
            <w:pPr>
              <w:jc w:val="center"/>
              <w:rPr>
                <w:sz w:val="20"/>
                <w:szCs w:val="20"/>
              </w:rPr>
            </w:pPr>
          </w:p>
        </w:tc>
        <w:tc>
          <w:tcPr>
            <w:tcW w:w="990" w:type="dxa"/>
            <w:shd w:val="pct10" w:color="auto" w:fill="auto"/>
          </w:tcPr>
          <w:p w14:paraId="2FB18C27" w14:textId="77777777" w:rsidR="00575C2D" w:rsidRPr="00967A63" w:rsidRDefault="00575C2D" w:rsidP="00995A87">
            <w:pPr>
              <w:jc w:val="center"/>
              <w:rPr>
                <w:sz w:val="20"/>
                <w:szCs w:val="20"/>
              </w:rPr>
            </w:pPr>
            <w:r>
              <w:rPr>
                <w:sz w:val="20"/>
                <w:szCs w:val="20"/>
              </w:rPr>
              <w:t>Econ</w:t>
            </w:r>
          </w:p>
        </w:tc>
        <w:tc>
          <w:tcPr>
            <w:tcW w:w="900" w:type="dxa"/>
          </w:tcPr>
          <w:p w14:paraId="495A7A73" w14:textId="77777777" w:rsidR="00575C2D" w:rsidRPr="00967A63" w:rsidRDefault="00575C2D" w:rsidP="00995A87">
            <w:pPr>
              <w:jc w:val="center"/>
              <w:rPr>
                <w:sz w:val="20"/>
                <w:szCs w:val="20"/>
              </w:rPr>
            </w:pPr>
            <w:r>
              <w:rPr>
                <w:sz w:val="20"/>
                <w:szCs w:val="20"/>
              </w:rPr>
              <w:t>1</w:t>
            </w:r>
          </w:p>
        </w:tc>
        <w:tc>
          <w:tcPr>
            <w:tcW w:w="720" w:type="dxa"/>
          </w:tcPr>
          <w:p w14:paraId="2F187627" w14:textId="77777777" w:rsidR="00575C2D" w:rsidRPr="00967A63" w:rsidRDefault="00575C2D" w:rsidP="00995A87">
            <w:pPr>
              <w:jc w:val="center"/>
              <w:rPr>
                <w:sz w:val="20"/>
                <w:szCs w:val="20"/>
              </w:rPr>
            </w:pPr>
          </w:p>
        </w:tc>
        <w:tc>
          <w:tcPr>
            <w:tcW w:w="792" w:type="dxa"/>
          </w:tcPr>
          <w:p w14:paraId="587990FB" w14:textId="77777777" w:rsidR="00575C2D" w:rsidRPr="00967A63" w:rsidRDefault="00575C2D" w:rsidP="00995A87">
            <w:pPr>
              <w:jc w:val="center"/>
              <w:rPr>
                <w:sz w:val="20"/>
                <w:szCs w:val="20"/>
              </w:rPr>
            </w:pPr>
          </w:p>
        </w:tc>
        <w:tc>
          <w:tcPr>
            <w:tcW w:w="810" w:type="dxa"/>
          </w:tcPr>
          <w:p w14:paraId="4ABBCCB8" w14:textId="77777777" w:rsidR="00575C2D" w:rsidRPr="00967A63" w:rsidRDefault="00575C2D" w:rsidP="00995A87">
            <w:pPr>
              <w:jc w:val="center"/>
              <w:rPr>
                <w:sz w:val="20"/>
                <w:szCs w:val="20"/>
              </w:rPr>
            </w:pPr>
          </w:p>
        </w:tc>
      </w:tr>
      <w:tr w:rsidR="00575C2D" w:rsidRPr="0015462F" w14:paraId="07F35F6A" w14:textId="77777777" w:rsidTr="006916E2">
        <w:tc>
          <w:tcPr>
            <w:tcW w:w="918" w:type="dxa"/>
            <w:shd w:val="pct10" w:color="auto" w:fill="auto"/>
          </w:tcPr>
          <w:p w14:paraId="7D94AE46" w14:textId="77777777" w:rsidR="00575C2D" w:rsidRPr="00967A63" w:rsidRDefault="00575C2D" w:rsidP="00995A87">
            <w:pPr>
              <w:jc w:val="both"/>
              <w:rPr>
                <w:sz w:val="20"/>
                <w:szCs w:val="20"/>
              </w:rPr>
            </w:pPr>
            <w:r w:rsidRPr="00967A63">
              <w:rPr>
                <w:sz w:val="20"/>
                <w:szCs w:val="20"/>
              </w:rPr>
              <w:t>Science</w:t>
            </w:r>
          </w:p>
        </w:tc>
        <w:tc>
          <w:tcPr>
            <w:tcW w:w="877" w:type="dxa"/>
          </w:tcPr>
          <w:p w14:paraId="4BEE9E21" w14:textId="77777777" w:rsidR="00575C2D" w:rsidRPr="00967A63" w:rsidRDefault="00575C2D" w:rsidP="00995A87">
            <w:pPr>
              <w:jc w:val="center"/>
              <w:rPr>
                <w:sz w:val="20"/>
                <w:szCs w:val="20"/>
              </w:rPr>
            </w:pPr>
            <w:r w:rsidRPr="00967A63">
              <w:rPr>
                <w:sz w:val="20"/>
                <w:szCs w:val="20"/>
              </w:rPr>
              <w:t>ES</w:t>
            </w:r>
          </w:p>
        </w:tc>
        <w:tc>
          <w:tcPr>
            <w:tcW w:w="1170" w:type="dxa"/>
          </w:tcPr>
          <w:p w14:paraId="1C3524A4" w14:textId="77777777" w:rsidR="00575C2D" w:rsidRPr="00967A63" w:rsidRDefault="00575C2D" w:rsidP="00995A87">
            <w:pPr>
              <w:jc w:val="center"/>
              <w:rPr>
                <w:sz w:val="20"/>
                <w:szCs w:val="20"/>
              </w:rPr>
            </w:pPr>
            <w:r w:rsidRPr="00967A63">
              <w:rPr>
                <w:sz w:val="20"/>
                <w:szCs w:val="20"/>
              </w:rPr>
              <w:t>Bio</w:t>
            </w:r>
          </w:p>
        </w:tc>
        <w:tc>
          <w:tcPr>
            <w:tcW w:w="815" w:type="dxa"/>
          </w:tcPr>
          <w:p w14:paraId="3DCB7A73" w14:textId="77777777" w:rsidR="00575C2D" w:rsidRPr="00967A63" w:rsidRDefault="00575C2D" w:rsidP="00995A87">
            <w:pPr>
              <w:jc w:val="center"/>
              <w:rPr>
                <w:sz w:val="20"/>
                <w:szCs w:val="20"/>
              </w:rPr>
            </w:pPr>
            <w:r w:rsidRPr="00967A63">
              <w:rPr>
                <w:sz w:val="20"/>
                <w:szCs w:val="20"/>
              </w:rPr>
              <w:t>Chem</w:t>
            </w:r>
          </w:p>
        </w:tc>
        <w:tc>
          <w:tcPr>
            <w:tcW w:w="828" w:type="dxa"/>
          </w:tcPr>
          <w:p w14:paraId="42256392" w14:textId="77777777" w:rsidR="00575C2D" w:rsidRPr="00967A63" w:rsidRDefault="00575C2D" w:rsidP="00995A87">
            <w:pPr>
              <w:rPr>
                <w:sz w:val="20"/>
                <w:szCs w:val="20"/>
              </w:rPr>
            </w:pPr>
            <w:r>
              <w:rPr>
                <w:sz w:val="20"/>
                <w:szCs w:val="20"/>
              </w:rPr>
              <w:t>______</w:t>
            </w:r>
          </w:p>
        </w:tc>
        <w:tc>
          <w:tcPr>
            <w:tcW w:w="720" w:type="dxa"/>
            <w:shd w:val="clear" w:color="auto" w:fill="auto"/>
          </w:tcPr>
          <w:p w14:paraId="2F69B10E" w14:textId="77777777" w:rsidR="00575C2D" w:rsidRPr="00967A63" w:rsidRDefault="00575C2D" w:rsidP="00995A87">
            <w:pPr>
              <w:jc w:val="center"/>
              <w:rPr>
                <w:sz w:val="20"/>
                <w:szCs w:val="20"/>
              </w:rPr>
            </w:pPr>
          </w:p>
        </w:tc>
        <w:tc>
          <w:tcPr>
            <w:tcW w:w="990" w:type="dxa"/>
            <w:shd w:val="pct10" w:color="auto" w:fill="auto"/>
          </w:tcPr>
          <w:p w14:paraId="04BA37D6" w14:textId="77777777" w:rsidR="00575C2D" w:rsidRPr="00967A63" w:rsidRDefault="00575C2D" w:rsidP="00995A87">
            <w:pPr>
              <w:jc w:val="center"/>
              <w:rPr>
                <w:sz w:val="20"/>
                <w:szCs w:val="20"/>
              </w:rPr>
            </w:pPr>
            <w:r>
              <w:rPr>
                <w:sz w:val="20"/>
                <w:szCs w:val="20"/>
              </w:rPr>
              <w:t>Fine Arts</w:t>
            </w:r>
          </w:p>
        </w:tc>
        <w:tc>
          <w:tcPr>
            <w:tcW w:w="900" w:type="dxa"/>
          </w:tcPr>
          <w:p w14:paraId="76FCC6BC" w14:textId="77777777" w:rsidR="00575C2D" w:rsidRPr="00967A63" w:rsidRDefault="00575C2D" w:rsidP="00995A87">
            <w:pPr>
              <w:jc w:val="center"/>
              <w:rPr>
                <w:sz w:val="20"/>
                <w:szCs w:val="20"/>
              </w:rPr>
            </w:pPr>
            <w:r>
              <w:rPr>
                <w:sz w:val="20"/>
                <w:szCs w:val="20"/>
              </w:rPr>
              <w:t>______</w:t>
            </w:r>
          </w:p>
        </w:tc>
        <w:tc>
          <w:tcPr>
            <w:tcW w:w="720" w:type="dxa"/>
          </w:tcPr>
          <w:p w14:paraId="5A610AC3" w14:textId="77777777" w:rsidR="00575C2D" w:rsidRPr="00967A63" w:rsidRDefault="00575C2D" w:rsidP="00995A87">
            <w:pPr>
              <w:jc w:val="center"/>
              <w:rPr>
                <w:sz w:val="20"/>
                <w:szCs w:val="20"/>
              </w:rPr>
            </w:pPr>
          </w:p>
        </w:tc>
        <w:tc>
          <w:tcPr>
            <w:tcW w:w="792" w:type="dxa"/>
          </w:tcPr>
          <w:p w14:paraId="57E6CD67" w14:textId="77777777" w:rsidR="00575C2D" w:rsidRPr="00967A63" w:rsidRDefault="00575C2D" w:rsidP="00995A87">
            <w:pPr>
              <w:jc w:val="center"/>
              <w:rPr>
                <w:sz w:val="20"/>
                <w:szCs w:val="20"/>
              </w:rPr>
            </w:pPr>
          </w:p>
        </w:tc>
        <w:tc>
          <w:tcPr>
            <w:tcW w:w="810" w:type="dxa"/>
          </w:tcPr>
          <w:p w14:paraId="4C62DE34" w14:textId="77777777" w:rsidR="00575C2D" w:rsidRPr="00967A63" w:rsidRDefault="00575C2D" w:rsidP="00995A87">
            <w:pPr>
              <w:jc w:val="center"/>
              <w:rPr>
                <w:sz w:val="20"/>
                <w:szCs w:val="20"/>
              </w:rPr>
            </w:pPr>
          </w:p>
        </w:tc>
      </w:tr>
      <w:tr w:rsidR="00575C2D" w:rsidRPr="0015462F" w14:paraId="7FB4CAAF" w14:textId="77777777" w:rsidTr="006916E2">
        <w:tc>
          <w:tcPr>
            <w:tcW w:w="918" w:type="dxa"/>
            <w:shd w:val="pct10" w:color="auto" w:fill="auto"/>
          </w:tcPr>
          <w:p w14:paraId="1EA015EA" w14:textId="77777777" w:rsidR="00575C2D" w:rsidRPr="00967A63" w:rsidRDefault="00575C2D" w:rsidP="00995A87">
            <w:pPr>
              <w:rPr>
                <w:sz w:val="20"/>
                <w:szCs w:val="20"/>
              </w:rPr>
            </w:pPr>
            <w:r w:rsidRPr="00967A63">
              <w:rPr>
                <w:sz w:val="20"/>
                <w:szCs w:val="20"/>
              </w:rPr>
              <w:t>History</w:t>
            </w:r>
          </w:p>
        </w:tc>
        <w:tc>
          <w:tcPr>
            <w:tcW w:w="877" w:type="dxa"/>
          </w:tcPr>
          <w:p w14:paraId="7E757285" w14:textId="7DE04B07" w:rsidR="00575C2D" w:rsidRPr="00967A63" w:rsidRDefault="006916E2" w:rsidP="00995A87">
            <w:pPr>
              <w:jc w:val="center"/>
              <w:rPr>
                <w:sz w:val="20"/>
                <w:szCs w:val="20"/>
              </w:rPr>
            </w:pPr>
            <w:r>
              <w:rPr>
                <w:sz w:val="20"/>
                <w:szCs w:val="20"/>
              </w:rPr>
              <w:t>WS</w:t>
            </w:r>
          </w:p>
        </w:tc>
        <w:tc>
          <w:tcPr>
            <w:tcW w:w="1170" w:type="dxa"/>
          </w:tcPr>
          <w:p w14:paraId="7AB74136" w14:textId="0768ECC3" w:rsidR="00575C2D" w:rsidRPr="00967A63" w:rsidRDefault="006916E2" w:rsidP="00995A87">
            <w:pPr>
              <w:jc w:val="center"/>
              <w:rPr>
                <w:sz w:val="20"/>
                <w:szCs w:val="20"/>
              </w:rPr>
            </w:pPr>
            <w:r>
              <w:rPr>
                <w:sz w:val="20"/>
                <w:szCs w:val="20"/>
              </w:rPr>
              <w:t>WS/</w:t>
            </w:r>
            <w:proofErr w:type="spellStart"/>
            <w:r>
              <w:rPr>
                <w:sz w:val="20"/>
                <w:szCs w:val="20"/>
              </w:rPr>
              <w:t>APEuro</w:t>
            </w:r>
            <w:proofErr w:type="spellEnd"/>
          </w:p>
        </w:tc>
        <w:tc>
          <w:tcPr>
            <w:tcW w:w="815" w:type="dxa"/>
          </w:tcPr>
          <w:p w14:paraId="634DC035" w14:textId="5DB01DF8" w:rsidR="00575C2D" w:rsidRPr="00967A63" w:rsidRDefault="006916E2" w:rsidP="00995A87">
            <w:pPr>
              <w:jc w:val="center"/>
              <w:rPr>
                <w:sz w:val="20"/>
                <w:szCs w:val="20"/>
              </w:rPr>
            </w:pPr>
            <w:r>
              <w:rPr>
                <w:sz w:val="20"/>
                <w:szCs w:val="20"/>
              </w:rPr>
              <w:t>USH</w:t>
            </w:r>
          </w:p>
        </w:tc>
        <w:tc>
          <w:tcPr>
            <w:tcW w:w="828" w:type="dxa"/>
          </w:tcPr>
          <w:p w14:paraId="38D39A61" w14:textId="797137CC" w:rsidR="00575C2D" w:rsidRPr="00967A63" w:rsidRDefault="006916E2" w:rsidP="00995A87">
            <w:pPr>
              <w:jc w:val="center"/>
              <w:rPr>
                <w:sz w:val="20"/>
                <w:szCs w:val="20"/>
              </w:rPr>
            </w:pPr>
            <w:r>
              <w:rPr>
                <w:sz w:val="20"/>
                <w:szCs w:val="20"/>
              </w:rPr>
              <w:t>Govt</w:t>
            </w:r>
          </w:p>
        </w:tc>
        <w:tc>
          <w:tcPr>
            <w:tcW w:w="720" w:type="dxa"/>
            <w:shd w:val="clear" w:color="auto" w:fill="auto"/>
          </w:tcPr>
          <w:p w14:paraId="28D64F03" w14:textId="24331C15" w:rsidR="00575C2D" w:rsidRPr="00967A63" w:rsidRDefault="00575C2D" w:rsidP="00995A87">
            <w:pPr>
              <w:jc w:val="center"/>
              <w:rPr>
                <w:sz w:val="20"/>
                <w:szCs w:val="20"/>
              </w:rPr>
            </w:pPr>
          </w:p>
        </w:tc>
        <w:tc>
          <w:tcPr>
            <w:tcW w:w="990" w:type="dxa"/>
            <w:shd w:val="pct10" w:color="auto" w:fill="auto"/>
          </w:tcPr>
          <w:p w14:paraId="40A1DC6A" w14:textId="00A39A33" w:rsidR="00575C2D" w:rsidRPr="00967A63" w:rsidRDefault="003970BE" w:rsidP="00995A87">
            <w:pPr>
              <w:jc w:val="center"/>
              <w:rPr>
                <w:sz w:val="20"/>
                <w:szCs w:val="20"/>
              </w:rPr>
            </w:pPr>
            <w:r>
              <w:rPr>
                <w:sz w:val="20"/>
                <w:szCs w:val="20"/>
              </w:rPr>
              <w:t>CS/Tech</w:t>
            </w:r>
          </w:p>
        </w:tc>
        <w:tc>
          <w:tcPr>
            <w:tcW w:w="900" w:type="dxa"/>
          </w:tcPr>
          <w:p w14:paraId="1C919C70" w14:textId="77777777" w:rsidR="00575C2D" w:rsidRPr="00967A63" w:rsidRDefault="00575C2D" w:rsidP="00995A87">
            <w:pPr>
              <w:jc w:val="center"/>
              <w:rPr>
                <w:sz w:val="20"/>
                <w:szCs w:val="20"/>
              </w:rPr>
            </w:pPr>
          </w:p>
        </w:tc>
        <w:tc>
          <w:tcPr>
            <w:tcW w:w="720" w:type="dxa"/>
          </w:tcPr>
          <w:p w14:paraId="192B2492" w14:textId="77777777" w:rsidR="00575C2D" w:rsidRPr="00967A63" w:rsidRDefault="00575C2D" w:rsidP="00995A87">
            <w:pPr>
              <w:jc w:val="center"/>
              <w:rPr>
                <w:sz w:val="20"/>
                <w:szCs w:val="20"/>
              </w:rPr>
            </w:pPr>
          </w:p>
        </w:tc>
        <w:tc>
          <w:tcPr>
            <w:tcW w:w="792" w:type="dxa"/>
          </w:tcPr>
          <w:p w14:paraId="2726AB24" w14:textId="77777777" w:rsidR="00575C2D" w:rsidRPr="00967A63" w:rsidRDefault="00575C2D" w:rsidP="00995A87">
            <w:pPr>
              <w:jc w:val="center"/>
              <w:rPr>
                <w:sz w:val="20"/>
                <w:szCs w:val="20"/>
              </w:rPr>
            </w:pPr>
          </w:p>
        </w:tc>
        <w:tc>
          <w:tcPr>
            <w:tcW w:w="810" w:type="dxa"/>
          </w:tcPr>
          <w:p w14:paraId="11803D1A" w14:textId="77777777" w:rsidR="00575C2D" w:rsidRPr="00967A63" w:rsidRDefault="00575C2D" w:rsidP="00995A87">
            <w:pPr>
              <w:jc w:val="center"/>
              <w:rPr>
                <w:sz w:val="20"/>
                <w:szCs w:val="20"/>
              </w:rPr>
            </w:pPr>
          </w:p>
        </w:tc>
      </w:tr>
    </w:tbl>
    <w:p w14:paraId="55D09D46" w14:textId="77777777" w:rsidR="00575C2D" w:rsidRPr="0015462F" w:rsidRDefault="00575C2D" w:rsidP="00575C2D">
      <w:pPr>
        <w:rPr>
          <w:b/>
          <w:i/>
          <w:sz w:val="22"/>
          <w:szCs w:val="22"/>
        </w:rPr>
      </w:pPr>
      <w:r>
        <w:rPr>
          <w:noProof/>
          <w:sz w:val="22"/>
          <w:szCs w:val="22"/>
          <w:lang w:bidi="ar-SA"/>
        </w:rPr>
        <mc:AlternateContent>
          <mc:Choice Requires="wps">
            <w:drawing>
              <wp:anchor distT="0" distB="0" distL="114300" distR="114300" simplePos="0" relativeHeight="251674624" behindDoc="0" locked="0" layoutInCell="1" allowOverlap="1" wp14:anchorId="686EAAF7" wp14:editId="78A1BEBD">
                <wp:simplePos x="0" y="0"/>
                <wp:positionH relativeFrom="column">
                  <wp:posOffset>1270</wp:posOffset>
                </wp:positionH>
                <wp:positionV relativeFrom="paragraph">
                  <wp:posOffset>1245235</wp:posOffset>
                </wp:positionV>
                <wp:extent cx="6049010" cy="866775"/>
                <wp:effectExtent l="8890" t="9525" r="9525"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66775"/>
                        </a:xfrm>
                        <a:prstGeom prst="rect">
                          <a:avLst/>
                        </a:prstGeom>
                        <a:solidFill>
                          <a:srgbClr val="FFFFFF"/>
                        </a:solidFill>
                        <a:ln w="9525">
                          <a:solidFill>
                            <a:srgbClr val="000000"/>
                          </a:solidFill>
                          <a:miter lim="800000"/>
                          <a:headEnd/>
                          <a:tailEnd/>
                        </a:ln>
                      </wps:spPr>
                      <wps:txbx>
                        <w:txbxContent>
                          <w:p w14:paraId="572DEA27" w14:textId="77777777" w:rsidR="00AE0A51" w:rsidRDefault="00AE0A51" w:rsidP="00575C2D">
                            <w:r>
                              <w:t>Comments: __________________________________________________________________</w:t>
                            </w:r>
                          </w:p>
                          <w:p w14:paraId="177CD0C8" w14:textId="77777777" w:rsidR="00AE0A51" w:rsidRDefault="00AE0A51" w:rsidP="00575C2D">
                            <w:r>
                              <w:t>____________________________________________________________________________</w:t>
                            </w:r>
                          </w:p>
                          <w:p w14:paraId="2A6250BD" w14:textId="77777777" w:rsidR="00AE0A51" w:rsidRPr="00B0541A" w:rsidRDefault="00AE0A51" w:rsidP="00575C2D">
                            <w:pPr>
                              <w:rPr>
                                <w:i/>
                                <w:sz w:val="16"/>
                                <w:szCs w:val="16"/>
                              </w:rPr>
                            </w:pPr>
                            <w:r w:rsidRPr="00B0541A">
                              <w:rPr>
                                <w:i/>
                                <w:sz w:val="16"/>
                                <w:szCs w:val="16"/>
                              </w:rPr>
                              <w:t>Due to unforeseen changes in enrollment, staffing, and course availability, GCA reserves the right to</w:t>
                            </w:r>
                            <w:r w:rsidRPr="00B0541A">
                              <w:rPr>
                                <w:i/>
                              </w:rPr>
                              <w:t xml:space="preserve"> </w:t>
                            </w:r>
                            <w:r w:rsidRPr="00B0541A">
                              <w:rPr>
                                <w:i/>
                                <w:sz w:val="16"/>
                                <w:szCs w:val="16"/>
                              </w:rPr>
                              <w:t>change or modify elective course offerings as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EAAF7" id="_x0000_s1030" type="#_x0000_t202" style="position:absolute;margin-left:.1pt;margin-top:98.05pt;width:476.3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6ZGg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">
                <v:textbox>
                  <w:txbxContent>
                    <w:p w14:paraId="572DEA27" w14:textId="77777777" w:rsidR="00AE0A51" w:rsidRDefault="00AE0A51" w:rsidP="00575C2D">
                      <w:r>
                        <w:t>Comments: __________________________________________________________________</w:t>
                      </w:r>
                    </w:p>
                    <w:p w14:paraId="177CD0C8" w14:textId="77777777" w:rsidR="00AE0A51" w:rsidRDefault="00AE0A51" w:rsidP="00575C2D">
                      <w:r>
                        <w:t>____________________________________________________________________________</w:t>
                      </w:r>
                    </w:p>
                    <w:p w14:paraId="2A6250BD" w14:textId="77777777" w:rsidR="00AE0A51" w:rsidRPr="00B0541A" w:rsidRDefault="00AE0A51" w:rsidP="00575C2D">
                      <w:pPr>
                        <w:rPr>
                          <w:i/>
                          <w:sz w:val="16"/>
                          <w:szCs w:val="16"/>
                        </w:rPr>
                      </w:pPr>
                      <w:r w:rsidRPr="00B0541A">
                        <w:rPr>
                          <w:i/>
                          <w:sz w:val="16"/>
                          <w:szCs w:val="16"/>
                        </w:rPr>
                        <w:t>Due to unforeseen changes in enrollment, staffing, and course availability, GCA reserves the right to</w:t>
                      </w:r>
                      <w:r w:rsidRPr="00B0541A">
                        <w:rPr>
                          <w:i/>
                        </w:rPr>
                        <w:t xml:space="preserve"> </w:t>
                      </w:r>
                      <w:r w:rsidRPr="00B0541A">
                        <w:rPr>
                          <w:i/>
                          <w:sz w:val="16"/>
                          <w:szCs w:val="16"/>
                        </w:rPr>
                        <w:t>change or modify elective course offerings as necessary.</w:t>
                      </w:r>
                    </w:p>
                  </w:txbxContent>
                </v:textbox>
              </v:shape>
            </w:pict>
          </mc:Fallback>
        </mc:AlternateContent>
      </w:r>
      <w:r w:rsidRPr="0015462F">
        <w:rPr>
          <w:sz w:val="22"/>
          <w:szCs w:val="22"/>
        </w:rPr>
        <w:br w:type="column"/>
      </w:r>
      <w:r w:rsidRPr="0015462F">
        <w:rPr>
          <w:b/>
          <w:i/>
          <w:sz w:val="22"/>
          <w:szCs w:val="22"/>
        </w:rPr>
        <w:t>Tenth Grade</w:t>
      </w:r>
      <w:r w:rsidRPr="0015462F">
        <w:rPr>
          <w:b/>
          <w:i/>
          <w:sz w:val="22"/>
          <w:szCs w:val="22"/>
        </w:rPr>
        <w:tab/>
        <w:t>School year: _______</w:t>
      </w:r>
    </w:p>
    <w:p w14:paraId="3F2E7074" w14:textId="77777777" w:rsidR="00575C2D" w:rsidRPr="0015462F" w:rsidRDefault="00575C2D" w:rsidP="00575C2D">
      <w:pPr>
        <w:rPr>
          <w:b/>
          <w:i/>
          <w:sz w:val="22"/>
          <w:szCs w:val="22"/>
        </w:rPr>
      </w:pPr>
      <w:r w:rsidRPr="0015462F">
        <w:rPr>
          <w:b/>
          <w:i/>
          <w:sz w:val="22"/>
          <w:szCs w:val="22"/>
        </w:rPr>
        <w:t>School:  ________________________</w:t>
      </w:r>
    </w:p>
    <w:p w14:paraId="739CECCD" w14:textId="77777777" w:rsidR="00575C2D" w:rsidRPr="0015462F" w:rsidRDefault="00575C2D" w:rsidP="00575C2D">
      <w:pPr>
        <w:rPr>
          <w:sz w:val="22"/>
          <w:szCs w:val="22"/>
        </w:rPr>
      </w:pPr>
      <w:r w:rsidRPr="0015462F">
        <w:rPr>
          <w:sz w:val="22"/>
          <w:szCs w:val="22"/>
        </w:rPr>
        <w:t>1.  English 10</w:t>
      </w:r>
      <w:r w:rsidRPr="0015462F">
        <w:rPr>
          <w:sz w:val="22"/>
          <w:szCs w:val="22"/>
        </w:rPr>
        <w:tab/>
      </w:r>
      <w:r w:rsidRPr="0015462F">
        <w:rPr>
          <w:sz w:val="22"/>
          <w:szCs w:val="22"/>
        </w:rPr>
        <w:tab/>
      </w:r>
      <w:r w:rsidRPr="0015462F">
        <w:rPr>
          <w:sz w:val="22"/>
          <w:szCs w:val="22"/>
        </w:rPr>
        <w:tab/>
        <w:t>_____</w:t>
      </w:r>
    </w:p>
    <w:p w14:paraId="66356C6E" w14:textId="54FFF381" w:rsidR="00575C2D" w:rsidRPr="0015462F" w:rsidRDefault="00575C2D" w:rsidP="00575C2D">
      <w:pPr>
        <w:rPr>
          <w:sz w:val="22"/>
          <w:szCs w:val="22"/>
        </w:rPr>
      </w:pPr>
      <w:r>
        <w:rPr>
          <w:sz w:val="22"/>
          <w:szCs w:val="22"/>
        </w:rPr>
        <w:t>2</w:t>
      </w:r>
      <w:proofErr w:type="gramStart"/>
      <w:r w:rsidRPr="0015462F">
        <w:rPr>
          <w:sz w:val="22"/>
          <w:szCs w:val="22"/>
        </w:rPr>
        <w:t xml:space="preserve">.  </w:t>
      </w:r>
      <w:r w:rsidR="006916E2">
        <w:rPr>
          <w:sz w:val="22"/>
          <w:szCs w:val="22"/>
        </w:rPr>
        <w:t>Science</w:t>
      </w:r>
      <w:r w:rsidRPr="0015462F">
        <w:rPr>
          <w:sz w:val="22"/>
          <w:szCs w:val="22"/>
        </w:rPr>
        <w:tab/>
      </w:r>
      <w:r w:rsidRPr="0015462F">
        <w:rPr>
          <w:sz w:val="22"/>
          <w:szCs w:val="22"/>
        </w:rPr>
        <w:tab/>
      </w:r>
      <w:proofErr w:type="gramEnd"/>
      <w:r w:rsidRPr="0015462F">
        <w:rPr>
          <w:sz w:val="22"/>
          <w:szCs w:val="22"/>
        </w:rPr>
        <w:tab/>
        <w:t>_____</w:t>
      </w:r>
    </w:p>
    <w:p w14:paraId="2A8DB0D2" w14:textId="77777777" w:rsidR="00575C2D" w:rsidRPr="0015462F" w:rsidRDefault="00575C2D" w:rsidP="00575C2D">
      <w:pPr>
        <w:rPr>
          <w:sz w:val="22"/>
          <w:szCs w:val="22"/>
        </w:rPr>
      </w:pPr>
      <w:r>
        <w:rPr>
          <w:sz w:val="22"/>
          <w:szCs w:val="22"/>
        </w:rPr>
        <w:t>3</w:t>
      </w:r>
      <w:proofErr w:type="gramStart"/>
      <w:r w:rsidRPr="0015462F">
        <w:rPr>
          <w:sz w:val="22"/>
          <w:szCs w:val="22"/>
        </w:rPr>
        <w:t>.  Health</w:t>
      </w:r>
      <w:proofErr w:type="gramEnd"/>
      <w:r w:rsidRPr="0015462F">
        <w:rPr>
          <w:sz w:val="22"/>
          <w:szCs w:val="22"/>
        </w:rPr>
        <w:t>/PE</w:t>
      </w:r>
      <w:r>
        <w:rPr>
          <w:sz w:val="22"/>
          <w:szCs w:val="22"/>
        </w:rPr>
        <w:tab/>
      </w:r>
      <w:r w:rsidRPr="0015462F">
        <w:rPr>
          <w:sz w:val="22"/>
          <w:szCs w:val="22"/>
        </w:rPr>
        <w:tab/>
      </w:r>
      <w:r w:rsidRPr="0015462F">
        <w:rPr>
          <w:sz w:val="22"/>
          <w:szCs w:val="22"/>
        </w:rPr>
        <w:tab/>
        <w:t>_____</w:t>
      </w:r>
    </w:p>
    <w:p w14:paraId="18C5419B" w14:textId="43F21BF1" w:rsidR="00575C2D" w:rsidRDefault="00575C2D" w:rsidP="00575C2D">
      <w:pPr>
        <w:rPr>
          <w:sz w:val="22"/>
          <w:szCs w:val="22"/>
        </w:rPr>
      </w:pPr>
      <w:r>
        <w:rPr>
          <w:sz w:val="22"/>
          <w:szCs w:val="22"/>
        </w:rPr>
        <w:t>4</w:t>
      </w:r>
      <w:proofErr w:type="gramStart"/>
      <w:r w:rsidRPr="0015462F">
        <w:rPr>
          <w:sz w:val="22"/>
          <w:szCs w:val="22"/>
        </w:rPr>
        <w:t xml:space="preserve">.  </w:t>
      </w:r>
      <w:r w:rsidR="006916E2">
        <w:rPr>
          <w:sz w:val="22"/>
          <w:szCs w:val="22"/>
        </w:rPr>
        <w:t>History</w:t>
      </w:r>
      <w:r w:rsidR="006916E2">
        <w:rPr>
          <w:sz w:val="22"/>
          <w:szCs w:val="22"/>
        </w:rPr>
        <w:tab/>
      </w:r>
      <w:r w:rsidR="006916E2">
        <w:rPr>
          <w:sz w:val="22"/>
          <w:szCs w:val="22"/>
        </w:rPr>
        <w:tab/>
      </w:r>
      <w:proofErr w:type="gramEnd"/>
      <w:r>
        <w:rPr>
          <w:sz w:val="22"/>
          <w:szCs w:val="22"/>
        </w:rPr>
        <w:tab/>
        <w:t>_____</w:t>
      </w:r>
    </w:p>
    <w:p w14:paraId="62729E90" w14:textId="77777777" w:rsidR="00575C2D" w:rsidRPr="0015462F" w:rsidRDefault="00575C2D" w:rsidP="00575C2D">
      <w:pPr>
        <w:rPr>
          <w:sz w:val="22"/>
          <w:szCs w:val="22"/>
        </w:rPr>
      </w:pPr>
      <w:r>
        <w:rPr>
          <w:sz w:val="22"/>
          <w:szCs w:val="22"/>
        </w:rPr>
        <w:t>5</w:t>
      </w:r>
      <w:proofErr w:type="gramStart"/>
      <w:r>
        <w:rPr>
          <w:sz w:val="22"/>
          <w:szCs w:val="22"/>
        </w:rPr>
        <w:t>.  Math</w:t>
      </w:r>
      <w:proofErr w:type="gramEnd"/>
      <w:r w:rsidRPr="0015462F">
        <w:rPr>
          <w:sz w:val="22"/>
          <w:szCs w:val="22"/>
        </w:rPr>
        <w:t>____________</w:t>
      </w:r>
      <w:r w:rsidRPr="0015462F">
        <w:rPr>
          <w:sz w:val="22"/>
          <w:szCs w:val="22"/>
        </w:rPr>
        <w:tab/>
      </w:r>
      <w:r w:rsidRPr="0015462F">
        <w:rPr>
          <w:sz w:val="22"/>
          <w:szCs w:val="22"/>
        </w:rPr>
        <w:tab/>
        <w:t>_____</w:t>
      </w:r>
    </w:p>
    <w:p w14:paraId="6239F08C" w14:textId="77777777" w:rsidR="00575C2D" w:rsidRDefault="00575C2D" w:rsidP="00575C2D">
      <w:pPr>
        <w:rPr>
          <w:sz w:val="22"/>
          <w:szCs w:val="22"/>
        </w:rPr>
      </w:pPr>
      <w:r>
        <w:rPr>
          <w:sz w:val="22"/>
          <w:szCs w:val="22"/>
        </w:rPr>
        <w:t>6</w:t>
      </w:r>
      <w:proofErr w:type="gramStart"/>
      <w:r w:rsidRPr="0015462F">
        <w:rPr>
          <w:sz w:val="22"/>
          <w:szCs w:val="22"/>
        </w:rPr>
        <w:t xml:space="preserve">.  </w:t>
      </w:r>
      <w:r>
        <w:rPr>
          <w:sz w:val="22"/>
          <w:szCs w:val="22"/>
        </w:rPr>
        <w:t>FL</w:t>
      </w:r>
      <w:proofErr w:type="gramEnd"/>
      <w:r w:rsidRPr="0015462F">
        <w:rPr>
          <w:sz w:val="22"/>
          <w:szCs w:val="22"/>
        </w:rPr>
        <w:t xml:space="preserve"> ____________</w:t>
      </w:r>
      <w:r w:rsidR="00EB77BF">
        <w:rPr>
          <w:sz w:val="22"/>
          <w:szCs w:val="22"/>
        </w:rPr>
        <w:t>__</w:t>
      </w:r>
      <w:r w:rsidRPr="0015462F">
        <w:rPr>
          <w:sz w:val="22"/>
          <w:szCs w:val="22"/>
        </w:rPr>
        <w:tab/>
      </w:r>
      <w:r w:rsidRPr="0015462F">
        <w:rPr>
          <w:sz w:val="22"/>
          <w:szCs w:val="22"/>
        </w:rPr>
        <w:tab/>
        <w:t>_____</w:t>
      </w:r>
    </w:p>
    <w:p w14:paraId="63CE1CD3" w14:textId="77777777" w:rsidR="00575C2D" w:rsidRPr="0015462F" w:rsidRDefault="00575C2D" w:rsidP="00575C2D">
      <w:pPr>
        <w:rPr>
          <w:sz w:val="22"/>
          <w:szCs w:val="22"/>
        </w:rPr>
      </w:pPr>
      <w:r>
        <w:rPr>
          <w:sz w:val="22"/>
          <w:szCs w:val="22"/>
        </w:rPr>
        <w:t>7.</w:t>
      </w:r>
      <w:proofErr w:type="gramStart"/>
      <w:r>
        <w:rPr>
          <w:sz w:val="22"/>
          <w:szCs w:val="22"/>
        </w:rPr>
        <w:t xml:space="preserve">  ________________</w:t>
      </w:r>
      <w:r>
        <w:rPr>
          <w:sz w:val="22"/>
          <w:szCs w:val="22"/>
        </w:rPr>
        <w:tab/>
      </w:r>
      <w:r>
        <w:rPr>
          <w:sz w:val="22"/>
          <w:szCs w:val="22"/>
        </w:rPr>
        <w:tab/>
      </w:r>
      <w:proofErr w:type="gramEnd"/>
      <w:r>
        <w:rPr>
          <w:sz w:val="22"/>
          <w:szCs w:val="22"/>
        </w:rPr>
        <w:t>_____</w:t>
      </w:r>
    </w:p>
    <w:p w14:paraId="7534AF0E" w14:textId="77777777" w:rsidR="00575C2D" w:rsidRPr="0015462F" w:rsidRDefault="00575C2D" w:rsidP="00575C2D">
      <w:pPr>
        <w:rPr>
          <w:sz w:val="22"/>
          <w:szCs w:val="22"/>
        </w:rPr>
      </w:pPr>
      <w:r>
        <w:rPr>
          <w:sz w:val="22"/>
          <w:szCs w:val="22"/>
        </w:rPr>
        <w:t>8.</w:t>
      </w:r>
      <w:proofErr w:type="gramStart"/>
      <w:r>
        <w:rPr>
          <w:sz w:val="22"/>
          <w:szCs w:val="22"/>
        </w:rPr>
        <w:t xml:space="preserve">  ________________</w:t>
      </w:r>
      <w:r>
        <w:rPr>
          <w:sz w:val="22"/>
          <w:szCs w:val="22"/>
        </w:rPr>
        <w:tab/>
      </w:r>
      <w:proofErr w:type="gramEnd"/>
      <w:r>
        <w:rPr>
          <w:sz w:val="22"/>
          <w:szCs w:val="22"/>
        </w:rPr>
        <w:tab/>
        <w:t>_____</w:t>
      </w:r>
    </w:p>
    <w:p w14:paraId="012C9537" w14:textId="77777777" w:rsidR="00575C2D" w:rsidRDefault="00575C2D" w:rsidP="00575C2D">
      <w:pPr>
        <w:rPr>
          <w:sz w:val="22"/>
          <w:szCs w:val="22"/>
        </w:rPr>
      </w:pPr>
      <w:r>
        <w:rPr>
          <w:noProof/>
          <w:sz w:val="22"/>
          <w:szCs w:val="22"/>
          <w:lang w:bidi="ar-SA"/>
        </w:rPr>
        <mc:AlternateContent>
          <mc:Choice Requires="wps">
            <w:drawing>
              <wp:anchor distT="0" distB="0" distL="114300" distR="114300" simplePos="0" relativeHeight="251677696" behindDoc="0" locked="0" layoutInCell="1" allowOverlap="1" wp14:anchorId="701F3FE9" wp14:editId="79E3B32B">
                <wp:simplePos x="0" y="0"/>
                <wp:positionH relativeFrom="column">
                  <wp:posOffset>2002790</wp:posOffset>
                </wp:positionH>
                <wp:positionV relativeFrom="paragraph">
                  <wp:posOffset>81915</wp:posOffset>
                </wp:positionV>
                <wp:extent cx="349885" cy="273685"/>
                <wp:effectExtent l="12065" t="5080" r="9525" b="698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73685"/>
                        </a:xfrm>
                        <a:prstGeom prst="rect">
                          <a:avLst/>
                        </a:prstGeom>
                        <a:solidFill>
                          <a:srgbClr val="FFFFFF"/>
                        </a:solidFill>
                        <a:ln w="9525">
                          <a:solidFill>
                            <a:srgbClr val="000000"/>
                          </a:solidFill>
                          <a:miter lim="800000"/>
                          <a:headEnd/>
                          <a:tailEnd/>
                        </a:ln>
                      </wps:spPr>
                      <wps:txbx>
                        <w:txbxContent>
                          <w:p w14:paraId="205C9D81" w14:textId="77777777" w:rsidR="00AE0A51" w:rsidRDefault="00AE0A51" w:rsidP="00575C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F3FE9" id="Text Box 7" o:spid="_x0000_s1031" type="#_x0000_t202" style="position:absolute;margin-left:157.7pt;margin-top:6.45pt;width:27.55pt;height:2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hfGAIAADE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">
                <v:textbox>
                  <w:txbxContent>
                    <w:p w14:paraId="205C9D81" w14:textId="77777777" w:rsidR="00AE0A51" w:rsidRDefault="00AE0A51" w:rsidP="00575C2D"/>
                  </w:txbxContent>
                </v:textbox>
              </v:shape>
            </w:pict>
          </mc:Fallback>
        </mc:AlternateContent>
      </w:r>
      <w:r>
        <w:rPr>
          <w:sz w:val="22"/>
          <w:szCs w:val="22"/>
        </w:rPr>
        <w:t xml:space="preserve">Credits: </w:t>
      </w:r>
      <w:proofErr w:type="spellStart"/>
      <w:r>
        <w:rPr>
          <w:sz w:val="22"/>
          <w:szCs w:val="22"/>
        </w:rPr>
        <w:t>Term</w:t>
      </w:r>
      <w:r w:rsidRPr="0015462F">
        <w:rPr>
          <w:sz w:val="22"/>
          <w:szCs w:val="22"/>
        </w:rPr>
        <w:t>_____</w:t>
      </w:r>
      <w:r>
        <w:rPr>
          <w:sz w:val="22"/>
          <w:szCs w:val="22"/>
        </w:rPr>
        <w:t>Cum</w:t>
      </w:r>
      <w:proofErr w:type="spellEnd"/>
      <w:r>
        <w:rPr>
          <w:sz w:val="22"/>
          <w:szCs w:val="22"/>
        </w:rPr>
        <w:t xml:space="preserve">   _____</w:t>
      </w:r>
    </w:p>
    <w:p w14:paraId="26650C77" w14:textId="77777777" w:rsidR="00575C2D" w:rsidRPr="0015462F" w:rsidRDefault="00575C2D" w:rsidP="00575C2D">
      <w:pPr>
        <w:rPr>
          <w:sz w:val="22"/>
          <w:szCs w:val="22"/>
        </w:rPr>
      </w:pPr>
      <w:r>
        <w:rPr>
          <w:sz w:val="22"/>
          <w:szCs w:val="22"/>
        </w:rPr>
        <w:t>GPA:  Term _____ Cum    _____</w:t>
      </w:r>
    </w:p>
    <w:p w14:paraId="0D9BEE87" w14:textId="77777777" w:rsidR="00575C2D" w:rsidRPr="0015462F" w:rsidRDefault="00575C2D" w:rsidP="00575C2D">
      <w:pPr>
        <w:rPr>
          <w:b/>
          <w:i/>
          <w:sz w:val="22"/>
          <w:szCs w:val="22"/>
        </w:rPr>
      </w:pPr>
    </w:p>
    <w:p w14:paraId="321A5FFD" w14:textId="77777777" w:rsidR="00575C2D" w:rsidRPr="0015462F" w:rsidRDefault="00575C2D" w:rsidP="00575C2D">
      <w:pPr>
        <w:rPr>
          <w:b/>
          <w:i/>
          <w:sz w:val="22"/>
          <w:szCs w:val="22"/>
        </w:rPr>
      </w:pPr>
      <w:r w:rsidRPr="0015462F">
        <w:rPr>
          <w:b/>
          <w:i/>
          <w:sz w:val="22"/>
          <w:szCs w:val="22"/>
        </w:rPr>
        <w:t xml:space="preserve">Eleventh </w:t>
      </w:r>
      <w:r w:rsidR="00D55ACE" w:rsidRPr="0015462F">
        <w:rPr>
          <w:b/>
          <w:i/>
          <w:sz w:val="22"/>
          <w:szCs w:val="22"/>
        </w:rPr>
        <w:t xml:space="preserve">Grade </w:t>
      </w:r>
      <w:r w:rsidR="00DE48D9" w:rsidRPr="0015462F">
        <w:rPr>
          <w:b/>
          <w:i/>
          <w:sz w:val="22"/>
          <w:szCs w:val="22"/>
        </w:rPr>
        <w:t>School</w:t>
      </w:r>
      <w:r w:rsidR="00DE48D9">
        <w:rPr>
          <w:b/>
          <w:i/>
          <w:sz w:val="22"/>
          <w:szCs w:val="22"/>
        </w:rPr>
        <w:t xml:space="preserve"> </w:t>
      </w:r>
      <w:r w:rsidR="00DE48D9" w:rsidRPr="0015462F">
        <w:rPr>
          <w:b/>
          <w:i/>
          <w:sz w:val="22"/>
          <w:szCs w:val="22"/>
        </w:rPr>
        <w:t>year</w:t>
      </w:r>
      <w:r w:rsidRPr="0015462F">
        <w:rPr>
          <w:b/>
          <w:i/>
          <w:sz w:val="22"/>
          <w:szCs w:val="22"/>
        </w:rPr>
        <w:t>________</w:t>
      </w:r>
    </w:p>
    <w:p w14:paraId="38E12BD0" w14:textId="77777777" w:rsidR="00575C2D" w:rsidRPr="0015462F" w:rsidRDefault="00575C2D" w:rsidP="00575C2D">
      <w:pPr>
        <w:rPr>
          <w:b/>
          <w:i/>
          <w:sz w:val="22"/>
          <w:szCs w:val="22"/>
        </w:rPr>
      </w:pPr>
      <w:r w:rsidRPr="0015462F">
        <w:rPr>
          <w:b/>
          <w:i/>
          <w:sz w:val="22"/>
          <w:szCs w:val="22"/>
        </w:rPr>
        <w:t>School:  ________________________</w:t>
      </w:r>
    </w:p>
    <w:p w14:paraId="315AA3EA" w14:textId="77777777" w:rsidR="00575C2D" w:rsidRPr="0015462F" w:rsidRDefault="00575C2D" w:rsidP="00575C2D">
      <w:pPr>
        <w:rPr>
          <w:sz w:val="22"/>
          <w:szCs w:val="22"/>
        </w:rPr>
      </w:pPr>
      <w:r w:rsidRPr="0015462F">
        <w:rPr>
          <w:sz w:val="22"/>
          <w:szCs w:val="22"/>
        </w:rPr>
        <w:t>1.  Bible 11</w:t>
      </w:r>
      <w:r w:rsidRPr="0015462F">
        <w:rPr>
          <w:sz w:val="22"/>
          <w:szCs w:val="22"/>
        </w:rPr>
        <w:tab/>
      </w:r>
      <w:r w:rsidRPr="0015462F">
        <w:rPr>
          <w:sz w:val="22"/>
          <w:szCs w:val="22"/>
        </w:rPr>
        <w:tab/>
      </w:r>
      <w:r w:rsidRPr="0015462F">
        <w:rPr>
          <w:sz w:val="22"/>
          <w:szCs w:val="22"/>
        </w:rPr>
        <w:tab/>
        <w:t>_____</w:t>
      </w:r>
    </w:p>
    <w:p w14:paraId="7D4F25F7" w14:textId="77777777" w:rsidR="00575C2D" w:rsidRPr="0015462F" w:rsidRDefault="00575C2D" w:rsidP="00575C2D">
      <w:pPr>
        <w:rPr>
          <w:sz w:val="22"/>
          <w:szCs w:val="22"/>
        </w:rPr>
      </w:pPr>
      <w:r w:rsidRPr="0015462F">
        <w:rPr>
          <w:sz w:val="22"/>
          <w:szCs w:val="22"/>
        </w:rPr>
        <w:t>2.  English 11</w:t>
      </w:r>
      <w:r w:rsidRPr="0015462F">
        <w:rPr>
          <w:sz w:val="22"/>
          <w:szCs w:val="22"/>
        </w:rPr>
        <w:tab/>
      </w:r>
      <w:r w:rsidRPr="0015462F">
        <w:rPr>
          <w:sz w:val="22"/>
          <w:szCs w:val="22"/>
        </w:rPr>
        <w:tab/>
      </w:r>
      <w:r w:rsidRPr="0015462F">
        <w:rPr>
          <w:sz w:val="22"/>
          <w:szCs w:val="22"/>
        </w:rPr>
        <w:tab/>
        <w:t>_____</w:t>
      </w:r>
    </w:p>
    <w:p w14:paraId="60706C64" w14:textId="4FE5CFBE" w:rsidR="00575C2D" w:rsidRPr="0015462F" w:rsidRDefault="00575C2D" w:rsidP="00575C2D">
      <w:pPr>
        <w:rPr>
          <w:sz w:val="22"/>
          <w:szCs w:val="22"/>
        </w:rPr>
      </w:pPr>
      <w:r w:rsidRPr="0015462F">
        <w:rPr>
          <w:sz w:val="22"/>
          <w:szCs w:val="22"/>
        </w:rPr>
        <w:t>3</w:t>
      </w:r>
      <w:proofErr w:type="gramStart"/>
      <w:r w:rsidRPr="0015462F">
        <w:rPr>
          <w:sz w:val="22"/>
          <w:szCs w:val="22"/>
        </w:rPr>
        <w:t xml:space="preserve">.  </w:t>
      </w:r>
      <w:r w:rsidR="006916E2">
        <w:rPr>
          <w:sz w:val="22"/>
          <w:szCs w:val="22"/>
        </w:rPr>
        <w:t>Science</w:t>
      </w:r>
      <w:r w:rsidRPr="0015462F">
        <w:rPr>
          <w:sz w:val="22"/>
          <w:szCs w:val="22"/>
        </w:rPr>
        <w:tab/>
      </w:r>
      <w:r w:rsidRPr="0015462F">
        <w:rPr>
          <w:sz w:val="22"/>
          <w:szCs w:val="22"/>
        </w:rPr>
        <w:tab/>
      </w:r>
      <w:proofErr w:type="gramEnd"/>
      <w:r w:rsidRPr="0015462F">
        <w:rPr>
          <w:sz w:val="22"/>
          <w:szCs w:val="22"/>
        </w:rPr>
        <w:tab/>
        <w:t>_____</w:t>
      </w:r>
    </w:p>
    <w:p w14:paraId="53FB1550" w14:textId="77777777" w:rsidR="00575C2D" w:rsidRPr="0015462F" w:rsidRDefault="00575C2D" w:rsidP="00575C2D">
      <w:pPr>
        <w:rPr>
          <w:sz w:val="22"/>
          <w:szCs w:val="22"/>
        </w:rPr>
      </w:pPr>
      <w:r w:rsidRPr="0015462F">
        <w:rPr>
          <w:sz w:val="22"/>
          <w:szCs w:val="22"/>
        </w:rPr>
        <w:t>4.  U. S. History</w:t>
      </w:r>
      <w:r w:rsidRPr="0015462F">
        <w:rPr>
          <w:sz w:val="22"/>
          <w:szCs w:val="22"/>
        </w:rPr>
        <w:tab/>
      </w:r>
      <w:r w:rsidRPr="0015462F">
        <w:rPr>
          <w:sz w:val="22"/>
          <w:szCs w:val="22"/>
        </w:rPr>
        <w:tab/>
      </w:r>
      <w:r w:rsidRPr="0015462F">
        <w:rPr>
          <w:sz w:val="22"/>
          <w:szCs w:val="22"/>
        </w:rPr>
        <w:tab/>
        <w:t>_____</w:t>
      </w:r>
    </w:p>
    <w:p w14:paraId="626D87DC" w14:textId="77777777" w:rsidR="00575C2D" w:rsidRPr="0015462F" w:rsidRDefault="00575C2D" w:rsidP="00575C2D">
      <w:pPr>
        <w:rPr>
          <w:sz w:val="22"/>
          <w:szCs w:val="22"/>
        </w:rPr>
      </w:pPr>
      <w:r w:rsidRPr="0015462F">
        <w:rPr>
          <w:sz w:val="22"/>
          <w:szCs w:val="22"/>
        </w:rPr>
        <w:t>5</w:t>
      </w:r>
      <w:proofErr w:type="gramStart"/>
      <w:r w:rsidRPr="0015462F">
        <w:rPr>
          <w:sz w:val="22"/>
          <w:szCs w:val="22"/>
        </w:rPr>
        <w:t xml:space="preserve">.  </w:t>
      </w:r>
      <w:r>
        <w:rPr>
          <w:sz w:val="22"/>
          <w:szCs w:val="22"/>
        </w:rPr>
        <w:t>Math</w:t>
      </w:r>
      <w:proofErr w:type="gramEnd"/>
      <w:r w:rsidRPr="0015462F">
        <w:rPr>
          <w:sz w:val="22"/>
          <w:szCs w:val="22"/>
        </w:rPr>
        <w:t>____________</w:t>
      </w:r>
      <w:r w:rsidRPr="0015462F">
        <w:rPr>
          <w:sz w:val="22"/>
          <w:szCs w:val="22"/>
        </w:rPr>
        <w:tab/>
      </w:r>
      <w:r w:rsidRPr="0015462F">
        <w:rPr>
          <w:sz w:val="22"/>
          <w:szCs w:val="22"/>
        </w:rPr>
        <w:tab/>
        <w:t>_____</w:t>
      </w:r>
    </w:p>
    <w:p w14:paraId="1F01EF0C" w14:textId="77777777" w:rsidR="00575C2D" w:rsidRPr="0015462F" w:rsidRDefault="00575C2D" w:rsidP="00575C2D">
      <w:pPr>
        <w:rPr>
          <w:sz w:val="22"/>
          <w:szCs w:val="22"/>
        </w:rPr>
      </w:pPr>
      <w:r w:rsidRPr="0015462F">
        <w:rPr>
          <w:sz w:val="22"/>
          <w:szCs w:val="22"/>
        </w:rPr>
        <w:t>6</w:t>
      </w:r>
      <w:proofErr w:type="gramStart"/>
      <w:r w:rsidRPr="0015462F">
        <w:rPr>
          <w:sz w:val="22"/>
          <w:szCs w:val="22"/>
        </w:rPr>
        <w:t xml:space="preserve">.  </w:t>
      </w:r>
      <w:r>
        <w:rPr>
          <w:sz w:val="22"/>
          <w:szCs w:val="22"/>
        </w:rPr>
        <w:t>FL</w:t>
      </w:r>
      <w:proofErr w:type="gramEnd"/>
      <w:r w:rsidRPr="0015462F">
        <w:rPr>
          <w:sz w:val="22"/>
          <w:szCs w:val="22"/>
        </w:rPr>
        <w:t xml:space="preserve"> ___________</w:t>
      </w:r>
      <w:r w:rsidR="00EB77BF">
        <w:rPr>
          <w:sz w:val="22"/>
          <w:szCs w:val="22"/>
        </w:rPr>
        <w:t>__</w:t>
      </w:r>
      <w:r w:rsidRPr="0015462F">
        <w:rPr>
          <w:sz w:val="22"/>
          <w:szCs w:val="22"/>
        </w:rPr>
        <w:t>_</w:t>
      </w:r>
      <w:r w:rsidRPr="0015462F">
        <w:rPr>
          <w:sz w:val="22"/>
          <w:szCs w:val="22"/>
        </w:rPr>
        <w:tab/>
      </w:r>
      <w:r w:rsidRPr="0015462F">
        <w:rPr>
          <w:sz w:val="22"/>
          <w:szCs w:val="22"/>
        </w:rPr>
        <w:tab/>
        <w:t>_____</w:t>
      </w:r>
    </w:p>
    <w:p w14:paraId="283C56F5" w14:textId="77777777" w:rsidR="00575C2D" w:rsidRDefault="00575C2D" w:rsidP="00575C2D">
      <w:pPr>
        <w:rPr>
          <w:sz w:val="22"/>
          <w:szCs w:val="22"/>
        </w:rPr>
      </w:pPr>
      <w:r w:rsidRPr="0015462F">
        <w:rPr>
          <w:sz w:val="22"/>
          <w:szCs w:val="22"/>
        </w:rPr>
        <w:t>7.</w:t>
      </w:r>
      <w:proofErr w:type="gramStart"/>
      <w:r w:rsidRPr="0015462F">
        <w:rPr>
          <w:sz w:val="22"/>
          <w:szCs w:val="22"/>
        </w:rPr>
        <w:t xml:space="preserve">  ________________</w:t>
      </w:r>
      <w:proofErr w:type="gramEnd"/>
      <w:r w:rsidRPr="0015462F">
        <w:rPr>
          <w:sz w:val="22"/>
          <w:szCs w:val="22"/>
        </w:rPr>
        <w:t>_</w:t>
      </w:r>
      <w:r w:rsidRPr="0015462F">
        <w:rPr>
          <w:sz w:val="22"/>
          <w:szCs w:val="22"/>
        </w:rPr>
        <w:tab/>
      </w:r>
      <w:r w:rsidRPr="0015462F">
        <w:rPr>
          <w:sz w:val="22"/>
          <w:szCs w:val="22"/>
        </w:rPr>
        <w:tab/>
        <w:t>_____</w:t>
      </w:r>
    </w:p>
    <w:p w14:paraId="2DE0C64D" w14:textId="77777777" w:rsidR="00575C2D" w:rsidRPr="0015462F" w:rsidRDefault="00575C2D" w:rsidP="00575C2D">
      <w:pPr>
        <w:rPr>
          <w:sz w:val="22"/>
          <w:szCs w:val="22"/>
        </w:rPr>
      </w:pPr>
      <w:r>
        <w:rPr>
          <w:sz w:val="22"/>
          <w:szCs w:val="22"/>
        </w:rPr>
        <w:t>8.</w:t>
      </w:r>
      <w:proofErr w:type="gramStart"/>
      <w:r>
        <w:rPr>
          <w:sz w:val="22"/>
          <w:szCs w:val="22"/>
        </w:rPr>
        <w:t xml:space="preserve">  ________________</w:t>
      </w:r>
      <w:proofErr w:type="gramEnd"/>
      <w:r>
        <w:rPr>
          <w:sz w:val="22"/>
          <w:szCs w:val="22"/>
        </w:rPr>
        <w:t>_</w:t>
      </w:r>
      <w:r>
        <w:rPr>
          <w:sz w:val="22"/>
          <w:szCs w:val="22"/>
        </w:rPr>
        <w:tab/>
      </w:r>
      <w:r>
        <w:rPr>
          <w:sz w:val="22"/>
          <w:szCs w:val="22"/>
        </w:rPr>
        <w:tab/>
        <w:t>_____</w:t>
      </w:r>
    </w:p>
    <w:p w14:paraId="232454E3" w14:textId="77777777" w:rsidR="00575C2D" w:rsidRDefault="00575C2D" w:rsidP="00575C2D">
      <w:pPr>
        <w:rPr>
          <w:sz w:val="22"/>
          <w:szCs w:val="22"/>
        </w:rPr>
      </w:pPr>
      <w:r>
        <w:rPr>
          <w:noProof/>
          <w:sz w:val="22"/>
          <w:szCs w:val="22"/>
          <w:lang w:bidi="ar-SA"/>
        </w:rPr>
        <mc:AlternateContent>
          <mc:Choice Requires="wps">
            <w:drawing>
              <wp:anchor distT="0" distB="0" distL="114300" distR="114300" simplePos="0" relativeHeight="251678720" behindDoc="0" locked="0" layoutInCell="1" allowOverlap="1" wp14:anchorId="2F5D7D9F" wp14:editId="30A90020">
                <wp:simplePos x="0" y="0"/>
                <wp:positionH relativeFrom="column">
                  <wp:posOffset>2002790</wp:posOffset>
                </wp:positionH>
                <wp:positionV relativeFrom="paragraph">
                  <wp:posOffset>89535</wp:posOffset>
                </wp:positionV>
                <wp:extent cx="349885" cy="276225"/>
                <wp:effectExtent l="7620" t="8890" r="13970" b="1016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76225"/>
                        </a:xfrm>
                        <a:prstGeom prst="rect">
                          <a:avLst/>
                        </a:prstGeom>
                        <a:solidFill>
                          <a:srgbClr val="FFFFFF"/>
                        </a:solidFill>
                        <a:ln w="9525">
                          <a:solidFill>
                            <a:srgbClr val="000000"/>
                          </a:solidFill>
                          <a:miter lim="800000"/>
                          <a:headEnd/>
                          <a:tailEnd/>
                        </a:ln>
                      </wps:spPr>
                      <wps:txbx>
                        <w:txbxContent>
                          <w:p w14:paraId="24C06EEE" w14:textId="77777777" w:rsidR="00AE0A51" w:rsidRDefault="00AE0A51" w:rsidP="00575C2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5D7D9F" id="Text Box 8" o:spid="_x0000_s1032" type="#_x0000_t202" style="position:absolute;margin-left:157.7pt;margin-top:7.05pt;width:27.55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">
                <v:textbox style="mso-fit-shape-to-text:t">
                  <w:txbxContent>
                    <w:p w14:paraId="24C06EEE" w14:textId="77777777" w:rsidR="00AE0A51" w:rsidRDefault="00AE0A51" w:rsidP="00575C2D"/>
                  </w:txbxContent>
                </v:textbox>
              </v:shape>
            </w:pict>
          </mc:Fallback>
        </mc:AlternateContent>
      </w:r>
      <w:r>
        <w:rPr>
          <w:sz w:val="22"/>
          <w:szCs w:val="22"/>
        </w:rPr>
        <w:t xml:space="preserve">Credits: </w:t>
      </w:r>
      <w:proofErr w:type="spellStart"/>
      <w:r>
        <w:rPr>
          <w:sz w:val="22"/>
          <w:szCs w:val="22"/>
        </w:rPr>
        <w:t>Term</w:t>
      </w:r>
      <w:r w:rsidRPr="0015462F">
        <w:rPr>
          <w:sz w:val="22"/>
          <w:szCs w:val="22"/>
        </w:rPr>
        <w:t>_____</w:t>
      </w:r>
      <w:r>
        <w:rPr>
          <w:sz w:val="22"/>
          <w:szCs w:val="22"/>
        </w:rPr>
        <w:t>Cum</w:t>
      </w:r>
      <w:proofErr w:type="spellEnd"/>
      <w:r>
        <w:rPr>
          <w:sz w:val="22"/>
          <w:szCs w:val="22"/>
        </w:rPr>
        <w:t xml:space="preserve">   _____</w:t>
      </w:r>
    </w:p>
    <w:p w14:paraId="43D944EF" w14:textId="77777777" w:rsidR="00575C2D" w:rsidRPr="0015462F" w:rsidRDefault="00575C2D" w:rsidP="00575C2D">
      <w:pPr>
        <w:rPr>
          <w:sz w:val="22"/>
          <w:szCs w:val="22"/>
        </w:rPr>
      </w:pPr>
      <w:r>
        <w:rPr>
          <w:sz w:val="22"/>
          <w:szCs w:val="22"/>
        </w:rPr>
        <w:t>GPA:  Term _____ Cum    _____</w:t>
      </w:r>
    </w:p>
    <w:p w14:paraId="01364EB5" w14:textId="77777777" w:rsidR="00575C2D" w:rsidRDefault="00575C2D" w:rsidP="00575C2D">
      <w:pPr>
        <w:rPr>
          <w:sz w:val="22"/>
          <w:szCs w:val="22"/>
        </w:rPr>
      </w:pPr>
    </w:p>
    <w:p w14:paraId="1B762CFB" w14:textId="20B8CB93" w:rsidR="00575C2D" w:rsidRPr="0015462F" w:rsidRDefault="00575C2D" w:rsidP="00575C2D">
      <w:pPr>
        <w:rPr>
          <w:b/>
          <w:i/>
          <w:sz w:val="22"/>
          <w:szCs w:val="22"/>
        </w:rPr>
      </w:pPr>
      <w:r w:rsidRPr="0015462F">
        <w:rPr>
          <w:sz w:val="22"/>
          <w:szCs w:val="22"/>
        </w:rPr>
        <w:br w:type="column"/>
      </w:r>
      <w:r w:rsidRPr="0015462F">
        <w:rPr>
          <w:b/>
          <w:i/>
          <w:sz w:val="22"/>
          <w:szCs w:val="22"/>
        </w:rPr>
        <w:t>Twelfth Grade</w:t>
      </w:r>
      <w:r w:rsidR="006916E2" w:rsidRPr="0015462F">
        <w:rPr>
          <w:b/>
          <w:i/>
          <w:sz w:val="22"/>
          <w:szCs w:val="22"/>
        </w:rPr>
        <w:tab/>
        <w:t xml:space="preserve"> School</w:t>
      </w:r>
      <w:r w:rsidRPr="0015462F">
        <w:rPr>
          <w:b/>
          <w:i/>
          <w:sz w:val="22"/>
          <w:szCs w:val="22"/>
        </w:rPr>
        <w:t xml:space="preserve"> Year: _______</w:t>
      </w:r>
    </w:p>
    <w:p w14:paraId="1FA847A5" w14:textId="77777777" w:rsidR="00575C2D" w:rsidRPr="0015462F" w:rsidRDefault="00575C2D" w:rsidP="00575C2D">
      <w:pPr>
        <w:rPr>
          <w:b/>
          <w:i/>
          <w:sz w:val="22"/>
          <w:szCs w:val="22"/>
        </w:rPr>
      </w:pPr>
      <w:r w:rsidRPr="0015462F">
        <w:rPr>
          <w:b/>
          <w:i/>
          <w:sz w:val="22"/>
          <w:szCs w:val="22"/>
        </w:rPr>
        <w:t>School:  _________________________</w:t>
      </w:r>
    </w:p>
    <w:p w14:paraId="15D1353C" w14:textId="77777777" w:rsidR="00575C2D" w:rsidRPr="0015462F" w:rsidRDefault="00575C2D" w:rsidP="00575C2D">
      <w:pPr>
        <w:rPr>
          <w:sz w:val="22"/>
          <w:szCs w:val="22"/>
        </w:rPr>
      </w:pPr>
      <w:r w:rsidRPr="0015462F">
        <w:rPr>
          <w:sz w:val="22"/>
          <w:szCs w:val="22"/>
        </w:rPr>
        <w:t>1.  Bible 12</w:t>
      </w:r>
      <w:r w:rsidRPr="0015462F">
        <w:rPr>
          <w:sz w:val="22"/>
          <w:szCs w:val="22"/>
        </w:rPr>
        <w:tab/>
      </w:r>
      <w:r w:rsidRPr="0015462F">
        <w:rPr>
          <w:sz w:val="22"/>
          <w:szCs w:val="22"/>
        </w:rPr>
        <w:tab/>
      </w:r>
      <w:r w:rsidRPr="0015462F">
        <w:rPr>
          <w:sz w:val="22"/>
          <w:szCs w:val="22"/>
        </w:rPr>
        <w:tab/>
        <w:t>______</w:t>
      </w:r>
    </w:p>
    <w:p w14:paraId="15F4080B" w14:textId="77777777" w:rsidR="00575C2D" w:rsidRPr="0015462F" w:rsidRDefault="00575C2D" w:rsidP="00575C2D">
      <w:pPr>
        <w:rPr>
          <w:sz w:val="22"/>
          <w:szCs w:val="22"/>
        </w:rPr>
      </w:pPr>
      <w:r w:rsidRPr="0015462F">
        <w:rPr>
          <w:sz w:val="22"/>
          <w:szCs w:val="22"/>
        </w:rPr>
        <w:t>2.  English 12</w:t>
      </w:r>
      <w:r w:rsidRPr="0015462F">
        <w:rPr>
          <w:sz w:val="22"/>
          <w:szCs w:val="22"/>
        </w:rPr>
        <w:tab/>
      </w:r>
      <w:r w:rsidRPr="0015462F">
        <w:rPr>
          <w:sz w:val="22"/>
          <w:szCs w:val="22"/>
        </w:rPr>
        <w:tab/>
      </w:r>
      <w:r w:rsidRPr="0015462F">
        <w:rPr>
          <w:sz w:val="22"/>
          <w:szCs w:val="22"/>
        </w:rPr>
        <w:tab/>
        <w:t>______</w:t>
      </w:r>
    </w:p>
    <w:p w14:paraId="4DE54388" w14:textId="77777777" w:rsidR="00575C2D" w:rsidRPr="0015462F" w:rsidRDefault="00575C2D" w:rsidP="00575C2D">
      <w:pPr>
        <w:rPr>
          <w:sz w:val="22"/>
          <w:szCs w:val="22"/>
        </w:rPr>
      </w:pPr>
      <w:r w:rsidRPr="0015462F">
        <w:rPr>
          <w:sz w:val="22"/>
          <w:szCs w:val="22"/>
        </w:rPr>
        <w:t>3.  U.S. Government</w:t>
      </w:r>
      <w:r w:rsidRPr="0015462F">
        <w:rPr>
          <w:sz w:val="22"/>
          <w:szCs w:val="22"/>
        </w:rPr>
        <w:tab/>
      </w:r>
      <w:r w:rsidRPr="0015462F">
        <w:rPr>
          <w:sz w:val="22"/>
          <w:szCs w:val="22"/>
        </w:rPr>
        <w:tab/>
        <w:t>______</w:t>
      </w:r>
    </w:p>
    <w:p w14:paraId="6F5C9D12" w14:textId="77777777" w:rsidR="00575C2D" w:rsidRPr="0015462F" w:rsidRDefault="00575C2D" w:rsidP="00575C2D">
      <w:pPr>
        <w:rPr>
          <w:sz w:val="22"/>
          <w:szCs w:val="22"/>
        </w:rPr>
      </w:pPr>
      <w:r>
        <w:rPr>
          <w:sz w:val="22"/>
          <w:szCs w:val="22"/>
        </w:rPr>
        <w:t>4</w:t>
      </w:r>
      <w:proofErr w:type="gramStart"/>
      <w:r>
        <w:rPr>
          <w:sz w:val="22"/>
          <w:szCs w:val="22"/>
        </w:rPr>
        <w:t>.  Economics</w:t>
      </w:r>
      <w:proofErr w:type="gramEnd"/>
      <w:r>
        <w:rPr>
          <w:sz w:val="22"/>
          <w:szCs w:val="22"/>
        </w:rPr>
        <w:t>/P</w:t>
      </w:r>
      <w:r w:rsidR="00EB77BF">
        <w:rPr>
          <w:sz w:val="22"/>
          <w:szCs w:val="22"/>
        </w:rPr>
        <w:t>e</w:t>
      </w:r>
      <w:r>
        <w:rPr>
          <w:sz w:val="22"/>
          <w:szCs w:val="22"/>
        </w:rPr>
        <w:t>rs Fin</w:t>
      </w:r>
      <w:r>
        <w:rPr>
          <w:sz w:val="22"/>
          <w:szCs w:val="22"/>
        </w:rPr>
        <w:tab/>
      </w:r>
      <w:r>
        <w:rPr>
          <w:sz w:val="22"/>
          <w:szCs w:val="22"/>
        </w:rPr>
        <w:tab/>
      </w:r>
      <w:r w:rsidRPr="0015462F">
        <w:rPr>
          <w:sz w:val="22"/>
          <w:szCs w:val="22"/>
        </w:rPr>
        <w:t>______</w:t>
      </w:r>
    </w:p>
    <w:p w14:paraId="4F02A9D5" w14:textId="77777777" w:rsidR="00575C2D" w:rsidRPr="0015462F" w:rsidRDefault="00575C2D" w:rsidP="00575C2D">
      <w:pPr>
        <w:rPr>
          <w:sz w:val="22"/>
          <w:szCs w:val="22"/>
        </w:rPr>
      </w:pPr>
      <w:r w:rsidRPr="0015462F">
        <w:rPr>
          <w:sz w:val="22"/>
          <w:szCs w:val="22"/>
        </w:rPr>
        <w:t>5</w:t>
      </w:r>
      <w:proofErr w:type="gramStart"/>
      <w:r w:rsidRPr="0015462F">
        <w:rPr>
          <w:sz w:val="22"/>
          <w:szCs w:val="22"/>
        </w:rPr>
        <w:t>.  Math</w:t>
      </w:r>
      <w:proofErr w:type="gramEnd"/>
      <w:r w:rsidRPr="0015462F">
        <w:rPr>
          <w:sz w:val="22"/>
          <w:szCs w:val="22"/>
        </w:rPr>
        <w:t>____________</w:t>
      </w:r>
      <w:r>
        <w:rPr>
          <w:sz w:val="22"/>
          <w:szCs w:val="22"/>
        </w:rPr>
        <w:tab/>
      </w:r>
      <w:r w:rsidRPr="0015462F">
        <w:rPr>
          <w:sz w:val="22"/>
          <w:szCs w:val="22"/>
        </w:rPr>
        <w:tab/>
        <w:t>______</w:t>
      </w:r>
    </w:p>
    <w:p w14:paraId="343A389B" w14:textId="77777777" w:rsidR="00575C2D" w:rsidRPr="0015462F" w:rsidRDefault="00575C2D" w:rsidP="00575C2D">
      <w:pPr>
        <w:rPr>
          <w:sz w:val="22"/>
          <w:szCs w:val="22"/>
        </w:rPr>
      </w:pPr>
      <w:r w:rsidRPr="0015462F">
        <w:rPr>
          <w:sz w:val="22"/>
          <w:szCs w:val="22"/>
        </w:rPr>
        <w:t xml:space="preserve">6. </w:t>
      </w:r>
      <w:proofErr w:type="gramStart"/>
      <w:r w:rsidRPr="0015462F">
        <w:rPr>
          <w:sz w:val="22"/>
          <w:szCs w:val="22"/>
        </w:rPr>
        <w:t xml:space="preserve"> _________________</w:t>
      </w:r>
      <w:r w:rsidRPr="0015462F">
        <w:rPr>
          <w:sz w:val="22"/>
          <w:szCs w:val="22"/>
        </w:rPr>
        <w:tab/>
      </w:r>
      <w:r w:rsidRPr="0015462F">
        <w:rPr>
          <w:sz w:val="22"/>
          <w:szCs w:val="22"/>
        </w:rPr>
        <w:tab/>
      </w:r>
      <w:proofErr w:type="gramEnd"/>
      <w:r w:rsidRPr="0015462F">
        <w:rPr>
          <w:sz w:val="22"/>
          <w:szCs w:val="22"/>
        </w:rPr>
        <w:t>______</w:t>
      </w:r>
    </w:p>
    <w:p w14:paraId="389A5F30" w14:textId="77777777" w:rsidR="00575C2D" w:rsidRDefault="00575C2D" w:rsidP="00575C2D">
      <w:pPr>
        <w:rPr>
          <w:sz w:val="22"/>
          <w:szCs w:val="22"/>
        </w:rPr>
      </w:pPr>
      <w:r w:rsidRPr="0015462F">
        <w:rPr>
          <w:sz w:val="22"/>
          <w:szCs w:val="22"/>
        </w:rPr>
        <w:t>7.</w:t>
      </w:r>
      <w:proofErr w:type="gramStart"/>
      <w:r w:rsidRPr="0015462F">
        <w:rPr>
          <w:sz w:val="22"/>
          <w:szCs w:val="22"/>
        </w:rPr>
        <w:t xml:space="preserve">  _________________</w:t>
      </w:r>
      <w:r w:rsidRPr="0015462F">
        <w:rPr>
          <w:sz w:val="22"/>
          <w:szCs w:val="22"/>
        </w:rPr>
        <w:tab/>
      </w:r>
      <w:r w:rsidRPr="0015462F">
        <w:rPr>
          <w:sz w:val="22"/>
          <w:szCs w:val="22"/>
        </w:rPr>
        <w:tab/>
      </w:r>
      <w:proofErr w:type="gramEnd"/>
      <w:r w:rsidRPr="0015462F">
        <w:rPr>
          <w:sz w:val="22"/>
          <w:szCs w:val="22"/>
        </w:rPr>
        <w:t>______</w:t>
      </w:r>
    </w:p>
    <w:p w14:paraId="154275DA" w14:textId="77777777" w:rsidR="00575C2D" w:rsidRPr="0015462F" w:rsidRDefault="00575C2D" w:rsidP="00575C2D">
      <w:pPr>
        <w:rPr>
          <w:sz w:val="22"/>
          <w:szCs w:val="22"/>
        </w:rPr>
      </w:pPr>
      <w:r>
        <w:rPr>
          <w:sz w:val="22"/>
          <w:szCs w:val="22"/>
        </w:rPr>
        <w:t>8.</w:t>
      </w:r>
      <w:proofErr w:type="gramStart"/>
      <w:r>
        <w:rPr>
          <w:sz w:val="22"/>
          <w:szCs w:val="22"/>
        </w:rPr>
        <w:t xml:space="preserve">  _________________</w:t>
      </w:r>
      <w:r>
        <w:rPr>
          <w:sz w:val="22"/>
          <w:szCs w:val="22"/>
        </w:rPr>
        <w:tab/>
      </w:r>
      <w:r>
        <w:rPr>
          <w:sz w:val="22"/>
          <w:szCs w:val="22"/>
        </w:rPr>
        <w:tab/>
      </w:r>
      <w:proofErr w:type="gramEnd"/>
      <w:r>
        <w:rPr>
          <w:sz w:val="22"/>
          <w:szCs w:val="22"/>
        </w:rPr>
        <w:t>______</w:t>
      </w:r>
    </w:p>
    <w:p w14:paraId="31AFF5A0" w14:textId="77777777" w:rsidR="00575C2D" w:rsidRDefault="00575C2D" w:rsidP="00575C2D">
      <w:pPr>
        <w:rPr>
          <w:sz w:val="22"/>
          <w:szCs w:val="22"/>
        </w:rPr>
      </w:pPr>
      <w:r>
        <w:rPr>
          <w:b/>
          <w:i/>
          <w:noProof/>
          <w:sz w:val="22"/>
          <w:szCs w:val="22"/>
          <w:lang w:bidi="ar-SA"/>
        </w:rPr>
        <mc:AlternateContent>
          <mc:Choice Requires="wps">
            <w:drawing>
              <wp:anchor distT="0" distB="0" distL="114300" distR="114300" simplePos="0" relativeHeight="251679744" behindDoc="0" locked="0" layoutInCell="1" allowOverlap="1" wp14:anchorId="5E768A6A" wp14:editId="04A8E698">
                <wp:simplePos x="0" y="0"/>
                <wp:positionH relativeFrom="column">
                  <wp:posOffset>2002155</wp:posOffset>
                </wp:positionH>
                <wp:positionV relativeFrom="paragraph">
                  <wp:posOffset>58420</wp:posOffset>
                </wp:positionV>
                <wp:extent cx="345440" cy="276225"/>
                <wp:effectExtent l="5715" t="12065" r="10795" b="698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76225"/>
                        </a:xfrm>
                        <a:prstGeom prst="rect">
                          <a:avLst/>
                        </a:prstGeom>
                        <a:solidFill>
                          <a:srgbClr val="FFFFFF"/>
                        </a:solidFill>
                        <a:ln w="9525">
                          <a:solidFill>
                            <a:srgbClr val="000000"/>
                          </a:solidFill>
                          <a:miter lim="800000"/>
                          <a:headEnd/>
                          <a:tailEnd/>
                        </a:ln>
                      </wps:spPr>
                      <wps:txbx>
                        <w:txbxContent>
                          <w:p w14:paraId="2D3AF20B" w14:textId="77777777" w:rsidR="00AE0A51" w:rsidRDefault="00AE0A51" w:rsidP="00575C2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768A6A" id="Text Box 9" o:spid="_x0000_s1033" type="#_x0000_t202" style="position:absolute;margin-left:157.65pt;margin-top:4.6pt;width:27.2pt;height:21.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">
                <v:textbox style="mso-fit-shape-to-text:t">
                  <w:txbxContent>
                    <w:p w14:paraId="2D3AF20B" w14:textId="77777777" w:rsidR="00AE0A51" w:rsidRDefault="00AE0A51" w:rsidP="00575C2D"/>
                  </w:txbxContent>
                </v:textbox>
              </v:shape>
            </w:pict>
          </mc:Fallback>
        </mc:AlternateContent>
      </w:r>
      <w:r>
        <w:rPr>
          <w:sz w:val="22"/>
          <w:szCs w:val="22"/>
        </w:rPr>
        <w:t>Credits: Term____ Cum    _____</w:t>
      </w:r>
    </w:p>
    <w:p w14:paraId="466ED543" w14:textId="77777777" w:rsidR="00575C2D" w:rsidRPr="0015462F" w:rsidRDefault="00575C2D" w:rsidP="00575C2D">
      <w:pPr>
        <w:rPr>
          <w:sz w:val="22"/>
          <w:szCs w:val="22"/>
        </w:rPr>
      </w:pPr>
      <w:r>
        <w:rPr>
          <w:sz w:val="22"/>
          <w:szCs w:val="22"/>
        </w:rPr>
        <w:t>GPA:  Term _____ Cum    _____</w:t>
      </w:r>
    </w:p>
    <w:p w14:paraId="24F858E3" w14:textId="77777777" w:rsidR="00575C2D" w:rsidRDefault="00575C2D" w:rsidP="00575C2D">
      <w:pPr>
        <w:rPr>
          <w:b/>
          <w:i/>
          <w:sz w:val="22"/>
          <w:szCs w:val="22"/>
        </w:rPr>
      </w:pPr>
    </w:p>
    <w:p w14:paraId="6676C55E" w14:textId="77777777" w:rsidR="00575C2D" w:rsidRDefault="00575C2D" w:rsidP="00575C2D">
      <w:pPr>
        <w:rPr>
          <w:b/>
          <w:i/>
          <w:sz w:val="22"/>
          <w:szCs w:val="22"/>
        </w:rPr>
      </w:pPr>
      <w:r>
        <w:rPr>
          <w:b/>
          <w:i/>
          <w:sz w:val="22"/>
          <w:szCs w:val="22"/>
        </w:rPr>
        <w:t>Additional Course Work Year</w:t>
      </w:r>
      <w:proofErr w:type="gramStart"/>
      <w:r>
        <w:rPr>
          <w:b/>
          <w:i/>
          <w:sz w:val="22"/>
          <w:szCs w:val="22"/>
        </w:rPr>
        <w:t>:  _</w:t>
      </w:r>
      <w:proofErr w:type="gramEnd"/>
      <w:r>
        <w:rPr>
          <w:b/>
          <w:i/>
          <w:sz w:val="22"/>
          <w:szCs w:val="22"/>
        </w:rPr>
        <w:t>______</w:t>
      </w:r>
    </w:p>
    <w:p w14:paraId="757E9D3C" w14:textId="77777777" w:rsidR="00575C2D" w:rsidRDefault="00575C2D" w:rsidP="00575C2D">
      <w:pPr>
        <w:rPr>
          <w:b/>
          <w:i/>
          <w:sz w:val="22"/>
          <w:szCs w:val="22"/>
        </w:rPr>
      </w:pPr>
      <w:r>
        <w:rPr>
          <w:b/>
          <w:i/>
          <w:sz w:val="22"/>
          <w:szCs w:val="22"/>
        </w:rPr>
        <w:t>School: ___________________________</w:t>
      </w:r>
    </w:p>
    <w:p w14:paraId="1562EAD4" w14:textId="77777777" w:rsidR="00575C2D" w:rsidRPr="00D215CA" w:rsidRDefault="00575C2D" w:rsidP="00575C2D">
      <w:pPr>
        <w:rPr>
          <w:sz w:val="22"/>
          <w:szCs w:val="22"/>
        </w:rPr>
      </w:pPr>
      <w:r>
        <w:rPr>
          <w:sz w:val="22"/>
          <w:szCs w:val="22"/>
        </w:rPr>
        <w:t>1.  ___________________</w:t>
      </w:r>
      <w:r>
        <w:rPr>
          <w:sz w:val="22"/>
          <w:szCs w:val="22"/>
        </w:rPr>
        <w:tab/>
        <w:t>_______</w:t>
      </w:r>
    </w:p>
    <w:p w14:paraId="0ED78D60" w14:textId="77777777" w:rsidR="00575C2D" w:rsidRPr="00D215CA" w:rsidRDefault="00575C2D" w:rsidP="00575C2D">
      <w:pPr>
        <w:rPr>
          <w:sz w:val="22"/>
          <w:szCs w:val="22"/>
        </w:rPr>
      </w:pPr>
      <w:r>
        <w:rPr>
          <w:sz w:val="22"/>
          <w:szCs w:val="22"/>
        </w:rPr>
        <w:t xml:space="preserve">2. </w:t>
      </w:r>
      <w:proofErr w:type="gramStart"/>
      <w:r>
        <w:rPr>
          <w:sz w:val="22"/>
          <w:szCs w:val="22"/>
        </w:rPr>
        <w:t xml:space="preserve"> ___________________</w:t>
      </w:r>
      <w:r>
        <w:rPr>
          <w:sz w:val="22"/>
          <w:szCs w:val="22"/>
        </w:rPr>
        <w:tab/>
      </w:r>
      <w:proofErr w:type="gramEnd"/>
      <w:r>
        <w:rPr>
          <w:sz w:val="22"/>
          <w:szCs w:val="22"/>
        </w:rPr>
        <w:t>_______</w:t>
      </w:r>
    </w:p>
    <w:p w14:paraId="7E5764DA" w14:textId="77777777" w:rsidR="00575C2D" w:rsidRPr="00D215CA" w:rsidRDefault="00575C2D" w:rsidP="00575C2D">
      <w:pPr>
        <w:rPr>
          <w:sz w:val="22"/>
          <w:szCs w:val="22"/>
        </w:rPr>
      </w:pPr>
      <w:r>
        <w:rPr>
          <w:sz w:val="22"/>
          <w:szCs w:val="22"/>
        </w:rPr>
        <w:t xml:space="preserve">3. </w:t>
      </w:r>
      <w:proofErr w:type="gramStart"/>
      <w:r>
        <w:rPr>
          <w:sz w:val="22"/>
          <w:szCs w:val="22"/>
        </w:rPr>
        <w:t xml:space="preserve"> ___________________</w:t>
      </w:r>
      <w:r>
        <w:rPr>
          <w:sz w:val="22"/>
          <w:szCs w:val="22"/>
        </w:rPr>
        <w:tab/>
      </w:r>
      <w:proofErr w:type="gramEnd"/>
      <w:r>
        <w:rPr>
          <w:sz w:val="22"/>
          <w:szCs w:val="22"/>
        </w:rPr>
        <w:t>_______</w:t>
      </w:r>
    </w:p>
    <w:p w14:paraId="79C4FC3F" w14:textId="77777777" w:rsidR="00575C2D" w:rsidRPr="00D215CA" w:rsidRDefault="00575C2D" w:rsidP="00575C2D">
      <w:pPr>
        <w:rPr>
          <w:sz w:val="22"/>
          <w:szCs w:val="22"/>
        </w:rPr>
      </w:pPr>
      <w:r>
        <w:rPr>
          <w:sz w:val="22"/>
          <w:szCs w:val="22"/>
        </w:rPr>
        <w:t>4.</w:t>
      </w:r>
      <w:proofErr w:type="gramStart"/>
      <w:r>
        <w:rPr>
          <w:sz w:val="22"/>
          <w:szCs w:val="22"/>
        </w:rPr>
        <w:t xml:space="preserve">  ___________________</w:t>
      </w:r>
      <w:r>
        <w:rPr>
          <w:sz w:val="22"/>
          <w:szCs w:val="22"/>
        </w:rPr>
        <w:tab/>
      </w:r>
      <w:proofErr w:type="gramEnd"/>
      <w:r>
        <w:rPr>
          <w:sz w:val="22"/>
          <w:szCs w:val="22"/>
        </w:rPr>
        <w:t>_______</w:t>
      </w:r>
    </w:p>
    <w:p w14:paraId="150E033C" w14:textId="77777777" w:rsidR="00575C2D" w:rsidRPr="00D215CA" w:rsidRDefault="00575C2D" w:rsidP="00575C2D">
      <w:pPr>
        <w:rPr>
          <w:sz w:val="22"/>
          <w:szCs w:val="22"/>
        </w:rPr>
      </w:pPr>
      <w:r>
        <w:rPr>
          <w:sz w:val="22"/>
          <w:szCs w:val="22"/>
        </w:rPr>
        <w:t>5.</w:t>
      </w:r>
      <w:proofErr w:type="gramStart"/>
      <w:r>
        <w:rPr>
          <w:sz w:val="22"/>
          <w:szCs w:val="22"/>
        </w:rPr>
        <w:t xml:space="preserve">  ___________________</w:t>
      </w:r>
      <w:r>
        <w:rPr>
          <w:sz w:val="22"/>
          <w:szCs w:val="22"/>
        </w:rPr>
        <w:tab/>
      </w:r>
      <w:proofErr w:type="gramEnd"/>
      <w:r>
        <w:rPr>
          <w:sz w:val="22"/>
          <w:szCs w:val="22"/>
        </w:rPr>
        <w:t>_______</w:t>
      </w:r>
    </w:p>
    <w:p w14:paraId="559EE27F" w14:textId="77777777" w:rsidR="00575C2D" w:rsidRPr="00D215CA" w:rsidRDefault="00575C2D" w:rsidP="00575C2D">
      <w:pPr>
        <w:rPr>
          <w:sz w:val="22"/>
          <w:szCs w:val="22"/>
        </w:rPr>
      </w:pPr>
      <w:r>
        <w:rPr>
          <w:sz w:val="22"/>
          <w:szCs w:val="22"/>
        </w:rPr>
        <w:t>6.</w:t>
      </w:r>
      <w:proofErr w:type="gramStart"/>
      <w:r>
        <w:rPr>
          <w:sz w:val="22"/>
          <w:szCs w:val="22"/>
        </w:rPr>
        <w:t xml:space="preserve">  ___________________</w:t>
      </w:r>
      <w:r>
        <w:rPr>
          <w:sz w:val="22"/>
          <w:szCs w:val="22"/>
        </w:rPr>
        <w:tab/>
      </w:r>
      <w:proofErr w:type="gramEnd"/>
      <w:r>
        <w:rPr>
          <w:sz w:val="22"/>
          <w:szCs w:val="22"/>
        </w:rPr>
        <w:t>_______</w:t>
      </w:r>
    </w:p>
    <w:p w14:paraId="4B6409D6" w14:textId="77777777" w:rsidR="00575C2D" w:rsidRPr="00D215CA" w:rsidRDefault="00575C2D" w:rsidP="00575C2D">
      <w:pPr>
        <w:rPr>
          <w:sz w:val="22"/>
          <w:szCs w:val="22"/>
        </w:rPr>
      </w:pPr>
      <w:r>
        <w:rPr>
          <w:sz w:val="22"/>
          <w:szCs w:val="22"/>
        </w:rPr>
        <w:t>7.</w:t>
      </w:r>
      <w:proofErr w:type="gramStart"/>
      <w:r>
        <w:rPr>
          <w:sz w:val="22"/>
          <w:szCs w:val="22"/>
        </w:rPr>
        <w:t xml:space="preserve">  ___________________</w:t>
      </w:r>
      <w:r>
        <w:rPr>
          <w:sz w:val="22"/>
          <w:szCs w:val="22"/>
        </w:rPr>
        <w:tab/>
      </w:r>
      <w:proofErr w:type="gramEnd"/>
      <w:r>
        <w:rPr>
          <w:sz w:val="22"/>
          <w:szCs w:val="22"/>
        </w:rPr>
        <w:t>_______</w:t>
      </w:r>
    </w:p>
    <w:p w14:paraId="57DA3F91" w14:textId="77777777" w:rsidR="00575C2D" w:rsidRPr="00D215CA" w:rsidRDefault="00575C2D" w:rsidP="00575C2D">
      <w:pPr>
        <w:rPr>
          <w:sz w:val="22"/>
          <w:szCs w:val="22"/>
        </w:rPr>
      </w:pPr>
      <w:r>
        <w:rPr>
          <w:sz w:val="22"/>
          <w:szCs w:val="22"/>
        </w:rPr>
        <w:t>8.</w:t>
      </w:r>
      <w:proofErr w:type="gramStart"/>
      <w:r>
        <w:rPr>
          <w:sz w:val="22"/>
          <w:szCs w:val="22"/>
        </w:rPr>
        <w:t xml:space="preserve">  ___________________</w:t>
      </w:r>
      <w:r>
        <w:rPr>
          <w:sz w:val="22"/>
          <w:szCs w:val="22"/>
        </w:rPr>
        <w:tab/>
      </w:r>
      <w:proofErr w:type="gramEnd"/>
      <w:r>
        <w:rPr>
          <w:sz w:val="22"/>
          <w:szCs w:val="22"/>
        </w:rPr>
        <w:t>_______</w:t>
      </w:r>
    </w:p>
    <w:p w14:paraId="6AC57BEF" w14:textId="77777777" w:rsidR="00575C2D" w:rsidRDefault="00575C2D" w:rsidP="00575C2D">
      <w:pPr>
        <w:rPr>
          <w:b/>
          <w:i/>
          <w:sz w:val="22"/>
          <w:szCs w:val="22"/>
        </w:rPr>
      </w:pPr>
    </w:p>
    <w:p w14:paraId="35306CFF" w14:textId="77777777" w:rsidR="00575C2D" w:rsidRDefault="00575C2D" w:rsidP="00575C2D">
      <w:pPr>
        <w:rPr>
          <w:b/>
          <w:i/>
          <w:sz w:val="22"/>
          <w:szCs w:val="22"/>
        </w:rPr>
      </w:pPr>
      <w:r w:rsidRPr="0015462F">
        <w:rPr>
          <w:b/>
          <w:i/>
          <w:sz w:val="22"/>
          <w:szCs w:val="22"/>
        </w:rPr>
        <w:t>Academic Test</w:t>
      </w:r>
      <w:r>
        <w:rPr>
          <w:b/>
          <w:i/>
          <w:sz w:val="22"/>
          <w:szCs w:val="22"/>
        </w:rPr>
        <w:t>ing</w:t>
      </w:r>
      <w:r>
        <w:rPr>
          <w:b/>
          <w:i/>
          <w:sz w:val="22"/>
          <w:szCs w:val="22"/>
        </w:rPr>
        <w:tab/>
        <w:t xml:space="preserve">     Community Service</w:t>
      </w:r>
    </w:p>
    <w:tbl>
      <w:tblPr>
        <w:tblStyle w:val="TableGrid"/>
        <w:tblpPr w:leftFromText="180" w:rightFromText="180" w:vertAnchor="text" w:horzAnchor="page" w:tblpX="10651" w:tblpY="97"/>
        <w:tblW w:w="0" w:type="auto"/>
        <w:tblLook w:val="04A0" w:firstRow="1" w:lastRow="0" w:firstColumn="1" w:lastColumn="0" w:noHBand="0" w:noVBand="1"/>
      </w:tblPr>
      <w:tblGrid>
        <w:gridCol w:w="797"/>
        <w:gridCol w:w="767"/>
        <w:gridCol w:w="640"/>
      </w:tblGrid>
      <w:tr w:rsidR="00575C2D" w:rsidRPr="0015462F" w14:paraId="2C8645E4" w14:textId="77777777" w:rsidTr="00575C2D">
        <w:tc>
          <w:tcPr>
            <w:tcW w:w="797" w:type="dxa"/>
          </w:tcPr>
          <w:p w14:paraId="1DD23F24" w14:textId="77777777" w:rsidR="00575C2D" w:rsidRPr="00506DF3" w:rsidRDefault="00575C2D" w:rsidP="00575C2D">
            <w:pPr>
              <w:rPr>
                <w:sz w:val="22"/>
                <w:szCs w:val="22"/>
              </w:rPr>
            </w:pPr>
          </w:p>
        </w:tc>
        <w:tc>
          <w:tcPr>
            <w:tcW w:w="767" w:type="dxa"/>
          </w:tcPr>
          <w:p w14:paraId="25CD0D04" w14:textId="77777777" w:rsidR="00575C2D" w:rsidRPr="00506DF3" w:rsidRDefault="00575C2D" w:rsidP="00575C2D">
            <w:pPr>
              <w:rPr>
                <w:sz w:val="22"/>
                <w:szCs w:val="22"/>
              </w:rPr>
            </w:pPr>
            <w:r w:rsidRPr="00506DF3">
              <w:rPr>
                <w:sz w:val="22"/>
                <w:szCs w:val="22"/>
              </w:rPr>
              <w:t>Date</w:t>
            </w:r>
          </w:p>
        </w:tc>
        <w:tc>
          <w:tcPr>
            <w:tcW w:w="640" w:type="dxa"/>
          </w:tcPr>
          <w:p w14:paraId="46790A20" w14:textId="77777777" w:rsidR="00575C2D" w:rsidRPr="00506DF3" w:rsidRDefault="00575C2D" w:rsidP="00575C2D">
            <w:pPr>
              <w:rPr>
                <w:sz w:val="22"/>
                <w:szCs w:val="22"/>
              </w:rPr>
            </w:pPr>
            <w:r w:rsidRPr="00506DF3">
              <w:rPr>
                <w:sz w:val="22"/>
                <w:szCs w:val="22"/>
              </w:rPr>
              <w:t>Date</w:t>
            </w:r>
          </w:p>
        </w:tc>
      </w:tr>
      <w:tr w:rsidR="00575C2D" w:rsidRPr="0015462F" w14:paraId="47E3DD1A" w14:textId="77777777" w:rsidTr="00575C2D">
        <w:tc>
          <w:tcPr>
            <w:tcW w:w="797" w:type="dxa"/>
          </w:tcPr>
          <w:p w14:paraId="3634149E" w14:textId="77777777" w:rsidR="00575C2D" w:rsidRPr="00506DF3" w:rsidRDefault="00575C2D" w:rsidP="00575C2D">
            <w:pPr>
              <w:rPr>
                <w:sz w:val="22"/>
                <w:szCs w:val="22"/>
              </w:rPr>
            </w:pPr>
            <w:r w:rsidRPr="00506DF3">
              <w:rPr>
                <w:sz w:val="22"/>
                <w:szCs w:val="22"/>
              </w:rPr>
              <w:t>PSAT</w:t>
            </w:r>
          </w:p>
        </w:tc>
        <w:tc>
          <w:tcPr>
            <w:tcW w:w="767" w:type="dxa"/>
          </w:tcPr>
          <w:p w14:paraId="0707D49B" w14:textId="77777777" w:rsidR="00575C2D" w:rsidRPr="00506DF3" w:rsidRDefault="00575C2D" w:rsidP="00575C2D">
            <w:pPr>
              <w:rPr>
                <w:sz w:val="22"/>
                <w:szCs w:val="22"/>
              </w:rPr>
            </w:pPr>
          </w:p>
        </w:tc>
        <w:tc>
          <w:tcPr>
            <w:tcW w:w="640" w:type="dxa"/>
          </w:tcPr>
          <w:p w14:paraId="527404AA" w14:textId="77777777" w:rsidR="00575C2D" w:rsidRPr="00506DF3" w:rsidRDefault="00575C2D" w:rsidP="00575C2D">
            <w:pPr>
              <w:rPr>
                <w:sz w:val="22"/>
                <w:szCs w:val="22"/>
              </w:rPr>
            </w:pPr>
          </w:p>
        </w:tc>
      </w:tr>
      <w:tr w:rsidR="00575C2D" w:rsidRPr="0015462F" w14:paraId="7C8A4495" w14:textId="77777777" w:rsidTr="00575C2D">
        <w:tc>
          <w:tcPr>
            <w:tcW w:w="797" w:type="dxa"/>
          </w:tcPr>
          <w:p w14:paraId="0BA60524" w14:textId="77777777" w:rsidR="00575C2D" w:rsidRPr="00E660B8" w:rsidRDefault="00575C2D" w:rsidP="00575C2D">
            <w:pPr>
              <w:rPr>
                <w:sz w:val="16"/>
                <w:szCs w:val="16"/>
              </w:rPr>
            </w:pPr>
            <w:r w:rsidRPr="00E660B8">
              <w:rPr>
                <w:sz w:val="16"/>
                <w:szCs w:val="16"/>
              </w:rPr>
              <w:t>SAT/ACT</w:t>
            </w:r>
          </w:p>
        </w:tc>
        <w:tc>
          <w:tcPr>
            <w:tcW w:w="767" w:type="dxa"/>
          </w:tcPr>
          <w:p w14:paraId="7B1FEF9F" w14:textId="77777777" w:rsidR="00575C2D" w:rsidRPr="00506DF3" w:rsidRDefault="00575C2D" w:rsidP="00575C2D">
            <w:pPr>
              <w:rPr>
                <w:sz w:val="22"/>
                <w:szCs w:val="22"/>
              </w:rPr>
            </w:pPr>
          </w:p>
        </w:tc>
        <w:tc>
          <w:tcPr>
            <w:tcW w:w="640" w:type="dxa"/>
          </w:tcPr>
          <w:p w14:paraId="133893C9" w14:textId="77777777" w:rsidR="00575C2D" w:rsidRPr="00506DF3" w:rsidRDefault="00575C2D" w:rsidP="00575C2D">
            <w:pPr>
              <w:rPr>
                <w:sz w:val="22"/>
                <w:szCs w:val="22"/>
              </w:rPr>
            </w:pPr>
          </w:p>
        </w:tc>
      </w:tr>
      <w:tr w:rsidR="00575C2D" w:rsidRPr="0015462F" w14:paraId="7338AEC5" w14:textId="77777777" w:rsidTr="00575C2D">
        <w:tc>
          <w:tcPr>
            <w:tcW w:w="797" w:type="dxa"/>
          </w:tcPr>
          <w:p w14:paraId="5F75FBAB" w14:textId="77777777" w:rsidR="00575C2D" w:rsidRPr="00E660B8" w:rsidRDefault="00575C2D" w:rsidP="00575C2D">
            <w:pPr>
              <w:rPr>
                <w:sz w:val="18"/>
                <w:szCs w:val="18"/>
              </w:rPr>
            </w:pPr>
            <w:r w:rsidRPr="00E660B8">
              <w:rPr>
                <w:sz w:val="18"/>
                <w:szCs w:val="18"/>
              </w:rPr>
              <w:t>ASVAB</w:t>
            </w:r>
          </w:p>
        </w:tc>
        <w:tc>
          <w:tcPr>
            <w:tcW w:w="767" w:type="dxa"/>
          </w:tcPr>
          <w:p w14:paraId="4C44AC8E" w14:textId="77777777" w:rsidR="00575C2D" w:rsidRPr="00506DF3" w:rsidRDefault="00575C2D" w:rsidP="00575C2D">
            <w:pPr>
              <w:rPr>
                <w:sz w:val="22"/>
                <w:szCs w:val="22"/>
              </w:rPr>
            </w:pPr>
          </w:p>
        </w:tc>
        <w:tc>
          <w:tcPr>
            <w:tcW w:w="640" w:type="dxa"/>
          </w:tcPr>
          <w:p w14:paraId="019CB0D6" w14:textId="77777777" w:rsidR="00575C2D" w:rsidRPr="00506DF3" w:rsidRDefault="00575C2D" w:rsidP="00575C2D">
            <w:pPr>
              <w:rPr>
                <w:sz w:val="22"/>
                <w:szCs w:val="22"/>
              </w:rPr>
            </w:pPr>
          </w:p>
        </w:tc>
      </w:tr>
    </w:tbl>
    <w:tbl>
      <w:tblPr>
        <w:tblStyle w:val="TableGrid"/>
        <w:tblpPr w:leftFromText="180" w:rightFromText="180" w:vertAnchor="text" w:horzAnchor="margin" w:tblpXSpec="right" w:tblpY="127"/>
        <w:tblW w:w="0" w:type="auto"/>
        <w:tblLook w:val="04A0" w:firstRow="1" w:lastRow="0" w:firstColumn="1" w:lastColumn="0" w:noHBand="0" w:noVBand="1"/>
      </w:tblPr>
      <w:tblGrid>
        <w:gridCol w:w="648"/>
        <w:gridCol w:w="630"/>
        <w:gridCol w:w="630"/>
      </w:tblGrid>
      <w:tr w:rsidR="00575C2D" w14:paraId="21DD22D9" w14:textId="77777777" w:rsidTr="00575C2D">
        <w:tc>
          <w:tcPr>
            <w:tcW w:w="648" w:type="dxa"/>
          </w:tcPr>
          <w:p w14:paraId="6095C223" w14:textId="77777777" w:rsidR="00575C2D" w:rsidRPr="00506DF3" w:rsidRDefault="00575C2D" w:rsidP="00575C2D">
            <w:pPr>
              <w:rPr>
                <w:sz w:val="22"/>
                <w:szCs w:val="22"/>
              </w:rPr>
            </w:pPr>
            <w:r w:rsidRPr="00506DF3">
              <w:rPr>
                <w:sz w:val="22"/>
                <w:szCs w:val="22"/>
              </w:rPr>
              <w:t>9</w:t>
            </w:r>
            <w:r w:rsidRPr="00506DF3">
              <w:rPr>
                <w:sz w:val="22"/>
                <w:szCs w:val="22"/>
                <w:vertAlign w:val="superscript"/>
              </w:rPr>
              <w:t>th</w:t>
            </w:r>
          </w:p>
        </w:tc>
        <w:tc>
          <w:tcPr>
            <w:tcW w:w="630" w:type="dxa"/>
          </w:tcPr>
          <w:p w14:paraId="6C45A6C8" w14:textId="77777777" w:rsidR="00575C2D" w:rsidRPr="00506DF3" w:rsidRDefault="00575C2D" w:rsidP="00575C2D">
            <w:pPr>
              <w:rPr>
                <w:sz w:val="22"/>
                <w:szCs w:val="22"/>
              </w:rPr>
            </w:pPr>
          </w:p>
        </w:tc>
        <w:tc>
          <w:tcPr>
            <w:tcW w:w="630" w:type="dxa"/>
          </w:tcPr>
          <w:p w14:paraId="471C4057" w14:textId="77777777" w:rsidR="00575C2D" w:rsidRPr="00506DF3" w:rsidRDefault="00575C2D" w:rsidP="00575C2D">
            <w:pPr>
              <w:rPr>
                <w:sz w:val="22"/>
                <w:szCs w:val="22"/>
              </w:rPr>
            </w:pPr>
          </w:p>
        </w:tc>
      </w:tr>
      <w:tr w:rsidR="00575C2D" w14:paraId="615A61D1" w14:textId="77777777" w:rsidTr="00575C2D">
        <w:tc>
          <w:tcPr>
            <w:tcW w:w="648" w:type="dxa"/>
          </w:tcPr>
          <w:p w14:paraId="3B8E9F1F" w14:textId="77777777" w:rsidR="00575C2D" w:rsidRPr="00506DF3" w:rsidRDefault="00575C2D" w:rsidP="00575C2D">
            <w:pPr>
              <w:rPr>
                <w:sz w:val="22"/>
                <w:szCs w:val="22"/>
              </w:rPr>
            </w:pPr>
            <w:r w:rsidRPr="00506DF3">
              <w:rPr>
                <w:sz w:val="22"/>
                <w:szCs w:val="22"/>
              </w:rPr>
              <w:t>10</w:t>
            </w:r>
            <w:r w:rsidRPr="00506DF3">
              <w:rPr>
                <w:sz w:val="22"/>
                <w:szCs w:val="22"/>
                <w:vertAlign w:val="superscript"/>
              </w:rPr>
              <w:t>th</w:t>
            </w:r>
          </w:p>
        </w:tc>
        <w:tc>
          <w:tcPr>
            <w:tcW w:w="630" w:type="dxa"/>
          </w:tcPr>
          <w:p w14:paraId="697B3C41" w14:textId="77777777" w:rsidR="00575C2D" w:rsidRPr="00506DF3" w:rsidRDefault="00575C2D" w:rsidP="00575C2D">
            <w:pPr>
              <w:rPr>
                <w:sz w:val="22"/>
                <w:szCs w:val="22"/>
              </w:rPr>
            </w:pPr>
          </w:p>
        </w:tc>
        <w:tc>
          <w:tcPr>
            <w:tcW w:w="630" w:type="dxa"/>
          </w:tcPr>
          <w:p w14:paraId="37C37B35" w14:textId="77777777" w:rsidR="00575C2D" w:rsidRPr="00506DF3" w:rsidRDefault="00575C2D" w:rsidP="00575C2D">
            <w:pPr>
              <w:rPr>
                <w:sz w:val="22"/>
                <w:szCs w:val="22"/>
              </w:rPr>
            </w:pPr>
          </w:p>
        </w:tc>
      </w:tr>
      <w:tr w:rsidR="00575C2D" w14:paraId="2DC110BD" w14:textId="77777777" w:rsidTr="00575C2D">
        <w:tc>
          <w:tcPr>
            <w:tcW w:w="648" w:type="dxa"/>
          </w:tcPr>
          <w:p w14:paraId="6367664A" w14:textId="77777777" w:rsidR="00575C2D" w:rsidRPr="00506DF3" w:rsidRDefault="00575C2D" w:rsidP="00575C2D">
            <w:pPr>
              <w:rPr>
                <w:sz w:val="22"/>
                <w:szCs w:val="22"/>
              </w:rPr>
            </w:pPr>
            <w:r w:rsidRPr="00506DF3">
              <w:rPr>
                <w:sz w:val="22"/>
                <w:szCs w:val="22"/>
              </w:rPr>
              <w:t>11</w:t>
            </w:r>
            <w:r w:rsidRPr="00506DF3">
              <w:rPr>
                <w:sz w:val="22"/>
                <w:szCs w:val="22"/>
                <w:vertAlign w:val="superscript"/>
              </w:rPr>
              <w:t>th</w:t>
            </w:r>
          </w:p>
        </w:tc>
        <w:tc>
          <w:tcPr>
            <w:tcW w:w="630" w:type="dxa"/>
          </w:tcPr>
          <w:p w14:paraId="10CC1D25" w14:textId="77777777" w:rsidR="00575C2D" w:rsidRPr="00506DF3" w:rsidRDefault="00575C2D" w:rsidP="00575C2D">
            <w:pPr>
              <w:rPr>
                <w:sz w:val="22"/>
                <w:szCs w:val="22"/>
              </w:rPr>
            </w:pPr>
          </w:p>
        </w:tc>
        <w:tc>
          <w:tcPr>
            <w:tcW w:w="630" w:type="dxa"/>
          </w:tcPr>
          <w:p w14:paraId="0186DC60" w14:textId="77777777" w:rsidR="00575C2D" w:rsidRPr="00506DF3" w:rsidRDefault="00575C2D" w:rsidP="00575C2D">
            <w:pPr>
              <w:rPr>
                <w:sz w:val="22"/>
                <w:szCs w:val="22"/>
              </w:rPr>
            </w:pPr>
          </w:p>
        </w:tc>
      </w:tr>
      <w:tr w:rsidR="00575C2D" w14:paraId="22F4E52D" w14:textId="77777777" w:rsidTr="00575C2D">
        <w:tc>
          <w:tcPr>
            <w:tcW w:w="648" w:type="dxa"/>
          </w:tcPr>
          <w:p w14:paraId="62ABEF89" w14:textId="77777777" w:rsidR="00575C2D" w:rsidRPr="00506DF3" w:rsidRDefault="00575C2D" w:rsidP="00575C2D">
            <w:pPr>
              <w:rPr>
                <w:sz w:val="22"/>
                <w:szCs w:val="22"/>
              </w:rPr>
            </w:pPr>
            <w:r w:rsidRPr="00506DF3">
              <w:rPr>
                <w:sz w:val="22"/>
                <w:szCs w:val="22"/>
              </w:rPr>
              <w:t>12</w:t>
            </w:r>
            <w:r w:rsidRPr="00506DF3">
              <w:rPr>
                <w:sz w:val="22"/>
                <w:szCs w:val="22"/>
                <w:vertAlign w:val="superscript"/>
              </w:rPr>
              <w:t>th</w:t>
            </w:r>
          </w:p>
        </w:tc>
        <w:tc>
          <w:tcPr>
            <w:tcW w:w="630" w:type="dxa"/>
          </w:tcPr>
          <w:p w14:paraId="79114E0B" w14:textId="77777777" w:rsidR="00575C2D" w:rsidRPr="00506DF3" w:rsidRDefault="00575C2D" w:rsidP="00575C2D">
            <w:pPr>
              <w:rPr>
                <w:sz w:val="22"/>
                <w:szCs w:val="22"/>
              </w:rPr>
            </w:pPr>
          </w:p>
        </w:tc>
        <w:tc>
          <w:tcPr>
            <w:tcW w:w="630" w:type="dxa"/>
          </w:tcPr>
          <w:p w14:paraId="27EBFA7A" w14:textId="77777777" w:rsidR="00575C2D" w:rsidRPr="00506DF3" w:rsidRDefault="00575C2D" w:rsidP="00575C2D">
            <w:pPr>
              <w:rPr>
                <w:sz w:val="22"/>
                <w:szCs w:val="22"/>
              </w:rPr>
            </w:pPr>
          </w:p>
        </w:tc>
      </w:tr>
    </w:tbl>
    <w:p w14:paraId="2808B46F" w14:textId="77777777" w:rsidR="00575C2D" w:rsidRDefault="00575C2D" w:rsidP="00575C2D">
      <w:pPr>
        <w:rPr>
          <w:sz w:val="22"/>
          <w:szCs w:val="22"/>
        </w:rPr>
      </w:pPr>
    </w:p>
    <w:p w14:paraId="70FECBEE" w14:textId="77777777" w:rsidR="00575C2D" w:rsidRDefault="00575C2D" w:rsidP="00575C2D">
      <w:pPr>
        <w:rPr>
          <w:sz w:val="22"/>
          <w:szCs w:val="22"/>
        </w:rPr>
      </w:pPr>
    </w:p>
    <w:p w14:paraId="79E25FD8" w14:textId="77777777" w:rsidR="00575C2D" w:rsidRDefault="00575C2D" w:rsidP="00575C2D">
      <w:pPr>
        <w:rPr>
          <w:sz w:val="22"/>
          <w:szCs w:val="22"/>
        </w:rPr>
      </w:pPr>
    </w:p>
    <w:p w14:paraId="7C83E15E" w14:textId="77777777" w:rsidR="00575C2D" w:rsidRDefault="00575C2D" w:rsidP="00575C2D">
      <w:pPr>
        <w:rPr>
          <w:sz w:val="22"/>
          <w:szCs w:val="22"/>
        </w:rPr>
      </w:pPr>
    </w:p>
    <w:p w14:paraId="6A69D5BF" w14:textId="77777777" w:rsidR="00575C2D" w:rsidRDefault="00575C2D" w:rsidP="00575C2D">
      <w:pPr>
        <w:rPr>
          <w:sz w:val="22"/>
          <w:szCs w:val="22"/>
        </w:rPr>
      </w:pPr>
    </w:p>
    <w:p w14:paraId="7939F14D" w14:textId="77777777" w:rsidR="00575C2D" w:rsidRDefault="00575C2D" w:rsidP="00575C2D">
      <w:pPr>
        <w:rPr>
          <w:sz w:val="22"/>
          <w:szCs w:val="22"/>
        </w:rPr>
      </w:pPr>
    </w:p>
    <w:p w14:paraId="3EEB0CE9" w14:textId="77777777" w:rsidR="00575C2D" w:rsidRDefault="00575C2D" w:rsidP="00575C2D">
      <w:pPr>
        <w:rPr>
          <w:sz w:val="22"/>
          <w:szCs w:val="22"/>
        </w:rPr>
        <w:sectPr w:rsidR="00575C2D" w:rsidSect="00575C2D">
          <w:type w:val="continuous"/>
          <w:pgSz w:w="15840" w:h="12240" w:orient="landscape"/>
          <w:pgMar w:top="432" w:right="432" w:bottom="432" w:left="432" w:header="720" w:footer="720" w:gutter="0"/>
          <w:cols w:num="3" w:space="720"/>
          <w:docGrid w:linePitch="360"/>
        </w:sectPr>
      </w:pPr>
    </w:p>
    <w:p w14:paraId="5A5B1CE3" w14:textId="68DA8F1E" w:rsidR="00EB20AF" w:rsidRPr="002435D5" w:rsidRDefault="00EB20AF" w:rsidP="000D10D9">
      <w:pPr>
        <w:pStyle w:val="Heading1"/>
        <w:tabs>
          <w:tab w:val="left" w:pos="7365"/>
        </w:tabs>
        <w:jc w:val="center"/>
        <w:rPr>
          <w:rFonts w:asciiTheme="minorHAnsi" w:hAnsiTheme="minorHAnsi"/>
        </w:rPr>
      </w:pPr>
      <w:bookmarkStart w:id="2" w:name="_Toc512608317"/>
      <w:r w:rsidRPr="002435D5">
        <w:rPr>
          <w:rFonts w:asciiTheme="minorHAnsi" w:hAnsiTheme="minorHAnsi"/>
        </w:rPr>
        <w:lastRenderedPageBreak/>
        <w:t>Recommended Core Course/Subject Tracks</w:t>
      </w:r>
      <w:bookmarkEnd w:id="2"/>
    </w:p>
    <w:tbl>
      <w:tblPr>
        <w:tblStyle w:val="TableGrid"/>
        <w:tblpPr w:leftFromText="180" w:rightFromText="180" w:vertAnchor="page" w:horzAnchor="margin" w:tblpX="-455" w:tblpY="3091"/>
        <w:tblW w:w="14305" w:type="dxa"/>
        <w:tblLook w:val="04A0" w:firstRow="1" w:lastRow="0" w:firstColumn="1" w:lastColumn="0" w:noHBand="0" w:noVBand="1"/>
      </w:tblPr>
      <w:tblGrid>
        <w:gridCol w:w="1420"/>
        <w:gridCol w:w="1302"/>
        <w:gridCol w:w="1190"/>
        <w:gridCol w:w="1276"/>
        <w:gridCol w:w="1526"/>
        <w:gridCol w:w="1518"/>
        <w:gridCol w:w="2175"/>
        <w:gridCol w:w="1518"/>
        <w:gridCol w:w="2380"/>
      </w:tblGrid>
      <w:tr w:rsidR="00676447" w:rsidRPr="00481525" w14:paraId="08193A90" w14:textId="77777777" w:rsidTr="000D10D9">
        <w:tc>
          <w:tcPr>
            <w:tcW w:w="1420" w:type="dxa"/>
            <w:shd w:val="clear" w:color="auto" w:fill="DEEAF6" w:themeFill="accent1" w:themeFillTint="33"/>
          </w:tcPr>
          <w:p w14:paraId="74700CEC" w14:textId="77777777" w:rsidR="000D10D9" w:rsidRPr="00481525" w:rsidRDefault="000D10D9" w:rsidP="004B116D">
            <w:pPr>
              <w:jc w:val="center"/>
              <w:rPr>
                <w:rFonts w:ascii="Blackbaud Screen" w:hAnsi="Blackbaud Screen" w:cs="Blackbaud Screen"/>
                <w:b/>
                <w:sz w:val="20"/>
                <w:szCs w:val="20"/>
              </w:rPr>
            </w:pPr>
          </w:p>
        </w:tc>
        <w:tc>
          <w:tcPr>
            <w:tcW w:w="1437" w:type="dxa"/>
            <w:shd w:val="clear" w:color="auto" w:fill="DEEAF6" w:themeFill="accent1" w:themeFillTint="33"/>
          </w:tcPr>
          <w:p w14:paraId="3B81A6B6" w14:textId="32E6D7ED" w:rsidR="000D10D9" w:rsidRPr="00481525" w:rsidRDefault="000D10D9" w:rsidP="004B116D">
            <w:pPr>
              <w:jc w:val="center"/>
              <w:rPr>
                <w:rFonts w:ascii="Blackbaud Screen" w:hAnsi="Blackbaud Screen" w:cs="Blackbaud Screen"/>
                <w:b/>
                <w:sz w:val="20"/>
                <w:szCs w:val="20"/>
              </w:rPr>
            </w:pPr>
            <w:r>
              <w:rPr>
                <w:rFonts w:ascii="Blackbaud Screen" w:hAnsi="Blackbaud Screen" w:cs="Blackbaud Screen"/>
                <w:b/>
                <w:sz w:val="20"/>
                <w:szCs w:val="20"/>
              </w:rPr>
              <w:t>6</w:t>
            </w:r>
          </w:p>
        </w:tc>
        <w:tc>
          <w:tcPr>
            <w:tcW w:w="1246" w:type="dxa"/>
            <w:shd w:val="clear" w:color="auto" w:fill="DEEAF6" w:themeFill="accent1" w:themeFillTint="33"/>
          </w:tcPr>
          <w:p w14:paraId="09ACBF7C" w14:textId="773EB3B9"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7</w:t>
            </w:r>
          </w:p>
        </w:tc>
        <w:tc>
          <w:tcPr>
            <w:tcW w:w="1301" w:type="dxa"/>
            <w:shd w:val="clear" w:color="auto" w:fill="DEEAF6" w:themeFill="accent1" w:themeFillTint="33"/>
          </w:tcPr>
          <w:p w14:paraId="433AB45D"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8</w:t>
            </w:r>
          </w:p>
        </w:tc>
        <w:tc>
          <w:tcPr>
            <w:tcW w:w="1528" w:type="dxa"/>
            <w:shd w:val="clear" w:color="auto" w:fill="DEEAF6" w:themeFill="accent1" w:themeFillTint="33"/>
          </w:tcPr>
          <w:p w14:paraId="3E263617"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9</w:t>
            </w:r>
          </w:p>
        </w:tc>
        <w:tc>
          <w:tcPr>
            <w:tcW w:w="1121" w:type="dxa"/>
            <w:shd w:val="clear" w:color="auto" w:fill="DEEAF6" w:themeFill="accent1" w:themeFillTint="33"/>
          </w:tcPr>
          <w:p w14:paraId="5AF5F62F"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10</w:t>
            </w:r>
          </w:p>
        </w:tc>
        <w:tc>
          <w:tcPr>
            <w:tcW w:w="2175" w:type="dxa"/>
            <w:shd w:val="clear" w:color="auto" w:fill="DEEAF6" w:themeFill="accent1" w:themeFillTint="33"/>
          </w:tcPr>
          <w:p w14:paraId="28F23D25"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11</w:t>
            </w:r>
          </w:p>
        </w:tc>
        <w:tc>
          <w:tcPr>
            <w:tcW w:w="1467" w:type="dxa"/>
            <w:shd w:val="clear" w:color="auto" w:fill="DEEAF6" w:themeFill="accent1" w:themeFillTint="33"/>
          </w:tcPr>
          <w:p w14:paraId="702086A3"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12</w:t>
            </w:r>
          </w:p>
        </w:tc>
        <w:tc>
          <w:tcPr>
            <w:tcW w:w="2610" w:type="dxa"/>
            <w:shd w:val="clear" w:color="auto" w:fill="DEEAF6" w:themeFill="accent1" w:themeFillTint="33"/>
          </w:tcPr>
          <w:p w14:paraId="2AD9FF05" w14:textId="77777777" w:rsidR="000D10D9" w:rsidRPr="00481525" w:rsidRDefault="000D10D9" w:rsidP="004B116D">
            <w:pPr>
              <w:jc w:val="center"/>
              <w:rPr>
                <w:rFonts w:ascii="Blackbaud Screen" w:hAnsi="Blackbaud Screen" w:cs="Blackbaud Screen"/>
                <w:b/>
                <w:sz w:val="20"/>
                <w:szCs w:val="20"/>
              </w:rPr>
            </w:pPr>
            <w:r w:rsidRPr="00481525">
              <w:rPr>
                <w:rFonts w:ascii="Blackbaud Screen" w:hAnsi="Blackbaud Screen" w:cs="Blackbaud Screen"/>
                <w:b/>
                <w:sz w:val="20"/>
                <w:szCs w:val="20"/>
              </w:rPr>
              <w:t>Electives</w:t>
            </w:r>
          </w:p>
        </w:tc>
      </w:tr>
      <w:tr w:rsidR="00676447" w:rsidRPr="00481525" w14:paraId="770D4384" w14:textId="77777777" w:rsidTr="000D10D9">
        <w:tc>
          <w:tcPr>
            <w:tcW w:w="1420" w:type="dxa"/>
            <w:shd w:val="clear" w:color="auto" w:fill="DEEAF6" w:themeFill="accent1" w:themeFillTint="33"/>
          </w:tcPr>
          <w:p w14:paraId="4AE84E53" w14:textId="77777777" w:rsidR="000D10D9" w:rsidRPr="002435D5" w:rsidRDefault="000D10D9" w:rsidP="004B116D">
            <w:pPr>
              <w:jc w:val="center"/>
              <w:rPr>
                <w:rFonts w:asciiTheme="minorHAnsi" w:hAnsiTheme="minorHAnsi" w:cs="Blackbaud Screen"/>
                <w:b/>
                <w:sz w:val="22"/>
                <w:szCs w:val="22"/>
              </w:rPr>
            </w:pPr>
          </w:p>
          <w:p w14:paraId="4D119FD7" w14:textId="77777777" w:rsidR="000D10D9" w:rsidRPr="002435D5" w:rsidRDefault="000D10D9" w:rsidP="004B116D">
            <w:pPr>
              <w:jc w:val="center"/>
              <w:rPr>
                <w:rFonts w:asciiTheme="minorHAnsi" w:hAnsiTheme="minorHAnsi" w:cs="Blackbaud Screen"/>
                <w:b/>
                <w:sz w:val="22"/>
                <w:szCs w:val="22"/>
              </w:rPr>
            </w:pPr>
            <w:r w:rsidRPr="002435D5">
              <w:rPr>
                <w:rFonts w:asciiTheme="minorHAnsi" w:hAnsiTheme="minorHAnsi" w:cs="Blackbaud Screen"/>
                <w:b/>
                <w:sz w:val="22"/>
                <w:szCs w:val="22"/>
              </w:rPr>
              <w:t>English</w:t>
            </w:r>
          </w:p>
        </w:tc>
        <w:tc>
          <w:tcPr>
            <w:tcW w:w="1437" w:type="dxa"/>
          </w:tcPr>
          <w:p w14:paraId="7784759B" w14:textId="77777777" w:rsidR="000D10D9" w:rsidRDefault="000D10D9" w:rsidP="004B116D">
            <w:pPr>
              <w:jc w:val="center"/>
              <w:rPr>
                <w:rFonts w:asciiTheme="minorHAnsi" w:hAnsiTheme="minorHAnsi" w:cs="Blackbaud Screen"/>
                <w:sz w:val="22"/>
                <w:szCs w:val="22"/>
              </w:rPr>
            </w:pPr>
          </w:p>
          <w:p w14:paraId="34C143D2" w14:textId="11C33E93"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English 6</w:t>
            </w:r>
          </w:p>
        </w:tc>
        <w:tc>
          <w:tcPr>
            <w:tcW w:w="1246" w:type="dxa"/>
          </w:tcPr>
          <w:p w14:paraId="382DE534" w14:textId="77E55A2C" w:rsidR="000D10D9" w:rsidRPr="002435D5" w:rsidRDefault="000D10D9" w:rsidP="004B116D">
            <w:pPr>
              <w:jc w:val="center"/>
              <w:rPr>
                <w:rFonts w:asciiTheme="minorHAnsi" w:hAnsiTheme="minorHAnsi" w:cs="Blackbaud Screen"/>
                <w:sz w:val="22"/>
                <w:szCs w:val="22"/>
              </w:rPr>
            </w:pPr>
          </w:p>
          <w:p w14:paraId="53BEDD85"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7</w:t>
            </w:r>
          </w:p>
        </w:tc>
        <w:tc>
          <w:tcPr>
            <w:tcW w:w="1301" w:type="dxa"/>
          </w:tcPr>
          <w:p w14:paraId="5C452B27" w14:textId="77777777" w:rsidR="000D10D9" w:rsidRPr="002435D5" w:rsidRDefault="000D10D9" w:rsidP="004B116D">
            <w:pPr>
              <w:jc w:val="center"/>
              <w:rPr>
                <w:rFonts w:asciiTheme="minorHAnsi" w:hAnsiTheme="minorHAnsi" w:cs="Blackbaud Screen"/>
                <w:sz w:val="22"/>
                <w:szCs w:val="22"/>
              </w:rPr>
            </w:pPr>
          </w:p>
          <w:p w14:paraId="64957053"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8</w:t>
            </w:r>
          </w:p>
        </w:tc>
        <w:tc>
          <w:tcPr>
            <w:tcW w:w="1528" w:type="dxa"/>
          </w:tcPr>
          <w:p w14:paraId="54031557" w14:textId="77777777" w:rsidR="000D10D9" w:rsidRPr="002435D5" w:rsidRDefault="000D10D9" w:rsidP="004B116D">
            <w:pPr>
              <w:jc w:val="center"/>
              <w:rPr>
                <w:rFonts w:asciiTheme="minorHAnsi" w:hAnsiTheme="minorHAnsi" w:cs="Blackbaud Screen"/>
                <w:sz w:val="22"/>
                <w:szCs w:val="22"/>
              </w:rPr>
            </w:pPr>
          </w:p>
          <w:p w14:paraId="53D49727"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9</w:t>
            </w:r>
            <w:r>
              <w:rPr>
                <w:rFonts w:asciiTheme="minorHAnsi" w:hAnsiTheme="minorHAnsi" w:cs="Blackbaud Screen"/>
                <w:sz w:val="22"/>
                <w:szCs w:val="22"/>
              </w:rPr>
              <w:t xml:space="preserve"> </w:t>
            </w:r>
          </w:p>
          <w:p w14:paraId="44998F0E"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155687BF" w14:textId="58A1C8E5"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Honors English 9</w:t>
            </w:r>
          </w:p>
        </w:tc>
        <w:tc>
          <w:tcPr>
            <w:tcW w:w="1121" w:type="dxa"/>
          </w:tcPr>
          <w:p w14:paraId="33A25566" w14:textId="77777777" w:rsidR="000D10D9" w:rsidRPr="002435D5" w:rsidRDefault="000D10D9" w:rsidP="004B116D">
            <w:pPr>
              <w:jc w:val="center"/>
              <w:rPr>
                <w:rFonts w:asciiTheme="minorHAnsi" w:hAnsiTheme="minorHAnsi" w:cs="Blackbaud Screen"/>
                <w:sz w:val="22"/>
                <w:szCs w:val="22"/>
              </w:rPr>
            </w:pPr>
          </w:p>
          <w:p w14:paraId="72C75097" w14:textId="0C3AAE66"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10</w:t>
            </w:r>
            <w:r>
              <w:rPr>
                <w:rFonts w:asciiTheme="minorHAnsi" w:hAnsiTheme="minorHAnsi" w:cs="Blackbaud Screen"/>
                <w:sz w:val="22"/>
                <w:szCs w:val="22"/>
              </w:rPr>
              <w:t xml:space="preserve"> </w:t>
            </w:r>
          </w:p>
          <w:p w14:paraId="65EC80B7"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375EB09D" w14:textId="15BB5BA9"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 xml:space="preserve">AP Seminar </w:t>
            </w:r>
          </w:p>
          <w:p w14:paraId="75B2E791" w14:textId="35952FFC" w:rsidR="000D10D9" w:rsidRPr="002435D5" w:rsidRDefault="000D10D9" w:rsidP="006916E2">
            <w:pPr>
              <w:rPr>
                <w:rFonts w:asciiTheme="minorHAnsi" w:hAnsiTheme="minorHAnsi" w:cs="Blackbaud Screen"/>
                <w:sz w:val="22"/>
                <w:szCs w:val="22"/>
              </w:rPr>
            </w:pPr>
          </w:p>
        </w:tc>
        <w:tc>
          <w:tcPr>
            <w:tcW w:w="2175" w:type="dxa"/>
          </w:tcPr>
          <w:p w14:paraId="6B6AAABF" w14:textId="424140EB"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11</w:t>
            </w:r>
            <w:r>
              <w:rPr>
                <w:rFonts w:asciiTheme="minorHAnsi" w:hAnsiTheme="minorHAnsi" w:cs="Blackbaud Screen"/>
                <w:sz w:val="22"/>
                <w:szCs w:val="22"/>
              </w:rPr>
              <w:t xml:space="preserve"> </w:t>
            </w:r>
          </w:p>
          <w:p w14:paraId="76255200"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6698C1BF" w14:textId="5C64443F" w:rsidR="000D10D9" w:rsidRDefault="000D10D9" w:rsidP="004B116D">
            <w:pPr>
              <w:jc w:val="center"/>
              <w:rPr>
                <w:rFonts w:asciiTheme="minorHAnsi" w:hAnsiTheme="minorHAnsi" w:cs="Blackbaud Screen"/>
                <w:sz w:val="22"/>
                <w:szCs w:val="22"/>
              </w:rPr>
            </w:pPr>
            <w:r w:rsidRPr="004B116D">
              <w:rPr>
                <w:rFonts w:asciiTheme="minorHAnsi" w:hAnsiTheme="minorHAnsi" w:cs="Blackbaud Screen"/>
                <w:sz w:val="22"/>
                <w:szCs w:val="22"/>
              </w:rPr>
              <w:t>AP English Language</w:t>
            </w:r>
            <w:r>
              <w:rPr>
                <w:rFonts w:asciiTheme="minorHAnsi" w:hAnsiTheme="minorHAnsi" w:cs="Blackbaud Screen"/>
                <w:sz w:val="22"/>
                <w:szCs w:val="22"/>
              </w:rPr>
              <w:t xml:space="preserve"> </w:t>
            </w:r>
          </w:p>
          <w:p w14:paraId="6DB26C51"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0A272747"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AP Seminar</w:t>
            </w:r>
          </w:p>
          <w:p w14:paraId="10419F31"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p>
          <w:p w14:paraId="10C7CA81" w14:textId="2DF0DBF6" w:rsidR="000D10D9" w:rsidRPr="004B116D"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AP Research*</w:t>
            </w:r>
          </w:p>
        </w:tc>
        <w:tc>
          <w:tcPr>
            <w:tcW w:w="1467" w:type="dxa"/>
          </w:tcPr>
          <w:p w14:paraId="5BB07E1E" w14:textId="4084CE94"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English 12</w:t>
            </w:r>
            <w:r>
              <w:rPr>
                <w:rFonts w:asciiTheme="minorHAnsi" w:hAnsiTheme="minorHAnsi" w:cs="Blackbaud Screen"/>
                <w:sz w:val="22"/>
                <w:szCs w:val="22"/>
              </w:rPr>
              <w:t xml:space="preserve"> </w:t>
            </w:r>
          </w:p>
          <w:p w14:paraId="3FA2FBCC"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1CE33B23" w14:textId="0D779530"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 AP Eng Lit</w:t>
            </w:r>
            <w:r>
              <w:rPr>
                <w:rFonts w:asciiTheme="minorHAnsi" w:hAnsiTheme="minorHAnsi" w:cs="Blackbaud Screen"/>
                <w:sz w:val="22"/>
                <w:szCs w:val="22"/>
              </w:rPr>
              <w:t xml:space="preserve"> </w:t>
            </w:r>
          </w:p>
          <w:p w14:paraId="4F3BB5FF" w14:textId="40C1DE24"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OR  </w:t>
            </w:r>
          </w:p>
          <w:p w14:paraId="6873D122" w14:textId="0837E0A2"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AP Research*</w:t>
            </w:r>
          </w:p>
          <w:p w14:paraId="222540B9" w14:textId="09BF1758"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54607951" w14:textId="0B9ADDCD"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DE College English </w:t>
            </w:r>
          </w:p>
        </w:tc>
        <w:tc>
          <w:tcPr>
            <w:tcW w:w="2610" w:type="dxa"/>
          </w:tcPr>
          <w:p w14:paraId="555D4AD9" w14:textId="4724CFD2" w:rsidR="000D10D9" w:rsidRPr="003970BE" w:rsidRDefault="000D10D9" w:rsidP="003970BE">
            <w:pPr>
              <w:pStyle w:val="ListParagraph"/>
              <w:ind w:left="360"/>
              <w:rPr>
                <w:rFonts w:asciiTheme="minorHAnsi" w:hAnsiTheme="minorHAnsi" w:cs="Blackbaud Screen"/>
                <w:sz w:val="22"/>
                <w:szCs w:val="22"/>
                <w:highlight w:val="yellow"/>
              </w:rPr>
            </w:pPr>
            <w:r w:rsidRPr="003970BE">
              <w:rPr>
                <w:rFonts w:asciiTheme="minorHAnsi" w:hAnsiTheme="minorHAnsi" w:cs="Blackbaud Screen"/>
                <w:sz w:val="22"/>
                <w:szCs w:val="22"/>
              </w:rPr>
              <w:t>*AP Seminar is a prerequisite for AP Research</w:t>
            </w:r>
          </w:p>
        </w:tc>
      </w:tr>
      <w:tr w:rsidR="00676447" w:rsidRPr="00481525" w14:paraId="4C617823" w14:textId="77777777" w:rsidTr="000D10D9">
        <w:trPr>
          <w:trHeight w:val="1202"/>
        </w:trPr>
        <w:tc>
          <w:tcPr>
            <w:tcW w:w="1420" w:type="dxa"/>
            <w:shd w:val="clear" w:color="auto" w:fill="DEEAF6" w:themeFill="accent1" w:themeFillTint="33"/>
          </w:tcPr>
          <w:p w14:paraId="52E4133E" w14:textId="77777777" w:rsidR="000D10D9" w:rsidRPr="002435D5" w:rsidRDefault="000D10D9" w:rsidP="004B116D">
            <w:pPr>
              <w:jc w:val="center"/>
              <w:rPr>
                <w:rFonts w:asciiTheme="minorHAnsi" w:hAnsiTheme="minorHAnsi" w:cs="Blackbaud Screen"/>
                <w:b/>
                <w:sz w:val="22"/>
                <w:szCs w:val="22"/>
              </w:rPr>
            </w:pPr>
          </w:p>
          <w:p w14:paraId="12C307C5" w14:textId="77777777" w:rsidR="000D10D9" w:rsidRPr="002435D5" w:rsidRDefault="000D10D9" w:rsidP="004B116D">
            <w:pPr>
              <w:jc w:val="center"/>
              <w:rPr>
                <w:rFonts w:asciiTheme="minorHAnsi" w:hAnsiTheme="minorHAnsi" w:cs="Blackbaud Screen"/>
                <w:b/>
                <w:sz w:val="22"/>
                <w:szCs w:val="22"/>
              </w:rPr>
            </w:pPr>
            <w:r w:rsidRPr="002435D5">
              <w:rPr>
                <w:rFonts w:asciiTheme="minorHAnsi" w:hAnsiTheme="minorHAnsi" w:cs="Blackbaud Screen"/>
                <w:b/>
                <w:sz w:val="22"/>
                <w:szCs w:val="22"/>
              </w:rPr>
              <w:t>History</w:t>
            </w:r>
          </w:p>
        </w:tc>
        <w:tc>
          <w:tcPr>
            <w:tcW w:w="1437" w:type="dxa"/>
          </w:tcPr>
          <w:p w14:paraId="7693D3C1" w14:textId="77777777" w:rsidR="000D10D9" w:rsidRDefault="000D10D9" w:rsidP="004B116D">
            <w:pPr>
              <w:jc w:val="center"/>
              <w:rPr>
                <w:rFonts w:asciiTheme="minorHAnsi" w:hAnsiTheme="minorHAnsi" w:cs="Blackbaud Screen"/>
                <w:sz w:val="22"/>
                <w:szCs w:val="22"/>
              </w:rPr>
            </w:pPr>
          </w:p>
          <w:p w14:paraId="21D1D399" w14:textId="43D356A1"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History 6</w:t>
            </w:r>
          </w:p>
        </w:tc>
        <w:tc>
          <w:tcPr>
            <w:tcW w:w="1246" w:type="dxa"/>
          </w:tcPr>
          <w:p w14:paraId="5F0DC6AA" w14:textId="75539040" w:rsidR="000D10D9" w:rsidRPr="002435D5" w:rsidRDefault="000D10D9" w:rsidP="004B116D">
            <w:pPr>
              <w:jc w:val="center"/>
              <w:rPr>
                <w:rFonts w:asciiTheme="minorHAnsi" w:hAnsiTheme="minorHAnsi" w:cs="Blackbaud Screen"/>
                <w:sz w:val="22"/>
                <w:szCs w:val="22"/>
              </w:rPr>
            </w:pPr>
          </w:p>
          <w:p w14:paraId="2E8B4725"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Civics</w:t>
            </w:r>
          </w:p>
        </w:tc>
        <w:tc>
          <w:tcPr>
            <w:tcW w:w="1301" w:type="dxa"/>
          </w:tcPr>
          <w:p w14:paraId="303512AF" w14:textId="77777777" w:rsidR="000D10D9" w:rsidRPr="002435D5" w:rsidRDefault="000D10D9" w:rsidP="004B116D">
            <w:pPr>
              <w:jc w:val="center"/>
              <w:rPr>
                <w:rFonts w:asciiTheme="minorHAnsi" w:hAnsiTheme="minorHAnsi" w:cs="Blackbaud Screen"/>
                <w:sz w:val="22"/>
                <w:szCs w:val="22"/>
              </w:rPr>
            </w:pPr>
          </w:p>
          <w:p w14:paraId="7F1A9EE9" w14:textId="19C4C393" w:rsidR="000D10D9" w:rsidRPr="002435D5" w:rsidRDefault="00395DD6" w:rsidP="004B116D">
            <w:pPr>
              <w:jc w:val="center"/>
              <w:rPr>
                <w:rFonts w:asciiTheme="minorHAnsi" w:hAnsiTheme="minorHAnsi" w:cs="Blackbaud Screen"/>
                <w:sz w:val="22"/>
                <w:szCs w:val="22"/>
              </w:rPr>
            </w:pPr>
            <w:r>
              <w:rPr>
                <w:rFonts w:asciiTheme="minorHAnsi" w:hAnsiTheme="minorHAnsi" w:cs="Blackbaud Screen"/>
                <w:sz w:val="22"/>
                <w:szCs w:val="22"/>
              </w:rPr>
              <w:t>Geography</w:t>
            </w:r>
          </w:p>
        </w:tc>
        <w:tc>
          <w:tcPr>
            <w:tcW w:w="1528" w:type="dxa"/>
          </w:tcPr>
          <w:p w14:paraId="3B4F3A98" w14:textId="77777777" w:rsidR="000D10D9" w:rsidRPr="002435D5" w:rsidRDefault="000D10D9" w:rsidP="004B116D">
            <w:pPr>
              <w:jc w:val="center"/>
              <w:rPr>
                <w:rFonts w:asciiTheme="minorHAnsi" w:hAnsiTheme="minorHAnsi" w:cs="Blackbaud Screen"/>
                <w:sz w:val="22"/>
                <w:szCs w:val="22"/>
              </w:rPr>
            </w:pPr>
          </w:p>
          <w:p w14:paraId="2D54C25A" w14:textId="6804834E" w:rsidR="000D10D9" w:rsidRDefault="000D10D9" w:rsidP="00395DD6">
            <w:pPr>
              <w:jc w:val="center"/>
              <w:rPr>
                <w:rFonts w:asciiTheme="minorHAnsi" w:hAnsiTheme="minorHAnsi" w:cs="Blackbaud Screen"/>
                <w:sz w:val="22"/>
                <w:szCs w:val="22"/>
              </w:rPr>
            </w:pPr>
          </w:p>
          <w:p w14:paraId="35CFEB7E" w14:textId="54E9E44B"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 W</w:t>
            </w:r>
            <w:r>
              <w:rPr>
                <w:rFonts w:asciiTheme="minorHAnsi" w:hAnsiTheme="minorHAnsi" w:cs="Blackbaud Screen"/>
                <w:sz w:val="22"/>
                <w:szCs w:val="22"/>
              </w:rPr>
              <w:t>o</w:t>
            </w:r>
            <w:r w:rsidRPr="002435D5">
              <w:rPr>
                <w:rFonts w:asciiTheme="minorHAnsi" w:hAnsiTheme="minorHAnsi" w:cs="Blackbaud Screen"/>
                <w:sz w:val="22"/>
                <w:szCs w:val="22"/>
              </w:rPr>
              <w:t xml:space="preserve">rld </w:t>
            </w:r>
            <w:r w:rsidR="003B10A8">
              <w:rPr>
                <w:rFonts w:asciiTheme="minorHAnsi" w:hAnsiTheme="minorHAnsi" w:cs="Blackbaud Screen"/>
                <w:sz w:val="22"/>
                <w:szCs w:val="22"/>
              </w:rPr>
              <w:t>Civilizations</w:t>
            </w:r>
            <w:r w:rsidR="00395DD6">
              <w:rPr>
                <w:rFonts w:asciiTheme="minorHAnsi" w:hAnsiTheme="minorHAnsi" w:cs="Blackbaud Screen"/>
                <w:sz w:val="22"/>
                <w:szCs w:val="22"/>
              </w:rPr>
              <w:t xml:space="preserve"> 1</w:t>
            </w:r>
          </w:p>
          <w:p w14:paraId="6987AD10" w14:textId="6ED86A64"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 </w:t>
            </w:r>
          </w:p>
        </w:tc>
        <w:tc>
          <w:tcPr>
            <w:tcW w:w="1121" w:type="dxa"/>
          </w:tcPr>
          <w:p w14:paraId="15072278" w14:textId="77777777" w:rsidR="000D10D9" w:rsidRPr="002435D5" w:rsidRDefault="000D10D9" w:rsidP="004B116D">
            <w:pPr>
              <w:jc w:val="center"/>
              <w:rPr>
                <w:rFonts w:asciiTheme="minorHAnsi" w:hAnsiTheme="minorHAnsi" w:cs="Blackbaud Screen"/>
                <w:sz w:val="22"/>
                <w:szCs w:val="22"/>
              </w:rPr>
            </w:pPr>
          </w:p>
          <w:p w14:paraId="028E9C87" w14:textId="708A6AA9"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 xml:space="preserve">World </w:t>
            </w:r>
            <w:r w:rsidR="003B10A8">
              <w:rPr>
                <w:rFonts w:asciiTheme="minorHAnsi" w:hAnsiTheme="minorHAnsi" w:cs="Blackbaud Screen"/>
                <w:sz w:val="22"/>
                <w:szCs w:val="22"/>
              </w:rPr>
              <w:t>Civilizations</w:t>
            </w:r>
            <w:r w:rsidR="00395DD6">
              <w:rPr>
                <w:rFonts w:asciiTheme="minorHAnsi" w:hAnsiTheme="minorHAnsi" w:cs="Blackbaud Screen"/>
                <w:sz w:val="22"/>
                <w:szCs w:val="22"/>
              </w:rPr>
              <w:t xml:space="preserve"> 2</w:t>
            </w:r>
          </w:p>
          <w:p w14:paraId="4DC21F66" w14:textId="5AE4A31A"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r>
              <w:rPr>
                <w:rFonts w:asciiTheme="minorHAnsi" w:hAnsiTheme="minorHAnsi" w:cs="Blackbaud Screen"/>
                <w:sz w:val="22"/>
                <w:szCs w:val="22"/>
              </w:rPr>
              <w:br/>
              <w:t xml:space="preserve">AP Euro </w:t>
            </w:r>
          </w:p>
        </w:tc>
        <w:tc>
          <w:tcPr>
            <w:tcW w:w="2175" w:type="dxa"/>
          </w:tcPr>
          <w:p w14:paraId="11DE7ABB" w14:textId="77777777" w:rsidR="000D10D9" w:rsidRDefault="000D10D9" w:rsidP="004B116D">
            <w:pPr>
              <w:jc w:val="center"/>
              <w:rPr>
                <w:rFonts w:asciiTheme="minorHAnsi" w:hAnsiTheme="minorHAnsi" w:cs="Blackbaud Screen"/>
                <w:sz w:val="22"/>
                <w:szCs w:val="22"/>
              </w:rPr>
            </w:pPr>
          </w:p>
          <w:p w14:paraId="2B3B62AC" w14:textId="6A458EDE"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US History</w:t>
            </w:r>
            <w:r>
              <w:rPr>
                <w:rFonts w:asciiTheme="minorHAnsi" w:hAnsiTheme="minorHAnsi" w:cs="Blackbaud Screen"/>
                <w:sz w:val="22"/>
                <w:szCs w:val="22"/>
              </w:rPr>
              <w:t xml:space="preserve"> </w:t>
            </w:r>
          </w:p>
          <w:p w14:paraId="2045396D"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1AB8D561" w14:textId="0986C3DA"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AP US History</w:t>
            </w:r>
            <w:r>
              <w:rPr>
                <w:rFonts w:asciiTheme="minorHAnsi" w:hAnsiTheme="minorHAnsi" w:cs="Blackbaud Screen"/>
                <w:sz w:val="22"/>
                <w:szCs w:val="22"/>
              </w:rPr>
              <w:t xml:space="preserve"> </w:t>
            </w:r>
          </w:p>
        </w:tc>
        <w:tc>
          <w:tcPr>
            <w:tcW w:w="1467" w:type="dxa"/>
          </w:tcPr>
          <w:p w14:paraId="333FA1BF" w14:textId="77777777" w:rsidR="000D10D9" w:rsidRDefault="000D10D9" w:rsidP="004B116D">
            <w:pPr>
              <w:jc w:val="center"/>
              <w:rPr>
                <w:rFonts w:asciiTheme="minorHAnsi" w:hAnsiTheme="minorHAnsi" w:cs="Blackbaud Screen"/>
                <w:sz w:val="22"/>
                <w:szCs w:val="22"/>
              </w:rPr>
            </w:pPr>
          </w:p>
          <w:p w14:paraId="3FDEA85B" w14:textId="12143693"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US Government</w:t>
            </w:r>
            <w:r>
              <w:rPr>
                <w:rFonts w:asciiTheme="minorHAnsi" w:hAnsiTheme="minorHAnsi" w:cs="Blackbaud Screen"/>
                <w:sz w:val="22"/>
                <w:szCs w:val="22"/>
              </w:rPr>
              <w:t xml:space="preserve"> </w:t>
            </w:r>
          </w:p>
          <w:p w14:paraId="5F1E6ED1"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OR </w:t>
            </w:r>
          </w:p>
          <w:p w14:paraId="5BED74C9" w14:textId="2C7E579B" w:rsidR="000D10D9" w:rsidRPr="004B116D" w:rsidRDefault="000D10D9" w:rsidP="004B116D">
            <w:pPr>
              <w:jc w:val="center"/>
              <w:rPr>
                <w:rFonts w:asciiTheme="minorHAnsi" w:hAnsiTheme="minorHAnsi" w:cs="Blackbaud Screen"/>
                <w:sz w:val="20"/>
                <w:szCs w:val="20"/>
              </w:rPr>
            </w:pPr>
            <w:r w:rsidRPr="004B116D">
              <w:rPr>
                <w:rFonts w:asciiTheme="minorHAnsi" w:hAnsiTheme="minorHAnsi" w:cs="Blackbaud Screen"/>
                <w:sz w:val="20"/>
                <w:szCs w:val="20"/>
              </w:rPr>
              <w:t xml:space="preserve">AP US Government </w:t>
            </w:r>
          </w:p>
          <w:p w14:paraId="3FA63908" w14:textId="77777777" w:rsidR="000D10D9" w:rsidRPr="002435D5" w:rsidRDefault="000D10D9" w:rsidP="004B116D">
            <w:pPr>
              <w:jc w:val="center"/>
              <w:rPr>
                <w:rFonts w:asciiTheme="minorHAnsi" w:hAnsiTheme="minorHAnsi" w:cs="Blackbaud Screen"/>
                <w:sz w:val="22"/>
                <w:szCs w:val="22"/>
              </w:rPr>
            </w:pPr>
          </w:p>
        </w:tc>
        <w:tc>
          <w:tcPr>
            <w:tcW w:w="2610" w:type="dxa"/>
          </w:tcPr>
          <w:p w14:paraId="3E1F287F" w14:textId="0C332CF6" w:rsidR="000D10D9" w:rsidRPr="006916E2" w:rsidRDefault="000D10D9" w:rsidP="004B116D">
            <w:pPr>
              <w:jc w:val="center"/>
              <w:rPr>
                <w:rFonts w:asciiTheme="minorHAnsi" w:hAnsiTheme="minorHAnsi" w:cs="Blackbaud Screen"/>
                <w:sz w:val="22"/>
                <w:szCs w:val="22"/>
                <w:highlight w:val="yellow"/>
              </w:rPr>
            </w:pPr>
          </w:p>
        </w:tc>
      </w:tr>
      <w:tr w:rsidR="00676447" w:rsidRPr="00481525" w14:paraId="5F8A04C8" w14:textId="77777777" w:rsidTr="000D10D9">
        <w:tc>
          <w:tcPr>
            <w:tcW w:w="1420" w:type="dxa"/>
            <w:shd w:val="clear" w:color="auto" w:fill="DEEAF6" w:themeFill="accent1" w:themeFillTint="33"/>
          </w:tcPr>
          <w:p w14:paraId="524AB50C" w14:textId="77777777" w:rsidR="000D10D9" w:rsidRPr="002435D5" w:rsidRDefault="000D10D9" w:rsidP="004B116D">
            <w:pPr>
              <w:jc w:val="center"/>
              <w:rPr>
                <w:rFonts w:asciiTheme="minorHAnsi" w:hAnsiTheme="minorHAnsi" w:cs="Blackbaud Screen"/>
                <w:b/>
                <w:sz w:val="22"/>
                <w:szCs w:val="22"/>
              </w:rPr>
            </w:pPr>
          </w:p>
          <w:p w14:paraId="17108180" w14:textId="77777777" w:rsidR="000D10D9" w:rsidRPr="002435D5" w:rsidRDefault="000D10D9" w:rsidP="004B116D">
            <w:pPr>
              <w:jc w:val="center"/>
              <w:rPr>
                <w:rFonts w:asciiTheme="minorHAnsi" w:hAnsiTheme="minorHAnsi" w:cs="Blackbaud Screen"/>
                <w:b/>
                <w:sz w:val="22"/>
                <w:szCs w:val="22"/>
              </w:rPr>
            </w:pPr>
            <w:r w:rsidRPr="002435D5">
              <w:rPr>
                <w:rFonts w:asciiTheme="minorHAnsi" w:hAnsiTheme="minorHAnsi" w:cs="Blackbaud Screen"/>
                <w:b/>
                <w:sz w:val="22"/>
                <w:szCs w:val="22"/>
              </w:rPr>
              <w:t>Science</w:t>
            </w:r>
          </w:p>
        </w:tc>
        <w:tc>
          <w:tcPr>
            <w:tcW w:w="1437" w:type="dxa"/>
          </w:tcPr>
          <w:p w14:paraId="654A691C" w14:textId="77777777" w:rsidR="000D10D9" w:rsidRDefault="000D10D9" w:rsidP="004B116D">
            <w:pPr>
              <w:jc w:val="center"/>
              <w:rPr>
                <w:rFonts w:asciiTheme="minorHAnsi" w:hAnsiTheme="minorHAnsi" w:cs="Blackbaud Screen"/>
                <w:sz w:val="22"/>
                <w:szCs w:val="22"/>
              </w:rPr>
            </w:pPr>
          </w:p>
          <w:p w14:paraId="28320DAB" w14:textId="3DEDAB51"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Science 6</w:t>
            </w:r>
          </w:p>
        </w:tc>
        <w:tc>
          <w:tcPr>
            <w:tcW w:w="1246" w:type="dxa"/>
          </w:tcPr>
          <w:p w14:paraId="6F44D3CE" w14:textId="09AF613D" w:rsidR="000D10D9" w:rsidRPr="002435D5" w:rsidRDefault="000D10D9" w:rsidP="004B116D">
            <w:pPr>
              <w:jc w:val="center"/>
              <w:rPr>
                <w:rFonts w:asciiTheme="minorHAnsi" w:hAnsiTheme="minorHAnsi" w:cs="Blackbaud Screen"/>
                <w:sz w:val="22"/>
                <w:szCs w:val="22"/>
              </w:rPr>
            </w:pPr>
          </w:p>
          <w:p w14:paraId="3E7E6A8A"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Life Science</w:t>
            </w:r>
          </w:p>
        </w:tc>
        <w:tc>
          <w:tcPr>
            <w:tcW w:w="1301" w:type="dxa"/>
          </w:tcPr>
          <w:p w14:paraId="12CA0EC5" w14:textId="77777777" w:rsidR="000D10D9" w:rsidRPr="002435D5" w:rsidRDefault="000D10D9" w:rsidP="004B116D">
            <w:pPr>
              <w:jc w:val="center"/>
              <w:rPr>
                <w:rFonts w:asciiTheme="minorHAnsi" w:hAnsiTheme="minorHAnsi" w:cs="Blackbaud Screen"/>
                <w:sz w:val="22"/>
                <w:szCs w:val="22"/>
              </w:rPr>
            </w:pPr>
          </w:p>
          <w:p w14:paraId="6CA55EDA"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Physical Science</w:t>
            </w:r>
          </w:p>
        </w:tc>
        <w:tc>
          <w:tcPr>
            <w:tcW w:w="1528" w:type="dxa"/>
          </w:tcPr>
          <w:p w14:paraId="1F34AF62" w14:textId="77777777" w:rsidR="000D10D9" w:rsidRPr="002435D5" w:rsidRDefault="000D10D9" w:rsidP="004B116D">
            <w:pPr>
              <w:jc w:val="center"/>
              <w:rPr>
                <w:rFonts w:asciiTheme="minorHAnsi" w:hAnsiTheme="minorHAnsi" w:cs="Blackbaud Screen"/>
                <w:sz w:val="22"/>
                <w:szCs w:val="22"/>
              </w:rPr>
            </w:pPr>
          </w:p>
          <w:p w14:paraId="3398D955"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Biology</w:t>
            </w:r>
          </w:p>
          <w:p w14:paraId="7F08B01C"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2563A9B5" w14:textId="76997C95"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Adv. Biology*</w:t>
            </w:r>
          </w:p>
          <w:p w14:paraId="455B3EE4"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54E31204" w14:textId="77777777" w:rsidR="00676447"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E</w:t>
            </w:r>
            <w:r w:rsidR="00395DD6">
              <w:rPr>
                <w:rFonts w:asciiTheme="minorHAnsi" w:hAnsiTheme="minorHAnsi" w:cs="Blackbaud Screen"/>
                <w:sz w:val="22"/>
                <w:szCs w:val="22"/>
              </w:rPr>
              <w:t>arth</w:t>
            </w:r>
            <w:r w:rsidRPr="002435D5">
              <w:rPr>
                <w:rFonts w:asciiTheme="minorHAnsi" w:hAnsiTheme="minorHAnsi" w:cs="Blackbaud Screen"/>
                <w:sz w:val="22"/>
                <w:szCs w:val="22"/>
              </w:rPr>
              <w:t xml:space="preserve"> Science</w:t>
            </w:r>
          </w:p>
          <w:p w14:paraId="70E5BB7C" w14:textId="77777777" w:rsidR="00676447"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p>
          <w:p w14:paraId="43390284" w14:textId="03A6CB42" w:rsidR="000D10D9" w:rsidRPr="002435D5"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Oceanography</w:t>
            </w:r>
            <w:r w:rsidR="000D10D9">
              <w:rPr>
                <w:rFonts w:asciiTheme="minorHAnsi" w:hAnsiTheme="minorHAnsi" w:cs="Blackbaud Screen"/>
                <w:sz w:val="22"/>
                <w:szCs w:val="22"/>
              </w:rPr>
              <w:t xml:space="preserve"> </w:t>
            </w:r>
          </w:p>
        </w:tc>
        <w:tc>
          <w:tcPr>
            <w:tcW w:w="1121" w:type="dxa"/>
          </w:tcPr>
          <w:p w14:paraId="7D225977" w14:textId="77777777" w:rsidR="000D10D9" w:rsidRPr="002435D5" w:rsidRDefault="000D10D9" w:rsidP="004B116D">
            <w:pPr>
              <w:jc w:val="center"/>
              <w:rPr>
                <w:rFonts w:asciiTheme="minorHAnsi" w:hAnsiTheme="minorHAnsi" w:cs="Blackbaud Screen"/>
                <w:sz w:val="22"/>
                <w:szCs w:val="22"/>
              </w:rPr>
            </w:pPr>
          </w:p>
          <w:p w14:paraId="2B38FF03"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Biology</w:t>
            </w:r>
            <w:r>
              <w:rPr>
                <w:rFonts w:asciiTheme="minorHAnsi" w:hAnsiTheme="minorHAnsi" w:cs="Blackbaud Screen"/>
                <w:sz w:val="22"/>
                <w:szCs w:val="22"/>
              </w:rPr>
              <w:t xml:space="preserve"> </w:t>
            </w:r>
            <w:r>
              <w:rPr>
                <w:rFonts w:asciiTheme="minorHAnsi" w:hAnsiTheme="minorHAnsi" w:cs="Blackbaud Screen"/>
                <w:sz w:val="22"/>
                <w:szCs w:val="22"/>
              </w:rPr>
              <w:br/>
              <w:t>OR</w:t>
            </w:r>
          </w:p>
          <w:p w14:paraId="5C1E4762" w14:textId="11AB8958"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Adv. Biology*</w:t>
            </w:r>
          </w:p>
          <w:p w14:paraId="1F611801"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45EA36C9"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Chemistry</w:t>
            </w:r>
          </w:p>
          <w:p w14:paraId="29CF306E" w14:textId="53E15531" w:rsidR="00676447" w:rsidRPr="002435D5"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r>
              <w:rPr>
                <w:rFonts w:asciiTheme="minorHAnsi" w:hAnsiTheme="minorHAnsi" w:cs="Blackbaud Screen"/>
                <w:sz w:val="22"/>
                <w:szCs w:val="22"/>
              </w:rPr>
              <w:br/>
              <w:t>Earth Science</w:t>
            </w:r>
            <w:r>
              <w:rPr>
                <w:rFonts w:asciiTheme="minorHAnsi" w:hAnsiTheme="minorHAnsi" w:cs="Blackbaud Screen"/>
                <w:sz w:val="22"/>
                <w:szCs w:val="22"/>
              </w:rPr>
              <w:br/>
              <w:t>OR Oceanography</w:t>
            </w:r>
          </w:p>
        </w:tc>
        <w:tc>
          <w:tcPr>
            <w:tcW w:w="2175" w:type="dxa"/>
          </w:tcPr>
          <w:p w14:paraId="0C81ABBA" w14:textId="77777777" w:rsidR="000D10D9" w:rsidRPr="002435D5" w:rsidRDefault="000D10D9" w:rsidP="004B116D">
            <w:pPr>
              <w:jc w:val="center"/>
              <w:rPr>
                <w:rFonts w:asciiTheme="minorHAnsi" w:hAnsiTheme="minorHAnsi" w:cs="Blackbaud Screen"/>
                <w:sz w:val="22"/>
                <w:szCs w:val="22"/>
              </w:rPr>
            </w:pPr>
          </w:p>
          <w:p w14:paraId="0B711A4C" w14:textId="0423B7AE"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Chemistry</w:t>
            </w:r>
            <w:r>
              <w:rPr>
                <w:rFonts w:asciiTheme="minorHAnsi" w:hAnsiTheme="minorHAnsi" w:cs="Blackbaud Screen"/>
                <w:sz w:val="22"/>
                <w:szCs w:val="22"/>
              </w:rPr>
              <w:t xml:space="preserve">* </w:t>
            </w:r>
            <w:r>
              <w:rPr>
                <w:rFonts w:asciiTheme="minorHAnsi" w:hAnsiTheme="minorHAnsi" w:cs="Blackbaud Screen"/>
                <w:sz w:val="22"/>
                <w:szCs w:val="22"/>
              </w:rPr>
              <w:br/>
              <w:t xml:space="preserve">AND/OR </w:t>
            </w:r>
          </w:p>
          <w:p w14:paraId="676749F3" w14:textId="0DABB332" w:rsidR="000D10D9" w:rsidRDefault="00B33D45" w:rsidP="004B116D">
            <w:pPr>
              <w:jc w:val="center"/>
              <w:rPr>
                <w:rFonts w:asciiTheme="minorHAnsi" w:hAnsiTheme="minorHAnsi" w:cs="Blackbaud Screen"/>
                <w:sz w:val="22"/>
                <w:szCs w:val="22"/>
              </w:rPr>
            </w:pPr>
            <w:r>
              <w:rPr>
                <w:rFonts w:asciiTheme="minorHAnsi" w:hAnsiTheme="minorHAnsi" w:cs="Blackbaud Screen"/>
                <w:sz w:val="22"/>
                <w:szCs w:val="22"/>
              </w:rPr>
              <w:t xml:space="preserve">Honors </w:t>
            </w:r>
            <w:r w:rsidR="000D10D9">
              <w:rPr>
                <w:rFonts w:asciiTheme="minorHAnsi" w:hAnsiTheme="minorHAnsi" w:cs="Blackbaud Screen"/>
                <w:sz w:val="22"/>
                <w:szCs w:val="22"/>
              </w:rPr>
              <w:t>Anatomy/Physiology*</w:t>
            </w:r>
          </w:p>
          <w:p w14:paraId="17164B33"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p>
          <w:p w14:paraId="16F1A6C6"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Physics</w:t>
            </w:r>
          </w:p>
          <w:p w14:paraId="54C4BC69" w14:textId="77777777" w:rsidR="00676447"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 xml:space="preserve">OR </w:t>
            </w:r>
            <w:r>
              <w:rPr>
                <w:rFonts w:asciiTheme="minorHAnsi" w:hAnsiTheme="minorHAnsi" w:cs="Blackbaud Screen"/>
                <w:sz w:val="22"/>
                <w:szCs w:val="22"/>
              </w:rPr>
              <w:br/>
              <w:t>Earth Science</w:t>
            </w:r>
            <w:r>
              <w:rPr>
                <w:rFonts w:asciiTheme="minorHAnsi" w:hAnsiTheme="minorHAnsi" w:cs="Blackbaud Screen"/>
                <w:sz w:val="22"/>
                <w:szCs w:val="22"/>
              </w:rPr>
              <w:br/>
              <w:t xml:space="preserve">OR </w:t>
            </w:r>
          </w:p>
          <w:p w14:paraId="65A5C826" w14:textId="67F21CB3" w:rsidR="00676447" w:rsidRPr="002435D5"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Oceanography</w:t>
            </w:r>
          </w:p>
        </w:tc>
        <w:tc>
          <w:tcPr>
            <w:tcW w:w="1467" w:type="dxa"/>
          </w:tcPr>
          <w:p w14:paraId="23FC41E2" w14:textId="77777777" w:rsidR="000D10D9" w:rsidRPr="002435D5" w:rsidRDefault="000D10D9" w:rsidP="004B116D">
            <w:pPr>
              <w:jc w:val="center"/>
              <w:rPr>
                <w:rFonts w:asciiTheme="minorHAnsi" w:hAnsiTheme="minorHAnsi" w:cs="Blackbaud Screen"/>
                <w:sz w:val="22"/>
                <w:szCs w:val="22"/>
              </w:rPr>
            </w:pPr>
          </w:p>
          <w:p w14:paraId="1F783A0B" w14:textId="0B776C83"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AP Chemistry</w:t>
            </w:r>
            <w:r>
              <w:rPr>
                <w:rFonts w:asciiTheme="minorHAnsi" w:hAnsiTheme="minorHAnsi" w:cs="Blackbaud Screen"/>
                <w:sz w:val="22"/>
                <w:szCs w:val="22"/>
              </w:rPr>
              <w:t xml:space="preserve"> </w:t>
            </w:r>
          </w:p>
          <w:p w14:paraId="625781A6"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AND/OR</w:t>
            </w:r>
          </w:p>
          <w:p w14:paraId="2E3EA730"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AP Biology</w:t>
            </w:r>
            <w:r>
              <w:rPr>
                <w:rFonts w:asciiTheme="minorHAnsi" w:hAnsiTheme="minorHAnsi" w:cs="Blackbaud Screen"/>
                <w:sz w:val="22"/>
                <w:szCs w:val="22"/>
              </w:rPr>
              <w:t xml:space="preserve"> *</w:t>
            </w:r>
          </w:p>
          <w:p w14:paraId="69306771"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AND/OR</w:t>
            </w:r>
          </w:p>
          <w:p w14:paraId="1FF13FA3"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Physics</w:t>
            </w:r>
          </w:p>
          <w:p w14:paraId="02871BC2" w14:textId="77777777" w:rsidR="00676447"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16119253" w14:textId="77777777" w:rsidR="00676447"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Earth Science</w:t>
            </w:r>
            <w:r>
              <w:rPr>
                <w:rFonts w:asciiTheme="minorHAnsi" w:hAnsiTheme="minorHAnsi" w:cs="Blackbaud Screen"/>
                <w:sz w:val="22"/>
                <w:szCs w:val="22"/>
              </w:rPr>
              <w:br/>
              <w:t xml:space="preserve">OR </w:t>
            </w:r>
          </w:p>
          <w:p w14:paraId="5215AC59" w14:textId="6B057CFC" w:rsidR="00676447" w:rsidRPr="002435D5"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Oceanography</w:t>
            </w:r>
          </w:p>
        </w:tc>
        <w:tc>
          <w:tcPr>
            <w:tcW w:w="2610" w:type="dxa"/>
          </w:tcPr>
          <w:p w14:paraId="61D38BFA" w14:textId="77777777" w:rsidR="000D10D9" w:rsidRDefault="000D10D9" w:rsidP="003970BE">
            <w:pPr>
              <w:rPr>
                <w:rFonts w:asciiTheme="minorHAnsi" w:hAnsiTheme="minorHAnsi" w:cs="Blackbaud Screen"/>
                <w:sz w:val="22"/>
                <w:szCs w:val="22"/>
                <w:highlight w:val="yellow"/>
              </w:rPr>
            </w:pPr>
          </w:p>
          <w:p w14:paraId="677CAF17" w14:textId="358F9F00" w:rsidR="000D10D9" w:rsidRPr="000D10D9" w:rsidRDefault="000D10D9" w:rsidP="003970BE">
            <w:pPr>
              <w:rPr>
                <w:rFonts w:asciiTheme="minorHAnsi" w:hAnsiTheme="minorHAnsi" w:cs="Blackbaud Screen"/>
                <w:sz w:val="22"/>
                <w:szCs w:val="22"/>
              </w:rPr>
            </w:pPr>
            <w:r w:rsidRPr="000D10D9">
              <w:rPr>
                <w:rFonts w:asciiTheme="minorHAnsi" w:hAnsiTheme="minorHAnsi" w:cs="Blackbaud Screen"/>
                <w:sz w:val="22"/>
                <w:szCs w:val="22"/>
              </w:rPr>
              <w:t>*Chemistry and Anatomy are prerequisites for AP Bio</w:t>
            </w:r>
          </w:p>
          <w:p w14:paraId="16B2AC55" w14:textId="064EA20D" w:rsidR="000D10D9" w:rsidRPr="006916E2" w:rsidRDefault="000D10D9" w:rsidP="003970BE">
            <w:pPr>
              <w:rPr>
                <w:rFonts w:asciiTheme="minorHAnsi" w:hAnsiTheme="minorHAnsi" w:cs="Blackbaud Screen"/>
                <w:sz w:val="22"/>
                <w:szCs w:val="22"/>
                <w:highlight w:val="yellow"/>
              </w:rPr>
            </w:pPr>
            <w:r w:rsidRPr="000D10D9">
              <w:rPr>
                <w:rFonts w:asciiTheme="minorHAnsi" w:hAnsiTheme="minorHAnsi" w:cs="Blackbaud Screen"/>
                <w:sz w:val="22"/>
                <w:szCs w:val="22"/>
              </w:rPr>
              <w:t>* Advanced Biology is recommended for students seeking AP Bio</w:t>
            </w:r>
          </w:p>
        </w:tc>
      </w:tr>
      <w:tr w:rsidR="00676447" w:rsidRPr="00481525" w14:paraId="64E1A227" w14:textId="77777777" w:rsidTr="000D10D9">
        <w:trPr>
          <w:trHeight w:val="1715"/>
        </w:trPr>
        <w:tc>
          <w:tcPr>
            <w:tcW w:w="1420" w:type="dxa"/>
            <w:shd w:val="clear" w:color="auto" w:fill="DEEAF6" w:themeFill="accent1" w:themeFillTint="33"/>
          </w:tcPr>
          <w:p w14:paraId="4CE64692" w14:textId="77777777" w:rsidR="000D10D9" w:rsidRPr="002435D5" w:rsidRDefault="000D10D9" w:rsidP="004B116D">
            <w:pPr>
              <w:jc w:val="center"/>
              <w:rPr>
                <w:rFonts w:asciiTheme="minorHAnsi" w:hAnsiTheme="minorHAnsi" w:cs="Blackbaud Screen"/>
                <w:b/>
                <w:sz w:val="22"/>
                <w:szCs w:val="22"/>
              </w:rPr>
            </w:pPr>
          </w:p>
          <w:p w14:paraId="392E27AE" w14:textId="77777777" w:rsidR="000D10D9" w:rsidRPr="002435D5" w:rsidRDefault="000D10D9" w:rsidP="004B116D">
            <w:pPr>
              <w:jc w:val="center"/>
              <w:rPr>
                <w:rFonts w:asciiTheme="minorHAnsi" w:hAnsiTheme="minorHAnsi" w:cs="Blackbaud Screen"/>
                <w:b/>
                <w:sz w:val="22"/>
                <w:szCs w:val="22"/>
              </w:rPr>
            </w:pPr>
            <w:r w:rsidRPr="002435D5">
              <w:rPr>
                <w:rFonts w:asciiTheme="minorHAnsi" w:hAnsiTheme="minorHAnsi" w:cs="Blackbaud Screen"/>
                <w:b/>
                <w:sz w:val="22"/>
                <w:szCs w:val="22"/>
              </w:rPr>
              <w:t>Mathematics</w:t>
            </w:r>
          </w:p>
        </w:tc>
        <w:tc>
          <w:tcPr>
            <w:tcW w:w="1437" w:type="dxa"/>
          </w:tcPr>
          <w:p w14:paraId="26D15819" w14:textId="77777777" w:rsidR="000D10D9" w:rsidRDefault="000D10D9" w:rsidP="004B116D">
            <w:pPr>
              <w:jc w:val="center"/>
              <w:rPr>
                <w:rFonts w:asciiTheme="minorHAnsi" w:hAnsiTheme="minorHAnsi" w:cs="Blackbaud Screen"/>
                <w:sz w:val="22"/>
                <w:szCs w:val="22"/>
              </w:rPr>
            </w:pPr>
          </w:p>
          <w:p w14:paraId="3BCE224D"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Math 6</w:t>
            </w:r>
          </w:p>
          <w:p w14:paraId="43716558" w14:textId="77777777" w:rsidR="000D10D9"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636BA005" w14:textId="65890BC6" w:rsidR="000D10D9" w:rsidRPr="002435D5" w:rsidRDefault="000D10D9" w:rsidP="004B116D">
            <w:pPr>
              <w:jc w:val="center"/>
              <w:rPr>
                <w:rFonts w:asciiTheme="minorHAnsi" w:hAnsiTheme="minorHAnsi" w:cs="Blackbaud Screen"/>
                <w:sz w:val="22"/>
                <w:szCs w:val="22"/>
              </w:rPr>
            </w:pPr>
            <w:r>
              <w:rPr>
                <w:rFonts w:asciiTheme="minorHAnsi" w:hAnsiTheme="minorHAnsi" w:cs="Blackbaud Screen"/>
                <w:sz w:val="22"/>
                <w:szCs w:val="22"/>
              </w:rPr>
              <w:t>Math 7*</w:t>
            </w:r>
          </w:p>
        </w:tc>
        <w:tc>
          <w:tcPr>
            <w:tcW w:w="1246" w:type="dxa"/>
          </w:tcPr>
          <w:p w14:paraId="3AB5137B" w14:textId="23432EEB" w:rsidR="000D10D9" w:rsidRPr="002435D5" w:rsidRDefault="000D10D9" w:rsidP="004B116D">
            <w:pPr>
              <w:jc w:val="center"/>
              <w:rPr>
                <w:rFonts w:asciiTheme="minorHAnsi" w:hAnsiTheme="minorHAnsi" w:cs="Blackbaud Screen"/>
                <w:sz w:val="22"/>
                <w:szCs w:val="22"/>
              </w:rPr>
            </w:pPr>
          </w:p>
          <w:p w14:paraId="4FB92448"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Math 7 OR </w:t>
            </w:r>
          </w:p>
          <w:p w14:paraId="0CB1CCC1" w14:textId="27ED9AAA"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Pre-Algebra</w:t>
            </w:r>
            <w:r>
              <w:rPr>
                <w:rFonts w:asciiTheme="minorHAnsi" w:hAnsiTheme="minorHAnsi" w:cs="Blackbaud Screen"/>
                <w:sz w:val="22"/>
                <w:szCs w:val="22"/>
              </w:rPr>
              <w:t>*</w:t>
            </w:r>
          </w:p>
          <w:p w14:paraId="16A6DACE" w14:textId="77777777" w:rsidR="000D10D9" w:rsidRPr="002435D5" w:rsidRDefault="000D10D9" w:rsidP="000D10D9">
            <w:pPr>
              <w:jc w:val="center"/>
              <w:rPr>
                <w:rFonts w:asciiTheme="minorHAnsi" w:hAnsiTheme="minorHAnsi" w:cs="Blackbaud Screen"/>
                <w:i/>
                <w:sz w:val="22"/>
                <w:szCs w:val="22"/>
              </w:rPr>
            </w:pPr>
          </w:p>
        </w:tc>
        <w:tc>
          <w:tcPr>
            <w:tcW w:w="1301" w:type="dxa"/>
          </w:tcPr>
          <w:p w14:paraId="1A24D3C0" w14:textId="77777777" w:rsidR="000D10D9" w:rsidRPr="002435D5" w:rsidRDefault="000D10D9" w:rsidP="004B116D">
            <w:pPr>
              <w:jc w:val="center"/>
              <w:rPr>
                <w:rFonts w:asciiTheme="minorHAnsi" w:hAnsiTheme="minorHAnsi" w:cs="Blackbaud Screen"/>
                <w:sz w:val="22"/>
                <w:szCs w:val="22"/>
              </w:rPr>
            </w:pPr>
          </w:p>
          <w:p w14:paraId="11DC2819"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Pre-Algebra</w:t>
            </w:r>
          </w:p>
          <w:p w14:paraId="45FAF52A"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479C1AEF" w14:textId="751B4E93"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Algebra 1</w:t>
            </w:r>
            <w:r>
              <w:rPr>
                <w:rFonts w:asciiTheme="minorHAnsi" w:hAnsiTheme="minorHAnsi" w:cs="Blackbaud Screen"/>
                <w:sz w:val="22"/>
                <w:szCs w:val="22"/>
              </w:rPr>
              <w:t xml:space="preserve"> *</w:t>
            </w:r>
          </w:p>
        </w:tc>
        <w:tc>
          <w:tcPr>
            <w:tcW w:w="1528" w:type="dxa"/>
          </w:tcPr>
          <w:p w14:paraId="4AC21206" w14:textId="77777777" w:rsidR="000D10D9" w:rsidRPr="002435D5" w:rsidRDefault="000D10D9" w:rsidP="004B116D">
            <w:pPr>
              <w:jc w:val="center"/>
              <w:rPr>
                <w:rFonts w:asciiTheme="minorHAnsi" w:hAnsiTheme="minorHAnsi" w:cs="Blackbaud Screen"/>
                <w:sz w:val="22"/>
                <w:szCs w:val="22"/>
              </w:rPr>
            </w:pPr>
          </w:p>
          <w:p w14:paraId="123A49CC" w14:textId="1A0487CA"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Algebra 1</w:t>
            </w:r>
            <w:r>
              <w:rPr>
                <w:rFonts w:asciiTheme="minorHAnsi" w:hAnsiTheme="minorHAnsi" w:cs="Blackbaud Screen"/>
                <w:sz w:val="22"/>
                <w:szCs w:val="22"/>
              </w:rPr>
              <w:t xml:space="preserve"> *</w:t>
            </w:r>
          </w:p>
          <w:p w14:paraId="612DD3E0"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4DA2A9CE" w14:textId="77777777"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Geometry</w:t>
            </w:r>
            <w:r>
              <w:rPr>
                <w:rFonts w:asciiTheme="minorHAnsi" w:hAnsiTheme="minorHAnsi" w:cs="Blackbaud Screen"/>
                <w:sz w:val="22"/>
                <w:szCs w:val="22"/>
              </w:rPr>
              <w:t xml:space="preserve"> *</w:t>
            </w:r>
          </w:p>
          <w:p w14:paraId="36261E21" w14:textId="48F896FD" w:rsidR="000D10D9" w:rsidRPr="002435D5" w:rsidRDefault="000D10D9" w:rsidP="004B116D">
            <w:pPr>
              <w:jc w:val="center"/>
              <w:rPr>
                <w:rFonts w:asciiTheme="minorHAnsi" w:hAnsiTheme="minorHAnsi" w:cs="Blackbaud Screen"/>
                <w:sz w:val="22"/>
                <w:szCs w:val="22"/>
              </w:rPr>
            </w:pPr>
          </w:p>
        </w:tc>
        <w:tc>
          <w:tcPr>
            <w:tcW w:w="1121" w:type="dxa"/>
          </w:tcPr>
          <w:p w14:paraId="6F5EA516" w14:textId="77777777" w:rsidR="000D10D9" w:rsidRPr="002435D5" w:rsidRDefault="000D10D9" w:rsidP="004B116D">
            <w:pPr>
              <w:jc w:val="center"/>
              <w:rPr>
                <w:rFonts w:asciiTheme="minorHAnsi" w:hAnsiTheme="minorHAnsi" w:cs="Blackbaud Screen"/>
                <w:sz w:val="22"/>
                <w:szCs w:val="22"/>
              </w:rPr>
            </w:pPr>
          </w:p>
          <w:p w14:paraId="1CF039AD" w14:textId="5C68A8D9"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Geometry</w:t>
            </w:r>
            <w:r>
              <w:rPr>
                <w:rFonts w:asciiTheme="minorHAnsi" w:hAnsiTheme="minorHAnsi" w:cs="Blackbaud Screen"/>
                <w:sz w:val="22"/>
                <w:szCs w:val="22"/>
              </w:rPr>
              <w:t xml:space="preserve"> *</w:t>
            </w:r>
          </w:p>
          <w:p w14:paraId="46E15EEA" w14:textId="77777777"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4F031245" w14:textId="4120BEBA"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Algebra 2</w:t>
            </w:r>
            <w:r w:rsidR="00676447">
              <w:rPr>
                <w:rFonts w:asciiTheme="minorHAnsi" w:hAnsiTheme="minorHAnsi" w:cs="Blackbaud Screen"/>
                <w:sz w:val="22"/>
                <w:szCs w:val="22"/>
              </w:rPr>
              <w:t>/Trig</w:t>
            </w:r>
            <w:r>
              <w:rPr>
                <w:rFonts w:asciiTheme="minorHAnsi" w:hAnsiTheme="minorHAnsi" w:cs="Blackbaud Screen"/>
                <w:sz w:val="22"/>
                <w:szCs w:val="22"/>
              </w:rPr>
              <w:t xml:space="preserve"> *</w:t>
            </w:r>
          </w:p>
        </w:tc>
        <w:tc>
          <w:tcPr>
            <w:tcW w:w="2175" w:type="dxa"/>
          </w:tcPr>
          <w:p w14:paraId="43E0C40C" w14:textId="77777777" w:rsidR="000D10D9" w:rsidRPr="002435D5" w:rsidRDefault="000D10D9" w:rsidP="004B116D">
            <w:pPr>
              <w:jc w:val="center"/>
              <w:rPr>
                <w:rFonts w:asciiTheme="minorHAnsi" w:hAnsiTheme="minorHAnsi" w:cs="Blackbaud Screen"/>
                <w:sz w:val="22"/>
                <w:szCs w:val="22"/>
              </w:rPr>
            </w:pPr>
          </w:p>
          <w:p w14:paraId="615D7924" w14:textId="06619319"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Algebra 2</w:t>
            </w:r>
            <w:r w:rsidR="00676447">
              <w:rPr>
                <w:rFonts w:asciiTheme="minorHAnsi" w:hAnsiTheme="minorHAnsi" w:cs="Blackbaud Screen"/>
                <w:sz w:val="22"/>
                <w:szCs w:val="22"/>
              </w:rPr>
              <w:t>/Trig</w:t>
            </w:r>
            <w:r>
              <w:rPr>
                <w:rFonts w:asciiTheme="minorHAnsi" w:hAnsiTheme="minorHAnsi" w:cs="Blackbaud Screen"/>
                <w:sz w:val="22"/>
                <w:szCs w:val="22"/>
              </w:rPr>
              <w:t xml:space="preserve"> </w:t>
            </w:r>
          </w:p>
          <w:p w14:paraId="20CDD82D" w14:textId="7CD06271" w:rsidR="000D10D9" w:rsidRPr="002435D5"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 xml:space="preserve"> OR</w:t>
            </w:r>
          </w:p>
          <w:p w14:paraId="65F65F6A" w14:textId="6C5BC978" w:rsidR="000D10D9"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Consumer Math</w:t>
            </w:r>
            <w:r w:rsidR="000D10D9" w:rsidRPr="002435D5">
              <w:rPr>
                <w:rFonts w:asciiTheme="minorHAnsi" w:hAnsiTheme="minorHAnsi" w:cs="Blackbaud Screen"/>
                <w:sz w:val="22"/>
                <w:szCs w:val="22"/>
              </w:rPr>
              <w:t xml:space="preserve"> </w:t>
            </w:r>
          </w:p>
          <w:p w14:paraId="2FA6E11F" w14:textId="1AA74DCB" w:rsidR="000D10D9" w:rsidRPr="002435D5" w:rsidRDefault="000D10D9" w:rsidP="00395DD6">
            <w:pPr>
              <w:jc w:val="center"/>
              <w:rPr>
                <w:rFonts w:asciiTheme="minorHAnsi" w:hAnsiTheme="minorHAnsi" w:cs="Blackbaud Screen"/>
                <w:sz w:val="22"/>
                <w:szCs w:val="22"/>
              </w:rPr>
            </w:pPr>
          </w:p>
        </w:tc>
        <w:tc>
          <w:tcPr>
            <w:tcW w:w="1467" w:type="dxa"/>
          </w:tcPr>
          <w:p w14:paraId="12C28D99" w14:textId="35FE1A26" w:rsidR="000D10D9"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 xml:space="preserve">Precalculus </w:t>
            </w:r>
          </w:p>
          <w:p w14:paraId="070D5BC0" w14:textId="0583222B" w:rsidR="000D10D9" w:rsidRDefault="000D10D9" w:rsidP="004B116D">
            <w:pPr>
              <w:jc w:val="center"/>
              <w:rPr>
                <w:rFonts w:asciiTheme="minorHAnsi" w:hAnsiTheme="minorHAnsi" w:cs="Blackbaud Screen"/>
                <w:sz w:val="22"/>
                <w:szCs w:val="22"/>
              </w:rPr>
            </w:pPr>
            <w:r w:rsidRPr="002435D5">
              <w:rPr>
                <w:rFonts w:asciiTheme="minorHAnsi" w:hAnsiTheme="minorHAnsi" w:cs="Blackbaud Screen"/>
                <w:sz w:val="22"/>
                <w:szCs w:val="22"/>
              </w:rPr>
              <w:t>OR</w:t>
            </w:r>
          </w:p>
          <w:p w14:paraId="13472AFD" w14:textId="58048154" w:rsidR="00676447"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 xml:space="preserve">Consumer Math </w:t>
            </w:r>
          </w:p>
          <w:p w14:paraId="67FDAAE2" w14:textId="3097BAD7" w:rsidR="00676447" w:rsidRPr="002435D5" w:rsidRDefault="00676447" w:rsidP="004B116D">
            <w:pPr>
              <w:jc w:val="center"/>
              <w:rPr>
                <w:rFonts w:asciiTheme="minorHAnsi" w:hAnsiTheme="minorHAnsi" w:cs="Blackbaud Screen"/>
                <w:sz w:val="22"/>
                <w:szCs w:val="22"/>
              </w:rPr>
            </w:pPr>
            <w:r>
              <w:rPr>
                <w:rFonts w:asciiTheme="minorHAnsi" w:hAnsiTheme="minorHAnsi" w:cs="Blackbaud Screen"/>
                <w:sz w:val="22"/>
                <w:szCs w:val="22"/>
              </w:rPr>
              <w:t>OR</w:t>
            </w:r>
          </w:p>
          <w:p w14:paraId="2685830F" w14:textId="3885F639" w:rsidR="00202413" w:rsidRPr="002435D5" w:rsidRDefault="000D10D9" w:rsidP="00202413">
            <w:pPr>
              <w:jc w:val="center"/>
              <w:rPr>
                <w:rFonts w:asciiTheme="minorHAnsi" w:hAnsiTheme="minorHAnsi" w:cs="Blackbaud Screen"/>
                <w:sz w:val="22"/>
                <w:szCs w:val="22"/>
              </w:rPr>
            </w:pPr>
            <w:r>
              <w:rPr>
                <w:rFonts w:asciiTheme="minorHAnsi" w:hAnsiTheme="minorHAnsi" w:cs="Blackbaud Screen"/>
                <w:sz w:val="22"/>
                <w:szCs w:val="22"/>
              </w:rPr>
              <w:t>AP Calculus</w:t>
            </w:r>
            <w:r w:rsidRPr="002435D5">
              <w:rPr>
                <w:rFonts w:asciiTheme="minorHAnsi" w:hAnsiTheme="minorHAnsi" w:cs="Blackbaud Screen"/>
                <w:sz w:val="22"/>
                <w:szCs w:val="22"/>
              </w:rPr>
              <w:t xml:space="preserve"> </w:t>
            </w:r>
            <w:r w:rsidR="00202413">
              <w:rPr>
                <w:rFonts w:asciiTheme="minorHAnsi" w:hAnsiTheme="minorHAnsi" w:cs="Blackbaud Screen"/>
                <w:sz w:val="22"/>
                <w:szCs w:val="22"/>
              </w:rPr>
              <w:t>AB</w:t>
            </w:r>
          </w:p>
          <w:p w14:paraId="057296BF" w14:textId="7B45B041" w:rsidR="000D10D9" w:rsidRPr="002435D5" w:rsidRDefault="000D10D9" w:rsidP="004B116D">
            <w:pPr>
              <w:jc w:val="center"/>
              <w:rPr>
                <w:rFonts w:asciiTheme="minorHAnsi" w:hAnsiTheme="minorHAnsi" w:cs="Blackbaud Screen"/>
                <w:sz w:val="22"/>
                <w:szCs w:val="22"/>
              </w:rPr>
            </w:pPr>
          </w:p>
        </w:tc>
        <w:tc>
          <w:tcPr>
            <w:tcW w:w="2610" w:type="dxa"/>
          </w:tcPr>
          <w:p w14:paraId="180DCF97" w14:textId="1EECC864" w:rsidR="000D10D9" w:rsidRPr="000D10D9" w:rsidRDefault="000D10D9" w:rsidP="000D10D9">
            <w:pPr>
              <w:rPr>
                <w:rFonts w:asciiTheme="minorHAnsi" w:hAnsiTheme="minorHAnsi" w:cs="Blackbaud Screen"/>
                <w:sz w:val="22"/>
                <w:szCs w:val="22"/>
              </w:rPr>
            </w:pPr>
            <w:r>
              <w:rPr>
                <w:rFonts w:asciiTheme="minorHAnsi" w:hAnsiTheme="minorHAnsi" w:cs="Blackbaud Screen"/>
                <w:sz w:val="22"/>
                <w:szCs w:val="22"/>
              </w:rPr>
              <w:t>*Based on testing placement</w:t>
            </w:r>
          </w:p>
        </w:tc>
      </w:tr>
    </w:tbl>
    <w:p w14:paraId="3F16AB41" w14:textId="77777777" w:rsidR="0083318D" w:rsidRPr="00481525" w:rsidRDefault="0083318D" w:rsidP="0083318D">
      <w:pPr>
        <w:spacing w:after="200" w:line="276" w:lineRule="auto"/>
        <w:rPr>
          <w:rFonts w:ascii="Blackbaud Screen" w:hAnsi="Blackbaud Screen" w:cs="Blackbaud Screen"/>
          <w:sz w:val="20"/>
          <w:szCs w:val="20"/>
        </w:rPr>
      </w:pPr>
    </w:p>
    <w:p w14:paraId="63B4A478" w14:textId="554C998C" w:rsidR="004B116D" w:rsidRDefault="004B116D" w:rsidP="0083318D">
      <w:pPr>
        <w:spacing w:after="200" w:line="276" w:lineRule="auto"/>
        <w:rPr>
          <w:rFonts w:ascii="Blackbaud Screen" w:hAnsi="Blackbaud Screen" w:cs="Blackbaud Screen"/>
          <w:sz w:val="20"/>
          <w:szCs w:val="20"/>
        </w:rPr>
      </w:pPr>
    </w:p>
    <w:p w14:paraId="76AB70E3" w14:textId="0F1E0318" w:rsidR="004B116D" w:rsidRPr="004B116D" w:rsidRDefault="004B116D" w:rsidP="004B116D">
      <w:pPr>
        <w:spacing w:after="200" w:line="276" w:lineRule="auto"/>
        <w:rPr>
          <w:rFonts w:ascii="Blackbaud Screen" w:hAnsi="Blackbaud Screen" w:cs="Blackbaud Screen"/>
          <w:sz w:val="20"/>
          <w:szCs w:val="20"/>
        </w:rPr>
      </w:pPr>
    </w:p>
    <w:p w14:paraId="76969E8D" w14:textId="77777777" w:rsidR="004B116D" w:rsidRPr="004B116D" w:rsidRDefault="004B116D" w:rsidP="004B116D">
      <w:pPr>
        <w:rPr>
          <w:rFonts w:ascii="Blackbaud Screen" w:hAnsi="Blackbaud Screen" w:cs="Blackbaud Screen"/>
          <w:sz w:val="20"/>
          <w:szCs w:val="20"/>
        </w:rPr>
      </w:pPr>
    </w:p>
    <w:p w14:paraId="3496DD48" w14:textId="77777777" w:rsidR="004B116D" w:rsidRPr="004B116D" w:rsidRDefault="004B116D" w:rsidP="004B116D">
      <w:pPr>
        <w:rPr>
          <w:rFonts w:ascii="Blackbaud Screen" w:hAnsi="Blackbaud Screen" w:cs="Blackbaud Screen"/>
          <w:sz w:val="20"/>
          <w:szCs w:val="20"/>
        </w:rPr>
      </w:pPr>
    </w:p>
    <w:p w14:paraId="02A36F4E" w14:textId="77777777" w:rsidR="004B116D" w:rsidRPr="004B116D" w:rsidRDefault="004B116D" w:rsidP="004B116D">
      <w:pPr>
        <w:rPr>
          <w:rFonts w:ascii="Blackbaud Screen" w:hAnsi="Blackbaud Screen" w:cs="Blackbaud Screen"/>
          <w:sz w:val="20"/>
          <w:szCs w:val="20"/>
        </w:rPr>
      </w:pPr>
    </w:p>
    <w:p w14:paraId="1EAE735A" w14:textId="77777777" w:rsidR="004B116D" w:rsidRPr="004B116D" w:rsidRDefault="004B116D" w:rsidP="004B116D">
      <w:pPr>
        <w:rPr>
          <w:rFonts w:ascii="Blackbaud Screen" w:hAnsi="Blackbaud Screen" w:cs="Blackbaud Screen"/>
          <w:sz w:val="20"/>
          <w:szCs w:val="20"/>
        </w:rPr>
      </w:pPr>
    </w:p>
    <w:p w14:paraId="05C9E255" w14:textId="77777777" w:rsidR="004B116D" w:rsidRPr="004B116D" w:rsidRDefault="004B116D" w:rsidP="004B116D">
      <w:pPr>
        <w:rPr>
          <w:rFonts w:ascii="Blackbaud Screen" w:hAnsi="Blackbaud Screen" w:cs="Blackbaud Screen"/>
          <w:sz w:val="20"/>
          <w:szCs w:val="20"/>
        </w:rPr>
      </w:pPr>
    </w:p>
    <w:p w14:paraId="6FA5131B" w14:textId="77777777" w:rsidR="004B116D" w:rsidRPr="004B116D" w:rsidRDefault="004B116D" w:rsidP="004B116D">
      <w:pPr>
        <w:rPr>
          <w:rFonts w:ascii="Blackbaud Screen" w:hAnsi="Blackbaud Screen" w:cs="Blackbaud Screen"/>
          <w:sz w:val="20"/>
          <w:szCs w:val="20"/>
        </w:rPr>
      </w:pPr>
    </w:p>
    <w:p w14:paraId="2C8CCD22" w14:textId="77777777" w:rsidR="004B116D" w:rsidRPr="004B116D" w:rsidRDefault="004B116D" w:rsidP="004B116D">
      <w:pPr>
        <w:rPr>
          <w:rFonts w:ascii="Blackbaud Screen" w:hAnsi="Blackbaud Screen" w:cs="Blackbaud Screen"/>
          <w:sz w:val="20"/>
          <w:szCs w:val="20"/>
        </w:rPr>
      </w:pPr>
    </w:p>
    <w:p w14:paraId="77129A85" w14:textId="77777777" w:rsidR="004B116D" w:rsidRPr="004B116D" w:rsidRDefault="004B116D" w:rsidP="004B116D">
      <w:pPr>
        <w:rPr>
          <w:rFonts w:ascii="Blackbaud Screen" w:hAnsi="Blackbaud Screen" w:cs="Blackbaud Screen"/>
          <w:sz w:val="20"/>
          <w:szCs w:val="20"/>
        </w:rPr>
      </w:pPr>
    </w:p>
    <w:p w14:paraId="76315D3C" w14:textId="77777777" w:rsidR="004B116D" w:rsidRPr="004B116D" w:rsidRDefault="004B116D" w:rsidP="004B116D">
      <w:pPr>
        <w:rPr>
          <w:rFonts w:ascii="Blackbaud Screen" w:hAnsi="Blackbaud Screen" w:cs="Blackbaud Screen"/>
          <w:sz w:val="20"/>
          <w:szCs w:val="20"/>
        </w:rPr>
      </w:pPr>
    </w:p>
    <w:p w14:paraId="5468DC81" w14:textId="77777777" w:rsidR="004B116D" w:rsidRPr="004B116D" w:rsidRDefault="004B116D" w:rsidP="004B116D">
      <w:pPr>
        <w:rPr>
          <w:rFonts w:ascii="Blackbaud Screen" w:hAnsi="Blackbaud Screen" w:cs="Blackbaud Screen"/>
          <w:sz w:val="20"/>
          <w:szCs w:val="20"/>
        </w:rPr>
      </w:pPr>
    </w:p>
    <w:p w14:paraId="154730B5" w14:textId="77777777" w:rsidR="004B116D" w:rsidRPr="004B116D" w:rsidRDefault="004B116D" w:rsidP="004B116D">
      <w:pPr>
        <w:rPr>
          <w:rFonts w:ascii="Blackbaud Screen" w:hAnsi="Blackbaud Screen" w:cs="Blackbaud Screen"/>
          <w:sz w:val="20"/>
          <w:szCs w:val="20"/>
        </w:rPr>
      </w:pPr>
    </w:p>
    <w:p w14:paraId="7605D6A9" w14:textId="77777777" w:rsidR="004B116D" w:rsidRPr="004B116D" w:rsidRDefault="004B116D" w:rsidP="004B116D">
      <w:pPr>
        <w:rPr>
          <w:rFonts w:ascii="Blackbaud Screen" w:hAnsi="Blackbaud Screen" w:cs="Blackbaud Screen"/>
          <w:sz w:val="20"/>
          <w:szCs w:val="20"/>
        </w:rPr>
      </w:pPr>
    </w:p>
    <w:p w14:paraId="4CCC82B4" w14:textId="77777777" w:rsidR="004B116D" w:rsidRPr="004B116D" w:rsidRDefault="004B116D" w:rsidP="004B116D">
      <w:pPr>
        <w:rPr>
          <w:rFonts w:ascii="Blackbaud Screen" w:hAnsi="Blackbaud Screen" w:cs="Blackbaud Screen"/>
          <w:sz w:val="20"/>
          <w:szCs w:val="20"/>
        </w:rPr>
      </w:pPr>
    </w:p>
    <w:p w14:paraId="2A1D6E94" w14:textId="77777777" w:rsidR="004B116D" w:rsidRPr="004B116D" w:rsidRDefault="004B116D" w:rsidP="004B116D">
      <w:pPr>
        <w:rPr>
          <w:rFonts w:ascii="Blackbaud Screen" w:hAnsi="Blackbaud Screen" w:cs="Blackbaud Screen"/>
          <w:sz w:val="20"/>
          <w:szCs w:val="20"/>
        </w:rPr>
      </w:pPr>
    </w:p>
    <w:p w14:paraId="05E2E460" w14:textId="77777777" w:rsidR="004B116D" w:rsidRPr="004B116D" w:rsidRDefault="004B116D" w:rsidP="004B116D">
      <w:pPr>
        <w:rPr>
          <w:rFonts w:ascii="Blackbaud Screen" w:hAnsi="Blackbaud Screen" w:cs="Blackbaud Screen"/>
          <w:sz w:val="20"/>
          <w:szCs w:val="20"/>
        </w:rPr>
      </w:pPr>
    </w:p>
    <w:p w14:paraId="355DFF80" w14:textId="77777777" w:rsidR="004B116D" w:rsidRPr="004B116D" w:rsidRDefault="004B116D" w:rsidP="004B116D">
      <w:pPr>
        <w:rPr>
          <w:rFonts w:ascii="Blackbaud Screen" w:hAnsi="Blackbaud Screen" w:cs="Blackbaud Screen"/>
          <w:sz w:val="20"/>
          <w:szCs w:val="20"/>
        </w:rPr>
      </w:pPr>
    </w:p>
    <w:p w14:paraId="41735781" w14:textId="77777777" w:rsidR="004B116D" w:rsidRPr="004B116D" w:rsidRDefault="004B116D" w:rsidP="004B116D">
      <w:pPr>
        <w:rPr>
          <w:rFonts w:ascii="Blackbaud Screen" w:hAnsi="Blackbaud Screen" w:cs="Blackbaud Screen"/>
          <w:sz w:val="20"/>
          <w:szCs w:val="20"/>
        </w:rPr>
      </w:pPr>
    </w:p>
    <w:p w14:paraId="31FDBE7A" w14:textId="77777777" w:rsidR="004B116D" w:rsidRPr="004B116D" w:rsidRDefault="004B116D" w:rsidP="004B116D">
      <w:pPr>
        <w:rPr>
          <w:rFonts w:ascii="Blackbaud Screen" w:hAnsi="Blackbaud Screen" w:cs="Blackbaud Screen"/>
          <w:sz w:val="20"/>
          <w:szCs w:val="20"/>
        </w:rPr>
      </w:pPr>
    </w:p>
    <w:p w14:paraId="685C7331" w14:textId="77777777" w:rsidR="004B116D" w:rsidRPr="004B116D" w:rsidRDefault="004B116D" w:rsidP="004B116D">
      <w:pPr>
        <w:rPr>
          <w:rFonts w:ascii="Blackbaud Screen" w:hAnsi="Blackbaud Screen" w:cs="Blackbaud Screen"/>
          <w:sz w:val="20"/>
          <w:szCs w:val="20"/>
        </w:rPr>
      </w:pPr>
    </w:p>
    <w:p w14:paraId="724C5A12" w14:textId="77777777" w:rsidR="004B116D" w:rsidRPr="004B116D" w:rsidRDefault="004B116D" w:rsidP="004B116D">
      <w:pPr>
        <w:rPr>
          <w:rFonts w:ascii="Blackbaud Screen" w:hAnsi="Blackbaud Screen" w:cs="Blackbaud Screen"/>
          <w:sz w:val="20"/>
          <w:szCs w:val="20"/>
        </w:rPr>
      </w:pPr>
    </w:p>
    <w:p w14:paraId="055A6E09" w14:textId="77777777" w:rsidR="004B116D" w:rsidRPr="004B116D" w:rsidRDefault="004B116D" w:rsidP="004B116D">
      <w:pPr>
        <w:rPr>
          <w:rFonts w:ascii="Blackbaud Screen" w:hAnsi="Blackbaud Screen" w:cs="Blackbaud Screen"/>
          <w:sz w:val="20"/>
          <w:szCs w:val="20"/>
        </w:rPr>
      </w:pPr>
    </w:p>
    <w:p w14:paraId="0D61F526" w14:textId="77777777" w:rsidR="004B116D" w:rsidRPr="004B116D" w:rsidRDefault="004B116D" w:rsidP="004B116D">
      <w:pPr>
        <w:rPr>
          <w:rFonts w:ascii="Blackbaud Screen" w:hAnsi="Blackbaud Screen" w:cs="Blackbaud Screen"/>
          <w:sz w:val="20"/>
          <w:szCs w:val="20"/>
        </w:rPr>
      </w:pPr>
    </w:p>
    <w:p w14:paraId="4CAB1184" w14:textId="77777777" w:rsidR="004B116D" w:rsidRPr="004B116D" w:rsidRDefault="004B116D" w:rsidP="004B116D">
      <w:pPr>
        <w:rPr>
          <w:rFonts w:ascii="Blackbaud Screen" w:hAnsi="Blackbaud Screen" w:cs="Blackbaud Screen"/>
          <w:sz w:val="20"/>
          <w:szCs w:val="20"/>
        </w:rPr>
      </w:pPr>
    </w:p>
    <w:p w14:paraId="79987820" w14:textId="77777777" w:rsidR="004B116D" w:rsidRPr="004B116D" w:rsidRDefault="004B116D" w:rsidP="004B116D">
      <w:pPr>
        <w:rPr>
          <w:rFonts w:ascii="Blackbaud Screen" w:hAnsi="Blackbaud Screen" w:cs="Blackbaud Screen"/>
          <w:sz w:val="20"/>
          <w:szCs w:val="20"/>
        </w:rPr>
      </w:pPr>
    </w:p>
    <w:p w14:paraId="26DFA4A8" w14:textId="77777777" w:rsidR="004B116D" w:rsidRPr="004B116D" w:rsidRDefault="004B116D" w:rsidP="004B116D">
      <w:pPr>
        <w:rPr>
          <w:rFonts w:ascii="Blackbaud Screen" w:hAnsi="Blackbaud Screen" w:cs="Blackbaud Screen"/>
          <w:sz w:val="20"/>
          <w:szCs w:val="20"/>
        </w:rPr>
      </w:pPr>
    </w:p>
    <w:p w14:paraId="203A6D28" w14:textId="69456925" w:rsidR="0083318D" w:rsidRPr="004B116D" w:rsidRDefault="0083318D" w:rsidP="004B116D">
      <w:pPr>
        <w:rPr>
          <w:rFonts w:ascii="Blackbaud Screen" w:hAnsi="Blackbaud Screen" w:cs="Blackbaud Screen"/>
          <w:sz w:val="20"/>
          <w:szCs w:val="20"/>
        </w:rPr>
        <w:sectPr w:rsidR="0083318D" w:rsidRPr="004B116D" w:rsidSect="00995A87">
          <w:headerReference w:type="default" r:id="rId10"/>
          <w:footerReference w:type="even" r:id="rId11"/>
          <w:footerReference w:type="default" r:id="rId12"/>
          <w:pgSz w:w="15840" w:h="12240" w:orient="landscape"/>
          <w:pgMar w:top="1800" w:right="1440" w:bottom="1800" w:left="1440" w:header="720" w:footer="720" w:gutter="0"/>
          <w:cols w:space="720"/>
          <w:docGrid w:linePitch="360"/>
        </w:sectPr>
      </w:pPr>
    </w:p>
    <w:p w14:paraId="241670DA" w14:textId="77777777" w:rsidR="0083318D" w:rsidRPr="002435D5" w:rsidRDefault="0083318D" w:rsidP="005B7C8B">
      <w:pPr>
        <w:pStyle w:val="Heading1"/>
        <w:rPr>
          <w:rFonts w:asciiTheme="minorHAnsi" w:hAnsiTheme="minorHAnsi" w:cs="Blackbaud Screen"/>
        </w:rPr>
      </w:pPr>
      <w:bookmarkStart w:id="3" w:name="_Toc512608318"/>
      <w:r w:rsidRPr="002435D5">
        <w:rPr>
          <w:rFonts w:asciiTheme="minorHAnsi" w:hAnsiTheme="minorHAnsi" w:cs="Blackbaud Screen"/>
        </w:rPr>
        <w:lastRenderedPageBreak/>
        <w:t>Honors and Advanced Studies</w:t>
      </w:r>
      <w:bookmarkEnd w:id="3"/>
    </w:p>
    <w:p w14:paraId="0BF42C32" w14:textId="77777777" w:rsidR="00DC3934" w:rsidRDefault="00DC3934" w:rsidP="00DC3934">
      <w:pPr>
        <w:rPr>
          <w:rFonts w:ascii="Blackbaud Screen" w:hAnsi="Blackbaud Screen" w:cs="Blackbaud Screen"/>
          <w:b/>
          <w:sz w:val="22"/>
          <w:szCs w:val="22"/>
        </w:rPr>
      </w:pPr>
    </w:p>
    <w:p w14:paraId="31503B34" w14:textId="77777777" w:rsidR="00DC3934" w:rsidRPr="002435D5" w:rsidRDefault="00DC3934" w:rsidP="00DC3934">
      <w:pPr>
        <w:rPr>
          <w:rFonts w:asciiTheme="minorHAnsi" w:hAnsiTheme="minorHAnsi" w:cs="Blackbaud Screen"/>
          <w:b/>
        </w:rPr>
      </w:pPr>
      <w:r w:rsidRPr="002435D5">
        <w:rPr>
          <w:rFonts w:asciiTheme="minorHAnsi" w:hAnsiTheme="minorHAnsi" w:cs="Blackbaud Screen"/>
          <w:b/>
        </w:rPr>
        <w:t>Honors Designation Program</w:t>
      </w:r>
    </w:p>
    <w:p w14:paraId="6DFC06D7" w14:textId="77777777" w:rsidR="00DC3934" w:rsidRDefault="00DC3934" w:rsidP="00DC3934">
      <w:pPr>
        <w:rPr>
          <w:rFonts w:ascii="Blackbaud Screen" w:hAnsi="Blackbaud Screen" w:cs="Blackbaud Screen"/>
          <w:b/>
          <w:sz w:val="22"/>
          <w:szCs w:val="22"/>
        </w:rPr>
      </w:pPr>
    </w:p>
    <w:p w14:paraId="6212C84F" w14:textId="688344F9" w:rsidR="00DC3934" w:rsidRDefault="00DC3934" w:rsidP="00B33D45">
      <w:pPr>
        <w:rPr>
          <w:rFonts w:asciiTheme="minorHAnsi" w:hAnsiTheme="minorHAnsi" w:cs="Blackbaud Screen"/>
          <w:sz w:val="22"/>
          <w:szCs w:val="22"/>
        </w:rPr>
      </w:pPr>
      <w:r w:rsidRPr="002435D5">
        <w:rPr>
          <w:rFonts w:asciiTheme="minorHAnsi" w:hAnsiTheme="minorHAnsi" w:cs="Blackbaud Screen"/>
          <w:sz w:val="22"/>
          <w:szCs w:val="22"/>
        </w:rPr>
        <w:t xml:space="preserve">Students who have a particular interest in or ability for a given subject are offered the opportunity to complete honors level work in that subject.  For successful completion of these assignments, students earn additional credit value (.5 additional weight as calculated into the student GPA), and the designation of “Honors” on their permanent high school transcript.  Students may select to pursue these opportunities on a class-by-class basis.  </w:t>
      </w:r>
    </w:p>
    <w:p w14:paraId="0EF9FEE5" w14:textId="77777777" w:rsidR="00B33D45" w:rsidRPr="002435D5" w:rsidRDefault="00B33D45" w:rsidP="00B33D45">
      <w:pPr>
        <w:rPr>
          <w:rFonts w:asciiTheme="minorHAnsi" w:hAnsiTheme="minorHAnsi" w:cs="Blackbaud Screen"/>
          <w:sz w:val="22"/>
          <w:szCs w:val="22"/>
        </w:rPr>
      </w:pPr>
    </w:p>
    <w:p w14:paraId="059B5B64" w14:textId="45227B02" w:rsidR="00DC3934" w:rsidRPr="002435D5" w:rsidRDefault="00DC3934" w:rsidP="00DC3934">
      <w:pPr>
        <w:rPr>
          <w:rFonts w:asciiTheme="minorHAnsi" w:hAnsiTheme="minorHAnsi" w:cs="Blackbaud Screen"/>
          <w:sz w:val="22"/>
          <w:szCs w:val="22"/>
        </w:rPr>
      </w:pPr>
      <w:r w:rsidRPr="002435D5">
        <w:rPr>
          <w:rFonts w:asciiTheme="minorHAnsi" w:hAnsiTheme="minorHAnsi" w:cs="Blackbaud Screen"/>
          <w:sz w:val="22"/>
          <w:szCs w:val="22"/>
        </w:rPr>
        <w:t xml:space="preserve">1. Participation is open to any student at the discretion of the course instructor. Participation is optional and is dictated by the student’s desire to successfully complete the honors credit work.  The successful student will have demonstrated previous </w:t>
      </w:r>
      <w:r w:rsidR="00DE4401">
        <w:rPr>
          <w:rFonts w:asciiTheme="minorHAnsi" w:hAnsiTheme="minorHAnsi" w:cs="Blackbaud Screen"/>
          <w:sz w:val="22"/>
          <w:szCs w:val="22"/>
        </w:rPr>
        <w:t>achievements</w:t>
      </w:r>
      <w:r w:rsidRPr="002435D5">
        <w:rPr>
          <w:rFonts w:asciiTheme="minorHAnsi" w:hAnsiTheme="minorHAnsi" w:cs="Blackbaud Screen"/>
          <w:sz w:val="22"/>
          <w:szCs w:val="22"/>
        </w:rPr>
        <w:t xml:space="preserve"> in the content area.</w:t>
      </w:r>
    </w:p>
    <w:p w14:paraId="340DB2E4" w14:textId="77777777" w:rsidR="00DC3934" w:rsidRPr="002435D5" w:rsidRDefault="00DC3934" w:rsidP="00DC3934">
      <w:pPr>
        <w:rPr>
          <w:rFonts w:asciiTheme="minorHAnsi" w:hAnsiTheme="minorHAnsi" w:cs="Blackbaud Screen"/>
          <w:sz w:val="22"/>
          <w:szCs w:val="22"/>
        </w:rPr>
      </w:pPr>
    </w:p>
    <w:p w14:paraId="76E71561" w14:textId="3C88C559" w:rsidR="00DC3934" w:rsidRPr="002435D5" w:rsidRDefault="00B33D45" w:rsidP="00DC3934">
      <w:pPr>
        <w:rPr>
          <w:rFonts w:asciiTheme="minorHAnsi" w:hAnsiTheme="minorHAnsi" w:cs="Blackbaud Screen"/>
          <w:sz w:val="22"/>
          <w:szCs w:val="22"/>
        </w:rPr>
      </w:pPr>
      <w:r>
        <w:rPr>
          <w:rFonts w:asciiTheme="minorHAnsi" w:hAnsiTheme="minorHAnsi" w:cs="Blackbaud Screen"/>
          <w:sz w:val="22"/>
          <w:szCs w:val="22"/>
        </w:rPr>
        <w:t>2</w:t>
      </w:r>
      <w:r w:rsidR="00DC3934" w:rsidRPr="002435D5">
        <w:rPr>
          <w:rFonts w:asciiTheme="minorHAnsi" w:hAnsiTheme="minorHAnsi" w:cs="Blackbaud Screen"/>
          <w:sz w:val="22"/>
          <w:szCs w:val="22"/>
        </w:rPr>
        <w:t>.  Partial credit towards “honors” will not be granted.</w:t>
      </w:r>
    </w:p>
    <w:p w14:paraId="1A2C3336" w14:textId="77777777" w:rsidR="00DC3934" w:rsidRPr="002435D5" w:rsidRDefault="00DC3934" w:rsidP="00DC3934">
      <w:pPr>
        <w:rPr>
          <w:rFonts w:asciiTheme="minorHAnsi" w:hAnsiTheme="minorHAnsi" w:cs="Blackbaud Screen"/>
          <w:sz w:val="22"/>
          <w:szCs w:val="22"/>
        </w:rPr>
      </w:pPr>
    </w:p>
    <w:p w14:paraId="40528FAE" w14:textId="54FDFF8F" w:rsidR="00DC3934" w:rsidRPr="002435D5" w:rsidRDefault="00B33D45" w:rsidP="00626E27">
      <w:pPr>
        <w:rPr>
          <w:rFonts w:asciiTheme="minorHAnsi" w:hAnsiTheme="minorHAnsi" w:cs="Blackbaud Screen"/>
          <w:sz w:val="22"/>
          <w:szCs w:val="22"/>
        </w:rPr>
      </w:pPr>
      <w:r>
        <w:rPr>
          <w:rFonts w:asciiTheme="minorHAnsi" w:hAnsiTheme="minorHAnsi" w:cs="Blackbaud Screen"/>
          <w:sz w:val="22"/>
          <w:szCs w:val="22"/>
        </w:rPr>
        <w:t>3</w:t>
      </w:r>
      <w:r w:rsidR="00DC3934" w:rsidRPr="002435D5">
        <w:rPr>
          <w:rFonts w:asciiTheme="minorHAnsi" w:hAnsiTheme="minorHAnsi" w:cs="Blackbaud Screen"/>
          <w:sz w:val="22"/>
          <w:szCs w:val="22"/>
        </w:rPr>
        <w:t xml:space="preserve">.  Honors credit may not be appended to courses designated as Advanced Placement or Dual enrollment (for college credit).  </w:t>
      </w:r>
      <w:r w:rsidRPr="002435D5">
        <w:rPr>
          <w:rFonts w:asciiTheme="minorHAnsi" w:hAnsiTheme="minorHAnsi" w:cs="Blackbaud Screen"/>
          <w:sz w:val="22"/>
          <w:szCs w:val="22"/>
        </w:rPr>
        <w:t>All</w:t>
      </w:r>
      <w:r w:rsidR="00DC3934" w:rsidRPr="002435D5">
        <w:rPr>
          <w:rFonts w:asciiTheme="minorHAnsi" w:hAnsiTheme="minorHAnsi" w:cs="Blackbaud Screen"/>
          <w:sz w:val="22"/>
          <w:szCs w:val="22"/>
        </w:rPr>
        <w:t xml:space="preserve"> these classes will automatically carry the extra GPA weighted point designation.  </w:t>
      </w:r>
    </w:p>
    <w:p w14:paraId="3A5ED3EA" w14:textId="77777777" w:rsidR="00DC3934" w:rsidRPr="002435D5" w:rsidRDefault="00DC3934" w:rsidP="00DC3934">
      <w:pPr>
        <w:rPr>
          <w:rFonts w:asciiTheme="minorHAnsi" w:hAnsiTheme="minorHAnsi" w:cs="Blackbaud Screen"/>
          <w:sz w:val="22"/>
          <w:szCs w:val="22"/>
        </w:rPr>
      </w:pPr>
    </w:p>
    <w:p w14:paraId="62F47958" w14:textId="40317D23" w:rsidR="00DC3934" w:rsidRPr="002435D5" w:rsidRDefault="00626E27" w:rsidP="00DC3934">
      <w:pPr>
        <w:rPr>
          <w:rFonts w:asciiTheme="minorHAnsi" w:hAnsiTheme="minorHAnsi" w:cs="Blackbaud Screen"/>
          <w:sz w:val="22"/>
          <w:szCs w:val="22"/>
        </w:rPr>
      </w:pPr>
      <w:r>
        <w:rPr>
          <w:rFonts w:asciiTheme="minorHAnsi" w:hAnsiTheme="minorHAnsi" w:cs="Blackbaud Screen"/>
          <w:sz w:val="22"/>
          <w:szCs w:val="22"/>
        </w:rPr>
        <w:t>4</w:t>
      </w:r>
      <w:r w:rsidR="00DE4401">
        <w:rPr>
          <w:rFonts w:asciiTheme="minorHAnsi" w:hAnsiTheme="minorHAnsi" w:cs="Blackbaud Screen"/>
          <w:sz w:val="22"/>
          <w:szCs w:val="22"/>
        </w:rPr>
        <w:t>.</w:t>
      </w:r>
      <w:r w:rsidR="00DE4401" w:rsidRPr="002435D5">
        <w:rPr>
          <w:rFonts w:asciiTheme="minorHAnsi" w:hAnsiTheme="minorHAnsi" w:cs="Blackbaud Screen"/>
          <w:sz w:val="22"/>
          <w:szCs w:val="22"/>
        </w:rPr>
        <w:t xml:space="preserve"> Upon</w:t>
      </w:r>
      <w:r w:rsidR="00DC3934" w:rsidRPr="002435D5">
        <w:rPr>
          <w:rFonts w:asciiTheme="minorHAnsi" w:hAnsiTheme="minorHAnsi" w:cs="Blackbaud Screen"/>
          <w:sz w:val="22"/>
          <w:szCs w:val="22"/>
        </w:rPr>
        <w:t xml:space="preserve"> successful completion of the class requirements, the weighted average for the course will </w:t>
      </w:r>
      <w:r w:rsidR="00E36E7F">
        <w:rPr>
          <w:rFonts w:asciiTheme="minorHAnsi" w:hAnsiTheme="minorHAnsi" w:cs="Blackbaud Screen"/>
          <w:sz w:val="22"/>
          <w:szCs w:val="22"/>
        </w:rPr>
        <w:t>a</w:t>
      </w:r>
      <w:r w:rsidR="00DC3934" w:rsidRPr="002435D5">
        <w:rPr>
          <w:rFonts w:asciiTheme="minorHAnsi" w:hAnsiTheme="minorHAnsi" w:cs="Blackbaud Screen"/>
          <w:sz w:val="22"/>
          <w:szCs w:val="22"/>
        </w:rPr>
        <w:t xml:space="preserve">ppear on the student report card and </w:t>
      </w:r>
      <w:r w:rsidR="00E36E7F">
        <w:rPr>
          <w:rFonts w:asciiTheme="minorHAnsi" w:hAnsiTheme="minorHAnsi" w:cs="Blackbaud Screen"/>
          <w:sz w:val="22"/>
          <w:szCs w:val="22"/>
        </w:rPr>
        <w:t>subsequent academic transcript.</w:t>
      </w:r>
      <w:r w:rsidR="00DC3934" w:rsidRPr="002435D5">
        <w:rPr>
          <w:rFonts w:asciiTheme="minorHAnsi" w:hAnsiTheme="minorHAnsi" w:cs="Blackbaud Screen"/>
          <w:sz w:val="22"/>
          <w:szCs w:val="22"/>
        </w:rPr>
        <w:t xml:space="preserve"> </w:t>
      </w:r>
    </w:p>
    <w:p w14:paraId="57E00DCB" w14:textId="77777777" w:rsidR="004F4A35" w:rsidRPr="002435D5" w:rsidRDefault="004F4A35" w:rsidP="0083318D">
      <w:pPr>
        <w:ind w:left="360"/>
        <w:rPr>
          <w:rFonts w:asciiTheme="minorHAnsi" w:hAnsiTheme="minorHAnsi"/>
          <w:color w:val="262626"/>
        </w:rPr>
      </w:pPr>
    </w:p>
    <w:p w14:paraId="497E0301" w14:textId="77777777" w:rsidR="0083318D" w:rsidRPr="002435D5" w:rsidRDefault="0083318D" w:rsidP="0083318D">
      <w:pPr>
        <w:rPr>
          <w:rFonts w:asciiTheme="minorHAnsi" w:hAnsiTheme="minorHAnsi" w:cs="Blackbaud Screen"/>
          <w:b/>
          <w:bCs/>
        </w:rPr>
      </w:pPr>
      <w:r w:rsidRPr="002435D5">
        <w:rPr>
          <w:rFonts w:asciiTheme="minorHAnsi" w:hAnsiTheme="minorHAnsi" w:cs="Blackbaud Screen"/>
          <w:b/>
          <w:bCs/>
        </w:rPr>
        <w:t xml:space="preserve">Advanced Placement Program </w:t>
      </w:r>
    </w:p>
    <w:p w14:paraId="02462A8A" w14:textId="77777777" w:rsidR="0083318D" w:rsidRPr="002435D5" w:rsidRDefault="0083318D" w:rsidP="0083318D">
      <w:pPr>
        <w:rPr>
          <w:rFonts w:asciiTheme="minorHAnsi" w:hAnsiTheme="minorHAnsi" w:cs="Blackbaud Screen"/>
          <w:b/>
          <w:bCs/>
          <w:sz w:val="22"/>
          <w:szCs w:val="22"/>
        </w:rPr>
      </w:pPr>
    </w:p>
    <w:p w14:paraId="58DA9632" w14:textId="39E00B56" w:rsidR="0083318D"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 xml:space="preserve">Advanced Placement courses are offered at the Academy in accordance with the curriculum and standards set by the College Board Advanced Placement Program. </w:t>
      </w:r>
      <w:r w:rsidR="00B33D45" w:rsidRPr="002435D5">
        <w:rPr>
          <w:rFonts w:asciiTheme="minorHAnsi" w:hAnsiTheme="minorHAnsi" w:cs="Blackbaud Screen"/>
          <w:sz w:val="22"/>
          <w:szCs w:val="22"/>
        </w:rPr>
        <w:t>All</w:t>
      </w:r>
      <w:r w:rsidR="00240FA8" w:rsidRPr="002435D5">
        <w:rPr>
          <w:rFonts w:asciiTheme="minorHAnsi" w:hAnsiTheme="minorHAnsi" w:cs="Blackbaud Screen"/>
          <w:sz w:val="22"/>
          <w:szCs w:val="22"/>
        </w:rPr>
        <w:t xml:space="preserve"> the courses are subject to an extensive audit by the College </w:t>
      </w:r>
      <w:r w:rsidR="00DE4401" w:rsidRPr="002435D5">
        <w:rPr>
          <w:rFonts w:asciiTheme="minorHAnsi" w:hAnsiTheme="minorHAnsi" w:cs="Blackbaud Screen"/>
          <w:sz w:val="22"/>
          <w:szCs w:val="22"/>
        </w:rPr>
        <w:t>Board and</w:t>
      </w:r>
      <w:r w:rsidR="00240FA8" w:rsidRPr="002435D5">
        <w:rPr>
          <w:rFonts w:asciiTheme="minorHAnsi" w:hAnsiTheme="minorHAnsi" w:cs="Blackbaud Screen"/>
          <w:sz w:val="22"/>
          <w:szCs w:val="22"/>
        </w:rPr>
        <w:t xml:space="preserve"> thereby comply with the rigor and excellence of the national AP program.  </w:t>
      </w:r>
      <w:r w:rsidRPr="002435D5">
        <w:rPr>
          <w:rFonts w:asciiTheme="minorHAnsi" w:hAnsiTheme="minorHAnsi" w:cs="Blackbaud Screen"/>
          <w:sz w:val="22"/>
          <w:szCs w:val="22"/>
        </w:rPr>
        <w:t xml:space="preserve">AP classes are </w:t>
      </w:r>
      <w:r w:rsidR="00E36E7F">
        <w:rPr>
          <w:rFonts w:asciiTheme="minorHAnsi" w:hAnsiTheme="minorHAnsi" w:cs="Blackbaud Screen"/>
          <w:sz w:val="22"/>
          <w:szCs w:val="22"/>
        </w:rPr>
        <w:t>equivalent</w:t>
      </w:r>
      <w:r w:rsidRPr="002435D5">
        <w:rPr>
          <w:rFonts w:asciiTheme="minorHAnsi" w:hAnsiTheme="minorHAnsi" w:cs="Blackbaud Screen"/>
          <w:sz w:val="22"/>
          <w:szCs w:val="22"/>
        </w:rPr>
        <w:t xml:space="preserve"> to college level courses and therefore carry an additional quality point (1.0 calculated into the GPA) in the student’s final cumulative average.  Students must </w:t>
      </w:r>
      <w:r w:rsidR="00395DD6">
        <w:rPr>
          <w:rFonts w:asciiTheme="minorHAnsi" w:hAnsiTheme="minorHAnsi" w:cs="Blackbaud Screen"/>
          <w:sz w:val="22"/>
          <w:szCs w:val="22"/>
        </w:rPr>
        <w:t>apply</w:t>
      </w:r>
      <w:r w:rsidRPr="002435D5">
        <w:rPr>
          <w:rFonts w:asciiTheme="minorHAnsi" w:hAnsiTheme="minorHAnsi" w:cs="Blackbaud Screen"/>
          <w:sz w:val="22"/>
          <w:szCs w:val="22"/>
        </w:rPr>
        <w:t xml:space="preserve"> for admission into the advanced placement courses</w:t>
      </w:r>
      <w:r w:rsidR="00B33D45">
        <w:rPr>
          <w:rFonts w:asciiTheme="minorHAnsi" w:hAnsiTheme="minorHAnsi" w:cs="Blackbaud Screen"/>
          <w:sz w:val="22"/>
          <w:szCs w:val="22"/>
        </w:rPr>
        <w:t>.</w:t>
      </w:r>
      <w:r w:rsidRPr="002435D5">
        <w:rPr>
          <w:rFonts w:asciiTheme="minorHAnsi" w:hAnsiTheme="minorHAnsi" w:cs="Blackbaud Screen"/>
          <w:sz w:val="22"/>
          <w:szCs w:val="22"/>
        </w:rPr>
        <w:t xml:space="preserve"> </w:t>
      </w:r>
      <w:r w:rsidR="00395DD6" w:rsidRPr="002435D5">
        <w:rPr>
          <w:rFonts w:asciiTheme="minorHAnsi" w:hAnsiTheme="minorHAnsi" w:cs="Blackbaud Screen"/>
          <w:sz w:val="22"/>
          <w:szCs w:val="22"/>
        </w:rPr>
        <w:t>Often</w:t>
      </w:r>
      <w:r w:rsidRPr="002435D5">
        <w:rPr>
          <w:rFonts w:asciiTheme="minorHAnsi" w:hAnsiTheme="minorHAnsi" w:cs="Blackbaud Screen"/>
          <w:sz w:val="22"/>
          <w:szCs w:val="22"/>
        </w:rPr>
        <w:t xml:space="preserve"> this requires certain prerequisite courses, minim</w:t>
      </w:r>
      <w:r w:rsidR="00E36E7F">
        <w:rPr>
          <w:rFonts w:asciiTheme="minorHAnsi" w:hAnsiTheme="minorHAnsi" w:cs="Blackbaud Screen"/>
          <w:sz w:val="22"/>
          <w:szCs w:val="22"/>
        </w:rPr>
        <w:t xml:space="preserve">um grades in affiliated courses, </w:t>
      </w:r>
      <w:r w:rsidRPr="002435D5">
        <w:rPr>
          <w:rFonts w:asciiTheme="minorHAnsi" w:hAnsiTheme="minorHAnsi" w:cs="Blackbaud Screen"/>
          <w:sz w:val="22"/>
          <w:szCs w:val="22"/>
        </w:rPr>
        <w:t xml:space="preserve">and faculty recommendations.  </w:t>
      </w:r>
      <w:r w:rsidR="00DE4401">
        <w:rPr>
          <w:rFonts w:asciiTheme="minorHAnsi" w:hAnsiTheme="minorHAnsi" w:cs="Blackbaud Screen"/>
          <w:sz w:val="22"/>
          <w:szCs w:val="22"/>
        </w:rPr>
        <w:t xml:space="preserve">Applications can be obtained from the Student Services office. </w:t>
      </w:r>
      <w:r w:rsidR="00240FA8" w:rsidRPr="002435D5">
        <w:rPr>
          <w:rFonts w:asciiTheme="minorHAnsi" w:hAnsiTheme="minorHAnsi" w:cs="Blackbaud Screen"/>
          <w:sz w:val="22"/>
          <w:szCs w:val="22"/>
        </w:rPr>
        <w:t>Specific information about each AP course is available from the course instructor</w:t>
      </w:r>
      <w:r w:rsidR="00E36E7F">
        <w:rPr>
          <w:rFonts w:asciiTheme="minorHAnsi" w:hAnsiTheme="minorHAnsi" w:cs="Blackbaud Screen"/>
          <w:sz w:val="22"/>
          <w:szCs w:val="22"/>
        </w:rPr>
        <w:t xml:space="preserve">.  </w:t>
      </w:r>
      <w:r w:rsidRPr="002435D5">
        <w:rPr>
          <w:rFonts w:asciiTheme="minorHAnsi" w:hAnsiTheme="minorHAnsi" w:cs="Blackbaud Screen"/>
          <w:sz w:val="22"/>
          <w:szCs w:val="22"/>
        </w:rPr>
        <w:t xml:space="preserve">Summer assignments are </w:t>
      </w:r>
      <w:r w:rsidR="00E36E7F">
        <w:rPr>
          <w:rFonts w:asciiTheme="minorHAnsi" w:hAnsiTheme="minorHAnsi" w:cs="Blackbaud Screen"/>
          <w:sz w:val="22"/>
          <w:szCs w:val="22"/>
        </w:rPr>
        <w:t>required</w:t>
      </w:r>
      <w:r w:rsidRPr="002435D5">
        <w:rPr>
          <w:rFonts w:asciiTheme="minorHAnsi" w:hAnsiTheme="minorHAnsi" w:cs="Blackbaud Screen"/>
          <w:sz w:val="22"/>
          <w:szCs w:val="22"/>
        </w:rPr>
        <w:t xml:space="preserve"> in preparation for the upcoming school year.  </w:t>
      </w:r>
    </w:p>
    <w:p w14:paraId="0DD612BE" w14:textId="34A80FD2" w:rsidR="00395DD6" w:rsidRPr="00DE4401" w:rsidRDefault="00395DD6" w:rsidP="0083318D">
      <w:pPr>
        <w:rPr>
          <w:rFonts w:asciiTheme="minorHAnsi" w:hAnsiTheme="minorHAnsi" w:cs="Blackbaud Screen"/>
          <w:b/>
          <w:bCs/>
          <w:sz w:val="22"/>
          <w:szCs w:val="22"/>
        </w:rPr>
      </w:pPr>
      <w:r w:rsidRPr="00DE4401">
        <w:rPr>
          <w:rFonts w:asciiTheme="minorHAnsi" w:hAnsiTheme="minorHAnsi" w:cs="Blackbaud Screen"/>
          <w:b/>
          <w:bCs/>
          <w:sz w:val="22"/>
          <w:szCs w:val="22"/>
        </w:rPr>
        <w:t xml:space="preserve">Administration reserves the right to decline admission to an AP course based on the student’s overall academic performance or previous work.  </w:t>
      </w:r>
    </w:p>
    <w:p w14:paraId="54C0E07F" w14:textId="77777777" w:rsidR="0083318D" w:rsidRPr="00DE4401" w:rsidRDefault="0083318D" w:rsidP="0083318D">
      <w:pPr>
        <w:rPr>
          <w:rFonts w:asciiTheme="minorHAnsi" w:hAnsiTheme="minorHAnsi" w:cs="Blackbaud Screen"/>
          <w:b/>
          <w:bCs/>
          <w:sz w:val="22"/>
          <w:szCs w:val="22"/>
        </w:rPr>
      </w:pPr>
    </w:p>
    <w:p w14:paraId="06713AF0" w14:textId="27C72862" w:rsidR="0083318D" w:rsidRPr="002435D5"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 xml:space="preserve">The following Advanced Placement courses are offered based upon student interest and staffing availability:  </w:t>
      </w:r>
      <w:r w:rsidR="00B33D45">
        <w:rPr>
          <w:rFonts w:asciiTheme="minorHAnsi" w:hAnsiTheme="minorHAnsi" w:cs="Blackbaud Screen"/>
          <w:sz w:val="22"/>
          <w:szCs w:val="22"/>
        </w:rPr>
        <w:t xml:space="preserve">AP Seminar, AP Research, </w:t>
      </w:r>
      <w:r w:rsidRPr="002435D5">
        <w:rPr>
          <w:rFonts w:asciiTheme="minorHAnsi" w:hAnsiTheme="minorHAnsi" w:cs="Blackbaud Screen"/>
          <w:sz w:val="22"/>
          <w:szCs w:val="22"/>
        </w:rPr>
        <w:t>AP English Literature and Composition, AP English Language and Composition, AP Biology, AP Chemistry</w:t>
      </w:r>
      <w:r w:rsidRPr="00DE4401">
        <w:rPr>
          <w:rFonts w:asciiTheme="minorHAnsi" w:hAnsiTheme="minorHAnsi" w:cs="Blackbaud Screen"/>
          <w:sz w:val="22"/>
          <w:szCs w:val="22"/>
        </w:rPr>
        <w:t xml:space="preserve">, </w:t>
      </w:r>
      <w:r w:rsidR="00B33D45" w:rsidRPr="00DE4401">
        <w:rPr>
          <w:rFonts w:asciiTheme="minorHAnsi" w:hAnsiTheme="minorHAnsi" w:cs="Blackbaud Screen"/>
          <w:sz w:val="22"/>
          <w:szCs w:val="22"/>
        </w:rPr>
        <w:t xml:space="preserve">AP Precalculus, </w:t>
      </w:r>
      <w:r w:rsidRPr="00DE4401">
        <w:rPr>
          <w:rFonts w:asciiTheme="minorHAnsi" w:hAnsiTheme="minorHAnsi" w:cs="Blackbaud Screen"/>
          <w:sz w:val="22"/>
          <w:szCs w:val="22"/>
        </w:rPr>
        <w:t>AP Calculus</w:t>
      </w:r>
      <w:r w:rsidR="00E36E7F">
        <w:rPr>
          <w:rFonts w:asciiTheme="minorHAnsi" w:hAnsiTheme="minorHAnsi" w:cs="Blackbaud Screen"/>
          <w:sz w:val="22"/>
          <w:szCs w:val="22"/>
        </w:rPr>
        <w:t xml:space="preserve"> AB</w:t>
      </w:r>
      <w:r w:rsidRPr="002435D5">
        <w:rPr>
          <w:rFonts w:asciiTheme="minorHAnsi" w:hAnsiTheme="minorHAnsi" w:cs="Blackbaud Screen"/>
          <w:sz w:val="22"/>
          <w:szCs w:val="22"/>
        </w:rPr>
        <w:t>,</w:t>
      </w:r>
      <w:r w:rsidR="00B33D45">
        <w:rPr>
          <w:rFonts w:asciiTheme="minorHAnsi" w:hAnsiTheme="minorHAnsi" w:cs="Blackbaud Screen"/>
          <w:sz w:val="22"/>
          <w:szCs w:val="22"/>
        </w:rPr>
        <w:t xml:space="preserve"> AP European History,</w:t>
      </w:r>
      <w:r w:rsidRPr="002435D5">
        <w:rPr>
          <w:rFonts w:asciiTheme="minorHAnsi" w:hAnsiTheme="minorHAnsi" w:cs="Blackbaud Screen"/>
          <w:sz w:val="22"/>
          <w:szCs w:val="22"/>
        </w:rPr>
        <w:t xml:space="preserve"> AP U.S. History, and AP </w:t>
      </w:r>
      <w:r w:rsidR="00737EE2" w:rsidRPr="002435D5">
        <w:rPr>
          <w:rFonts w:asciiTheme="minorHAnsi" w:hAnsiTheme="minorHAnsi" w:cs="Blackbaud Screen"/>
          <w:sz w:val="22"/>
          <w:szCs w:val="22"/>
        </w:rPr>
        <w:t>U</w:t>
      </w:r>
      <w:r w:rsidR="00E36E7F">
        <w:rPr>
          <w:rFonts w:asciiTheme="minorHAnsi" w:hAnsiTheme="minorHAnsi" w:cs="Blackbaud Screen"/>
          <w:sz w:val="22"/>
          <w:szCs w:val="22"/>
        </w:rPr>
        <w:t>.</w:t>
      </w:r>
      <w:r w:rsidR="00737EE2" w:rsidRPr="002435D5">
        <w:rPr>
          <w:rFonts w:asciiTheme="minorHAnsi" w:hAnsiTheme="minorHAnsi" w:cs="Blackbaud Screen"/>
          <w:sz w:val="22"/>
          <w:szCs w:val="22"/>
        </w:rPr>
        <w:t>S</w:t>
      </w:r>
      <w:r w:rsidR="00E36E7F">
        <w:rPr>
          <w:rFonts w:asciiTheme="minorHAnsi" w:hAnsiTheme="minorHAnsi" w:cs="Blackbaud Screen"/>
          <w:sz w:val="22"/>
          <w:szCs w:val="22"/>
        </w:rPr>
        <w:t>.</w:t>
      </w:r>
      <w:r w:rsidR="00737EE2" w:rsidRPr="002435D5">
        <w:rPr>
          <w:rFonts w:asciiTheme="minorHAnsi" w:hAnsiTheme="minorHAnsi" w:cs="Blackbaud Screen"/>
          <w:sz w:val="22"/>
          <w:szCs w:val="22"/>
        </w:rPr>
        <w:t xml:space="preserve"> </w:t>
      </w:r>
      <w:r w:rsidRPr="002435D5">
        <w:rPr>
          <w:rFonts w:asciiTheme="minorHAnsi" w:hAnsiTheme="minorHAnsi" w:cs="Blackbaud Screen"/>
          <w:sz w:val="22"/>
          <w:szCs w:val="22"/>
        </w:rPr>
        <w:t>Government.</w:t>
      </w:r>
    </w:p>
    <w:p w14:paraId="40EEB1A6" w14:textId="77777777" w:rsidR="0083318D" w:rsidRPr="002435D5" w:rsidRDefault="0083318D" w:rsidP="0083318D">
      <w:pPr>
        <w:rPr>
          <w:rFonts w:asciiTheme="minorHAnsi" w:hAnsiTheme="minorHAnsi" w:cs="Blackbaud Screen"/>
          <w:sz w:val="22"/>
          <w:szCs w:val="22"/>
        </w:rPr>
      </w:pPr>
    </w:p>
    <w:p w14:paraId="20220A71" w14:textId="77777777" w:rsidR="0083318D" w:rsidRPr="002435D5"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 xml:space="preserve">Advanced Placement courses require the purchase of additional materials including textbooks.  All students enrolled in AP courses are required to pay for and complete the AP examination at </w:t>
      </w:r>
      <w:r w:rsidRPr="002435D5">
        <w:rPr>
          <w:rFonts w:asciiTheme="minorHAnsi" w:hAnsiTheme="minorHAnsi" w:cs="Blackbaud Screen"/>
          <w:sz w:val="22"/>
          <w:szCs w:val="22"/>
        </w:rPr>
        <w:lastRenderedPageBreak/>
        <w:t xml:space="preserve">the end of the school year regardless of their performance in the class.  </w:t>
      </w:r>
      <w:r w:rsidRPr="002435D5">
        <w:rPr>
          <w:rFonts w:asciiTheme="minorHAnsi" w:hAnsiTheme="minorHAnsi" w:cs="Blackbaud Screen"/>
          <w:i/>
          <w:sz w:val="22"/>
          <w:szCs w:val="22"/>
        </w:rPr>
        <w:t>Once enrolled in an AP course a student may not drop the class</w:t>
      </w:r>
      <w:r w:rsidR="00240FA8" w:rsidRPr="002435D5">
        <w:rPr>
          <w:rFonts w:asciiTheme="minorHAnsi" w:hAnsiTheme="minorHAnsi" w:cs="Blackbaud Screen"/>
          <w:i/>
          <w:sz w:val="22"/>
          <w:szCs w:val="22"/>
        </w:rPr>
        <w:t>.</w:t>
      </w:r>
    </w:p>
    <w:p w14:paraId="54F7626C" w14:textId="77777777" w:rsidR="0083318D" w:rsidRPr="002435D5" w:rsidRDefault="0083318D" w:rsidP="0083318D">
      <w:pPr>
        <w:rPr>
          <w:rFonts w:asciiTheme="minorHAnsi" w:hAnsiTheme="minorHAnsi" w:cs="Blackbaud Screen"/>
          <w:sz w:val="22"/>
          <w:szCs w:val="22"/>
        </w:rPr>
      </w:pPr>
    </w:p>
    <w:p w14:paraId="3187AD1D" w14:textId="1FBA52BD" w:rsidR="0083318D" w:rsidRPr="002435D5"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Add</w:t>
      </w:r>
      <w:r w:rsidR="00E36E7F">
        <w:rPr>
          <w:rFonts w:asciiTheme="minorHAnsi" w:hAnsiTheme="minorHAnsi" w:cs="Blackbaud Screen"/>
          <w:sz w:val="22"/>
          <w:szCs w:val="22"/>
        </w:rPr>
        <w:t>itional information regarding the</w:t>
      </w:r>
      <w:r w:rsidRPr="002435D5">
        <w:rPr>
          <w:rFonts w:asciiTheme="minorHAnsi" w:hAnsiTheme="minorHAnsi" w:cs="Blackbaud Screen"/>
          <w:sz w:val="22"/>
          <w:szCs w:val="22"/>
        </w:rPr>
        <w:t xml:space="preserve"> courses can be found in the co</w:t>
      </w:r>
      <w:r w:rsidR="00240FA8" w:rsidRPr="002435D5">
        <w:rPr>
          <w:rFonts w:asciiTheme="minorHAnsi" w:hAnsiTheme="minorHAnsi" w:cs="Blackbaud Screen"/>
          <w:sz w:val="22"/>
          <w:szCs w:val="22"/>
        </w:rPr>
        <w:t xml:space="preserve">ntext of the course description, by contacting the course instructor, the </w:t>
      </w:r>
      <w:r w:rsidRPr="002435D5">
        <w:rPr>
          <w:rFonts w:asciiTheme="minorHAnsi" w:hAnsiTheme="minorHAnsi" w:cs="Blackbaud Screen"/>
          <w:sz w:val="22"/>
          <w:szCs w:val="22"/>
        </w:rPr>
        <w:t>Student Services Office</w:t>
      </w:r>
      <w:r w:rsidR="00240FA8" w:rsidRPr="002435D5">
        <w:rPr>
          <w:rFonts w:asciiTheme="minorHAnsi" w:hAnsiTheme="minorHAnsi" w:cs="Blackbaud Screen"/>
          <w:sz w:val="22"/>
          <w:szCs w:val="22"/>
        </w:rPr>
        <w:t>,</w:t>
      </w:r>
      <w:r w:rsidRPr="002435D5">
        <w:rPr>
          <w:rFonts w:asciiTheme="minorHAnsi" w:hAnsiTheme="minorHAnsi" w:cs="Blackbaud Screen"/>
          <w:sz w:val="22"/>
          <w:szCs w:val="22"/>
        </w:rPr>
        <w:t xml:space="preserve"> or the AP </w:t>
      </w:r>
      <w:r w:rsidR="00E36E7F">
        <w:rPr>
          <w:rFonts w:asciiTheme="minorHAnsi" w:hAnsiTheme="minorHAnsi" w:cs="Blackbaud Screen"/>
          <w:sz w:val="22"/>
          <w:szCs w:val="22"/>
        </w:rPr>
        <w:t xml:space="preserve">Program </w:t>
      </w:r>
      <w:r w:rsidRPr="002435D5">
        <w:rPr>
          <w:rFonts w:asciiTheme="minorHAnsi" w:hAnsiTheme="minorHAnsi" w:cs="Blackbaud Screen"/>
          <w:sz w:val="22"/>
          <w:szCs w:val="22"/>
        </w:rPr>
        <w:t>Coordinator.</w:t>
      </w:r>
    </w:p>
    <w:p w14:paraId="3D09103F" w14:textId="77777777" w:rsidR="0083318D" w:rsidRPr="002435D5" w:rsidRDefault="0083318D" w:rsidP="0083318D">
      <w:pPr>
        <w:rPr>
          <w:rFonts w:asciiTheme="minorHAnsi" w:hAnsiTheme="minorHAnsi" w:cs="Blackbaud Screen"/>
          <w:sz w:val="22"/>
          <w:szCs w:val="22"/>
        </w:rPr>
      </w:pPr>
    </w:p>
    <w:p w14:paraId="1FC10B25" w14:textId="77777777" w:rsidR="0083318D" w:rsidRPr="002435D5" w:rsidRDefault="0083318D" w:rsidP="0083318D">
      <w:pPr>
        <w:rPr>
          <w:rFonts w:asciiTheme="minorHAnsi" w:hAnsiTheme="minorHAnsi" w:cs="Blackbaud Screen"/>
          <w:b/>
          <w:bCs/>
        </w:rPr>
      </w:pPr>
      <w:r w:rsidRPr="002435D5">
        <w:rPr>
          <w:rFonts w:asciiTheme="minorHAnsi" w:hAnsiTheme="minorHAnsi" w:cs="Blackbaud Screen"/>
          <w:b/>
          <w:bCs/>
        </w:rPr>
        <w:t>College Credit/ Dual Enrollment Program</w:t>
      </w:r>
    </w:p>
    <w:p w14:paraId="4BD53E24" w14:textId="77777777" w:rsidR="0083318D" w:rsidRPr="007D1950" w:rsidRDefault="0083318D" w:rsidP="0083318D">
      <w:pPr>
        <w:rPr>
          <w:rFonts w:ascii="Blackbaud Screen" w:hAnsi="Blackbaud Screen" w:cs="Blackbaud Screen"/>
          <w:b/>
          <w:bCs/>
          <w:sz w:val="22"/>
          <w:szCs w:val="22"/>
        </w:rPr>
      </w:pPr>
    </w:p>
    <w:p w14:paraId="4EBDD1A8" w14:textId="51D5D671" w:rsidR="0083318D" w:rsidRPr="002435D5" w:rsidRDefault="00B33D45" w:rsidP="0083318D">
      <w:pPr>
        <w:rPr>
          <w:rFonts w:asciiTheme="minorHAnsi" w:hAnsiTheme="minorHAnsi" w:cs="Blackbaud Screen"/>
          <w:sz w:val="22"/>
          <w:szCs w:val="22"/>
        </w:rPr>
      </w:pPr>
      <w:r w:rsidRPr="002435D5">
        <w:rPr>
          <w:rFonts w:asciiTheme="minorHAnsi" w:hAnsiTheme="minorHAnsi" w:cs="Blackbaud Screen"/>
          <w:sz w:val="22"/>
          <w:szCs w:val="22"/>
        </w:rPr>
        <w:t>To</w:t>
      </w:r>
      <w:r w:rsidR="0083318D" w:rsidRPr="002435D5">
        <w:rPr>
          <w:rFonts w:asciiTheme="minorHAnsi" w:hAnsiTheme="minorHAnsi" w:cs="Blackbaud Screen"/>
          <w:sz w:val="22"/>
          <w:szCs w:val="22"/>
        </w:rPr>
        <w:t xml:space="preserve"> expand the educational opportunities for the students of Greenbrier Christian Academy, the Academy has </w:t>
      </w:r>
      <w:r w:rsidR="0012343F" w:rsidRPr="002435D5">
        <w:rPr>
          <w:rFonts w:asciiTheme="minorHAnsi" w:hAnsiTheme="minorHAnsi" w:cs="Blackbaud Screen"/>
          <w:sz w:val="22"/>
          <w:szCs w:val="22"/>
        </w:rPr>
        <w:t>entered</w:t>
      </w:r>
      <w:r w:rsidR="0083318D" w:rsidRPr="002435D5">
        <w:rPr>
          <w:rFonts w:asciiTheme="minorHAnsi" w:hAnsiTheme="minorHAnsi" w:cs="Blackbaud Screen"/>
          <w:sz w:val="22"/>
          <w:szCs w:val="22"/>
        </w:rPr>
        <w:t xml:space="preserve"> partnership arrangements with </w:t>
      </w:r>
      <w:r w:rsidR="00DE4401" w:rsidRPr="002435D5">
        <w:rPr>
          <w:rFonts w:asciiTheme="minorHAnsi" w:hAnsiTheme="minorHAnsi" w:cs="Blackbaud Screen"/>
          <w:sz w:val="22"/>
          <w:szCs w:val="22"/>
        </w:rPr>
        <w:t>several</w:t>
      </w:r>
      <w:r w:rsidR="00540145">
        <w:rPr>
          <w:rFonts w:asciiTheme="minorHAnsi" w:hAnsiTheme="minorHAnsi" w:cs="Blackbaud Screen"/>
          <w:sz w:val="22"/>
          <w:szCs w:val="22"/>
        </w:rPr>
        <w:t xml:space="preserve"> colleges and universities (Liberty University, Regent University, Cedarville University, Grand Canyon University, </w:t>
      </w:r>
      <w:r>
        <w:rPr>
          <w:rFonts w:asciiTheme="minorHAnsi" w:hAnsiTheme="minorHAnsi" w:cs="Blackbaud Screen"/>
          <w:sz w:val="22"/>
          <w:szCs w:val="22"/>
        </w:rPr>
        <w:t xml:space="preserve">Asbury University, </w:t>
      </w:r>
      <w:r w:rsidR="00540145">
        <w:rPr>
          <w:rFonts w:asciiTheme="minorHAnsi" w:hAnsiTheme="minorHAnsi" w:cs="Blackbaud Screen"/>
          <w:sz w:val="22"/>
          <w:szCs w:val="22"/>
        </w:rPr>
        <w:t xml:space="preserve">and Tidewater Community College.) </w:t>
      </w:r>
      <w:r w:rsidR="0083318D" w:rsidRPr="002435D5">
        <w:rPr>
          <w:rFonts w:asciiTheme="minorHAnsi" w:hAnsiTheme="minorHAnsi" w:cs="Blackbaud Screen"/>
          <w:sz w:val="22"/>
          <w:szCs w:val="22"/>
        </w:rPr>
        <w:t xml:space="preserve">The aim of this program is to provide dual enrollment and/or dual credit opportunities for qualified students during the </w:t>
      </w:r>
      <w:r w:rsidR="00540145">
        <w:rPr>
          <w:rFonts w:asciiTheme="minorHAnsi" w:hAnsiTheme="minorHAnsi" w:cs="Blackbaud Screen"/>
          <w:sz w:val="22"/>
          <w:szCs w:val="22"/>
        </w:rPr>
        <w:t xml:space="preserve">junior and </w:t>
      </w:r>
      <w:r w:rsidR="0083318D" w:rsidRPr="002435D5">
        <w:rPr>
          <w:rFonts w:asciiTheme="minorHAnsi" w:hAnsiTheme="minorHAnsi" w:cs="Blackbaud Screen"/>
          <w:sz w:val="22"/>
          <w:szCs w:val="22"/>
        </w:rPr>
        <w:t>senior year of high school.  The benefits to this program are significant for our students.  By participating, GCA students have the privilege of:</w:t>
      </w:r>
    </w:p>
    <w:p w14:paraId="6320E70E" w14:textId="77777777" w:rsidR="0083318D" w:rsidRPr="002435D5" w:rsidRDefault="0083318D" w:rsidP="0083318D">
      <w:pPr>
        <w:pStyle w:val="ListParagraph"/>
        <w:numPr>
          <w:ilvl w:val="0"/>
          <w:numId w:val="11"/>
        </w:numPr>
        <w:rPr>
          <w:rFonts w:asciiTheme="minorHAnsi" w:hAnsiTheme="minorHAnsi" w:cs="Blackbaud Screen"/>
          <w:sz w:val="22"/>
          <w:szCs w:val="22"/>
        </w:rPr>
      </w:pPr>
      <w:r w:rsidRPr="002435D5">
        <w:rPr>
          <w:rFonts w:asciiTheme="minorHAnsi" w:hAnsiTheme="minorHAnsi" w:cs="Blackbaud Screen"/>
          <w:sz w:val="22"/>
          <w:szCs w:val="22"/>
        </w:rPr>
        <w:t>investigating areas of interest with courses that could not be held due to limited staffing.</w:t>
      </w:r>
    </w:p>
    <w:p w14:paraId="004CF9CD" w14:textId="77777777" w:rsidR="0083318D" w:rsidRPr="00540145" w:rsidRDefault="0083318D" w:rsidP="0083318D">
      <w:pPr>
        <w:pStyle w:val="ListParagraph"/>
        <w:numPr>
          <w:ilvl w:val="0"/>
          <w:numId w:val="11"/>
        </w:numPr>
        <w:rPr>
          <w:rFonts w:asciiTheme="minorHAnsi" w:hAnsiTheme="minorHAnsi" w:cs="Blackbaud Screen"/>
          <w:sz w:val="22"/>
          <w:szCs w:val="22"/>
        </w:rPr>
      </w:pPr>
      <w:r w:rsidRPr="00540145">
        <w:rPr>
          <w:rFonts w:asciiTheme="minorHAnsi" w:hAnsiTheme="minorHAnsi" w:cs="Blackbaud Screen"/>
          <w:sz w:val="22"/>
          <w:szCs w:val="22"/>
        </w:rPr>
        <w:t>studying at the collegiate level in preparation for full time college instruction in the future.</w:t>
      </w:r>
    </w:p>
    <w:p w14:paraId="2417EEAA" w14:textId="77777777" w:rsidR="0083318D" w:rsidRPr="002435D5" w:rsidRDefault="0083318D" w:rsidP="0083318D">
      <w:pPr>
        <w:pStyle w:val="ListParagraph"/>
        <w:numPr>
          <w:ilvl w:val="0"/>
          <w:numId w:val="11"/>
        </w:numPr>
        <w:rPr>
          <w:rFonts w:asciiTheme="minorHAnsi" w:hAnsiTheme="minorHAnsi" w:cs="Blackbaud Screen"/>
          <w:sz w:val="22"/>
          <w:szCs w:val="22"/>
        </w:rPr>
      </w:pPr>
      <w:r w:rsidRPr="002435D5">
        <w:rPr>
          <w:rFonts w:asciiTheme="minorHAnsi" w:hAnsiTheme="minorHAnsi" w:cs="Blackbaud Screen"/>
          <w:sz w:val="22"/>
          <w:szCs w:val="22"/>
        </w:rPr>
        <w:t>gaining college credit hours prior to the completion of the high school diploma at a reduced college tuition rate.</w:t>
      </w:r>
    </w:p>
    <w:p w14:paraId="452BA449" w14:textId="77777777" w:rsidR="0083318D" w:rsidRPr="002435D5" w:rsidRDefault="0083318D" w:rsidP="0083318D">
      <w:pPr>
        <w:rPr>
          <w:rFonts w:asciiTheme="minorHAnsi" w:hAnsiTheme="minorHAnsi" w:cs="Blackbaud Screen"/>
          <w:sz w:val="22"/>
          <w:szCs w:val="22"/>
        </w:rPr>
      </w:pPr>
    </w:p>
    <w:p w14:paraId="364A530C" w14:textId="020CCC3C" w:rsidR="0083318D" w:rsidRDefault="0083318D" w:rsidP="0083318D">
      <w:pPr>
        <w:rPr>
          <w:rFonts w:asciiTheme="minorHAnsi" w:hAnsiTheme="minorHAnsi" w:cs="Blackbaud Screen"/>
          <w:sz w:val="22"/>
          <w:szCs w:val="22"/>
        </w:rPr>
      </w:pPr>
      <w:r w:rsidRPr="007758D3">
        <w:rPr>
          <w:rFonts w:asciiTheme="minorHAnsi" w:hAnsiTheme="minorHAnsi" w:cs="Blackbaud Screen"/>
          <w:i/>
          <w:sz w:val="22"/>
          <w:szCs w:val="22"/>
        </w:rPr>
        <w:t>Program Admission</w:t>
      </w:r>
      <w:r w:rsidR="00DE4401" w:rsidRPr="007758D3">
        <w:rPr>
          <w:rFonts w:asciiTheme="minorHAnsi" w:hAnsiTheme="minorHAnsi" w:cs="Blackbaud Screen"/>
          <w:i/>
          <w:sz w:val="22"/>
          <w:szCs w:val="22"/>
        </w:rPr>
        <w:t>:</w:t>
      </w:r>
      <w:r w:rsidR="00DE4401" w:rsidRPr="002435D5">
        <w:rPr>
          <w:rFonts w:asciiTheme="minorHAnsi" w:hAnsiTheme="minorHAnsi" w:cs="Blackbaud Screen"/>
          <w:sz w:val="22"/>
          <w:szCs w:val="22"/>
        </w:rPr>
        <w:t xml:space="preserve"> Enrollment</w:t>
      </w:r>
      <w:r w:rsidRPr="002435D5">
        <w:rPr>
          <w:rFonts w:asciiTheme="minorHAnsi" w:hAnsiTheme="minorHAnsi" w:cs="Blackbaud Screen"/>
          <w:sz w:val="22"/>
          <w:szCs w:val="22"/>
        </w:rPr>
        <w:t xml:space="preserve"> is open to students who qualify based upon the criteria established by the university or college and by GCA.  </w:t>
      </w:r>
      <w:r w:rsidRPr="00DE4401">
        <w:rPr>
          <w:rFonts w:asciiTheme="minorHAnsi" w:hAnsiTheme="minorHAnsi" w:cs="Blackbaud Screen"/>
          <w:b/>
          <w:bCs/>
          <w:sz w:val="22"/>
          <w:szCs w:val="22"/>
        </w:rPr>
        <w:t>Administration reserves the right to decline admission to a dual enrollment class based on the student’s overall academic performance</w:t>
      </w:r>
      <w:r w:rsidRPr="002435D5">
        <w:rPr>
          <w:rFonts w:asciiTheme="minorHAnsi" w:hAnsiTheme="minorHAnsi" w:cs="Blackbaud Screen"/>
          <w:sz w:val="22"/>
          <w:szCs w:val="22"/>
        </w:rPr>
        <w:t xml:space="preserve">.  </w:t>
      </w:r>
      <w:r w:rsidRPr="009D4BD0">
        <w:rPr>
          <w:rFonts w:asciiTheme="minorHAnsi" w:hAnsiTheme="minorHAnsi" w:cs="Blackbaud Screen"/>
          <w:sz w:val="22"/>
          <w:szCs w:val="22"/>
        </w:rPr>
        <w:t xml:space="preserve">Students </w:t>
      </w:r>
      <w:r w:rsidR="00540145" w:rsidRPr="009D4BD0">
        <w:rPr>
          <w:rFonts w:asciiTheme="minorHAnsi" w:hAnsiTheme="minorHAnsi" w:cs="Blackbaud Screen"/>
          <w:sz w:val="22"/>
          <w:szCs w:val="22"/>
        </w:rPr>
        <w:t xml:space="preserve">entering </w:t>
      </w:r>
      <w:r w:rsidR="009D4BD0" w:rsidRPr="009D4BD0">
        <w:rPr>
          <w:rFonts w:asciiTheme="minorHAnsi" w:hAnsiTheme="minorHAnsi" w:cs="Blackbaud Screen"/>
          <w:sz w:val="22"/>
          <w:szCs w:val="22"/>
        </w:rPr>
        <w:t>their junior</w:t>
      </w:r>
      <w:r w:rsidRPr="009D4BD0">
        <w:rPr>
          <w:rFonts w:asciiTheme="minorHAnsi" w:hAnsiTheme="minorHAnsi" w:cs="Blackbaud Screen"/>
          <w:sz w:val="22"/>
          <w:szCs w:val="22"/>
        </w:rPr>
        <w:t xml:space="preserve"> year may pursue the college credit </w:t>
      </w:r>
      <w:r w:rsidRPr="00395DD6">
        <w:rPr>
          <w:rFonts w:asciiTheme="minorHAnsi" w:hAnsiTheme="minorHAnsi" w:cs="Blackbaud Screen"/>
          <w:sz w:val="22"/>
          <w:szCs w:val="22"/>
        </w:rPr>
        <w:t>option.</w:t>
      </w:r>
      <w:r w:rsidRPr="002435D5">
        <w:rPr>
          <w:rFonts w:asciiTheme="minorHAnsi" w:hAnsiTheme="minorHAnsi" w:cs="Blackbaud Screen"/>
          <w:sz w:val="22"/>
          <w:szCs w:val="22"/>
        </w:rPr>
        <w:t xml:space="preserve">   The admission requirements vary by institution </w:t>
      </w:r>
      <w:r w:rsidR="00540145">
        <w:rPr>
          <w:rFonts w:asciiTheme="minorHAnsi" w:hAnsiTheme="minorHAnsi" w:cs="Blackbaud Screen"/>
          <w:sz w:val="22"/>
          <w:szCs w:val="22"/>
        </w:rPr>
        <w:t xml:space="preserve">and are dictated by the college or </w:t>
      </w:r>
      <w:r w:rsidRPr="002435D5">
        <w:rPr>
          <w:rFonts w:asciiTheme="minorHAnsi" w:hAnsiTheme="minorHAnsi" w:cs="Blackbaud Screen"/>
          <w:sz w:val="22"/>
          <w:szCs w:val="22"/>
        </w:rPr>
        <w:t xml:space="preserve">university.  Qualified students must maintain full time status as a student of </w:t>
      </w:r>
      <w:r w:rsidR="00540145">
        <w:rPr>
          <w:rFonts w:asciiTheme="minorHAnsi" w:hAnsiTheme="minorHAnsi" w:cs="Blackbaud Screen"/>
          <w:sz w:val="22"/>
          <w:szCs w:val="22"/>
        </w:rPr>
        <w:t xml:space="preserve">Greenbrier Christian Academy, </w:t>
      </w:r>
      <w:r w:rsidRPr="002435D5">
        <w:rPr>
          <w:rFonts w:asciiTheme="minorHAnsi" w:hAnsiTheme="minorHAnsi" w:cs="Blackbaud Screen"/>
          <w:sz w:val="22"/>
          <w:szCs w:val="22"/>
        </w:rPr>
        <w:t xml:space="preserve">fulfill the requirements of the </w:t>
      </w:r>
      <w:r w:rsidR="00A63F82">
        <w:rPr>
          <w:rFonts w:asciiTheme="minorHAnsi" w:hAnsiTheme="minorHAnsi" w:cs="Blackbaud Screen"/>
          <w:sz w:val="22"/>
          <w:szCs w:val="22"/>
        </w:rPr>
        <w:t xml:space="preserve">high school </w:t>
      </w:r>
      <w:r w:rsidRPr="002435D5">
        <w:rPr>
          <w:rFonts w:asciiTheme="minorHAnsi" w:hAnsiTheme="minorHAnsi" w:cs="Blackbaud Screen"/>
          <w:sz w:val="22"/>
          <w:szCs w:val="22"/>
        </w:rPr>
        <w:t xml:space="preserve">diploma program established by the </w:t>
      </w:r>
      <w:r w:rsidR="00A63F82">
        <w:rPr>
          <w:rFonts w:asciiTheme="minorHAnsi" w:hAnsiTheme="minorHAnsi" w:cs="Blackbaud Screen"/>
          <w:sz w:val="22"/>
          <w:szCs w:val="22"/>
        </w:rPr>
        <w:t xml:space="preserve">School </w:t>
      </w:r>
      <w:r w:rsidRPr="002435D5">
        <w:rPr>
          <w:rFonts w:asciiTheme="minorHAnsi" w:hAnsiTheme="minorHAnsi" w:cs="Blackbaud Screen"/>
          <w:sz w:val="22"/>
          <w:szCs w:val="22"/>
        </w:rPr>
        <w:t>Board</w:t>
      </w:r>
      <w:r w:rsidR="00540145">
        <w:rPr>
          <w:rFonts w:asciiTheme="minorHAnsi" w:hAnsiTheme="minorHAnsi" w:cs="Blackbaud Screen"/>
          <w:sz w:val="22"/>
          <w:szCs w:val="22"/>
        </w:rPr>
        <w:t>, and</w:t>
      </w:r>
      <w:r w:rsidRPr="002435D5">
        <w:rPr>
          <w:rFonts w:asciiTheme="minorHAnsi" w:hAnsiTheme="minorHAnsi" w:cs="Blackbaud Screen"/>
          <w:sz w:val="22"/>
          <w:szCs w:val="22"/>
        </w:rPr>
        <w:t xml:space="preserve"> comply with any regulations for extra-curricular activities or sports</w:t>
      </w:r>
      <w:r w:rsidR="00A63F82">
        <w:rPr>
          <w:rFonts w:asciiTheme="minorHAnsi" w:hAnsiTheme="minorHAnsi" w:cs="Blackbaud Screen"/>
          <w:sz w:val="22"/>
          <w:szCs w:val="22"/>
        </w:rPr>
        <w:t xml:space="preserve"> </w:t>
      </w:r>
      <w:r w:rsidR="00B33D45">
        <w:rPr>
          <w:rFonts w:asciiTheme="minorHAnsi" w:hAnsiTheme="minorHAnsi" w:cs="Blackbaud Screen"/>
          <w:sz w:val="22"/>
          <w:szCs w:val="22"/>
        </w:rPr>
        <w:t>to</w:t>
      </w:r>
      <w:r w:rsidR="00A63F82">
        <w:rPr>
          <w:rFonts w:asciiTheme="minorHAnsi" w:hAnsiTheme="minorHAnsi" w:cs="Blackbaud Screen"/>
          <w:sz w:val="22"/>
          <w:szCs w:val="22"/>
        </w:rPr>
        <w:t xml:space="preserve"> maintain participation with GCA teams</w:t>
      </w:r>
      <w:r w:rsidRPr="002435D5">
        <w:rPr>
          <w:rFonts w:asciiTheme="minorHAnsi" w:hAnsiTheme="minorHAnsi" w:cs="Blackbaud Screen"/>
          <w:sz w:val="22"/>
          <w:szCs w:val="22"/>
        </w:rPr>
        <w:t xml:space="preserve">.  There is no reduction of high school tuition for students participating in the </w:t>
      </w:r>
      <w:r w:rsidR="00A63F82">
        <w:rPr>
          <w:rFonts w:asciiTheme="minorHAnsi" w:hAnsiTheme="minorHAnsi" w:cs="Blackbaud Screen"/>
          <w:sz w:val="22"/>
          <w:szCs w:val="22"/>
        </w:rPr>
        <w:t xml:space="preserve">early college </w:t>
      </w:r>
      <w:r w:rsidRPr="002435D5">
        <w:rPr>
          <w:rFonts w:asciiTheme="minorHAnsi" w:hAnsiTheme="minorHAnsi" w:cs="Blackbaud Screen"/>
          <w:sz w:val="22"/>
          <w:szCs w:val="22"/>
        </w:rPr>
        <w:t xml:space="preserve">credit program.  </w:t>
      </w:r>
    </w:p>
    <w:p w14:paraId="1E8F368B" w14:textId="608C9477" w:rsidR="00A63F82" w:rsidRDefault="00A63F82" w:rsidP="0083318D">
      <w:pPr>
        <w:rPr>
          <w:rFonts w:asciiTheme="minorHAnsi" w:hAnsiTheme="minorHAnsi" w:cs="Blackbaud Screen"/>
          <w:sz w:val="22"/>
          <w:szCs w:val="22"/>
        </w:rPr>
      </w:pPr>
    </w:p>
    <w:p w14:paraId="0C287CF7" w14:textId="36117834" w:rsidR="00A63F82" w:rsidRDefault="00A63F82" w:rsidP="0083318D">
      <w:pPr>
        <w:rPr>
          <w:rFonts w:asciiTheme="minorHAnsi" w:hAnsiTheme="minorHAnsi" w:cs="Blackbaud Screen"/>
          <w:sz w:val="22"/>
          <w:szCs w:val="22"/>
        </w:rPr>
      </w:pPr>
      <w:r w:rsidRPr="009B222F">
        <w:rPr>
          <w:rFonts w:asciiTheme="minorHAnsi" w:hAnsiTheme="minorHAnsi" w:cs="Blackbaud Screen"/>
          <w:i/>
          <w:sz w:val="22"/>
          <w:szCs w:val="22"/>
        </w:rPr>
        <w:t>Special note</w:t>
      </w:r>
      <w:r w:rsidR="00DE4401" w:rsidRPr="009B222F">
        <w:rPr>
          <w:rFonts w:asciiTheme="minorHAnsi" w:hAnsiTheme="minorHAnsi" w:cs="Blackbaud Screen"/>
          <w:i/>
          <w:sz w:val="22"/>
          <w:szCs w:val="22"/>
        </w:rPr>
        <w:t>:</w:t>
      </w:r>
      <w:r w:rsidR="00DE4401">
        <w:rPr>
          <w:rFonts w:asciiTheme="minorHAnsi" w:hAnsiTheme="minorHAnsi" w:cs="Blackbaud Screen"/>
          <w:sz w:val="22"/>
          <w:szCs w:val="22"/>
        </w:rPr>
        <w:t xml:space="preserve"> Careful</w:t>
      </w:r>
      <w:r>
        <w:rPr>
          <w:rFonts w:asciiTheme="minorHAnsi" w:hAnsiTheme="minorHAnsi" w:cs="Blackbaud Screen"/>
          <w:sz w:val="22"/>
          <w:szCs w:val="22"/>
        </w:rPr>
        <w:t xml:space="preserve"> consideration should be given to the participation in dual enrollment/dual credit programs.  Each college or university maintains specific policies regarding the acceptance of college courses taken by high school students.  In many instances, if the credit is included </w:t>
      </w:r>
      <w:r w:rsidR="00DE4401">
        <w:rPr>
          <w:rFonts w:asciiTheme="minorHAnsi" w:hAnsiTheme="minorHAnsi" w:cs="Blackbaud Screen"/>
          <w:sz w:val="22"/>
          <w:szCs w:val="22"/>
        </w:rPr>
        <w:t>in</w:t>
      </w:r>
      <w:r>
        <w:rPr>
          <w:rFonts w:asciiTheme="minorHAnsi" w:hAnsiTheme="minorHAnsi" w:cs="Blackbaud Screen"/>
          <w:sz w:val="22"/>
          <w:szCs w:val="22"/>
        </w:rPr>
        <w:t xml:space="preserve"> the high school transcript, credit IS NOT granted at the college level.  Therefore, it is incumbent upon the student/family to consider the student’s post high school plans to </w:t>
      </w:r>
      <w:r w:rsidR="00B33D45">
        <w:rPr>
          <w:rFonts w:asciiTheme="minorHAnsi" w:hAnsiTheme="minorHAnsi" w:cs="Blackbaud Screen"/>
          <w:sz w:val="22"/>
          <w:szCs w:val="22"/>
        </w:rPr>
        <w:t>ensure</w:t>
      </w:r>
      <w:r>
        <w:rPr>
          <w:rFonts w:asciiTheme="minorHAnsi" w:hAnsiTheme="minorHAnsi" w:cs="Blackbaud Screen"/>
          <w:sz w:val="22"/>
          <w:szCs w:val="22"/>
        </w:rPr>
        <w:t xml:space="preserve"> that the credits will be accepted by the student’s choice of college.  </w:t>
      </w:r>
      <w:r w:rsidR="009B222F">
        <w:rPr>
          <w:rFonts w:asciiTheme="minorHAnsi" w:hAnsiTheme="minorHAnsi" w:cs="Blackbaud Screen"/>
          <w:i/>
          <w:sz w:val="22"/>
          <w:szCs w:val="22"/>
        </w:rPr>
        <w:t>Dual</w:t>
      </w:r>
      <w:r w:rsidR="009B222F" w:rsidRPr="002435D5">
        <w:rPr>
          <w:rFonts w:asciiTheme="minorHAnsi" w:hAnsiTheme="minorHAnsi" w:cs="Blackbaud Screen"/>
          <w:i/>
          <w:sz w:val="22"/>
          <w:szCs w:val="22"/>
        </w:rPr>
        <w:t xml:space="preserve"> </w:t>
      </w:r>
      <w:r w:rsidR="009B222F">
        <w:rPr>
          <w:rFonts w:asciiTheme="minorHAnsi" w:hAnsiTheme="minorHAnsi" w:cs="Blackbaud Screen"/>
          <w:i/>
          <w:sz w:val="22"/>
          <w:szCs w:val="22"/>
        </w:rPr>
        <w:t xml:space="preserve">enrollment/ dual </w:t>
      </w:r>
      <w:r w:rsidR="009B222F" w:rsidRPr="002435D5">
        <w:rPr>
          <w:rFonts w:asciiTheme="minorHAnsi" w:hAnsiTheme="minorHAnsi" w:cs="Blackbaud Screen"/>
          <w:i/>
          <w:sz w:val="22"/>
          <w:szCs w:val="22"/>
        </w:rPr>
        <w:t xml:space="preserve">credit will not be awarded for any class taken outside of GCA without prior permission </w:t>
      </w:r>
      <w:r w:rsidR="00AE0A51">
        <w:rPr>
          <w:rFonts w:asciiTheme="minorHAnsi" w:hAnsiTheme="minorHAnsi" w:cs="Blackbaud Screen"/>
          <w:i/>
          <w:sz w:val="22"/>
          <w:szCs w:val="22"/>
        </w:rPr>
        <w:t xml:space="preserve">being </w:t>
      </w:r>
      <w:r w:rsidR="009B222F" w:rsidRPr="002435D5">
        <w:rPr>
          <w:rFonts w:asciiTheme="minorHAnsi" w:hAnsiTheme="minorHAnsi" w:cs="Blackbaud Screen"/>
          <w:i/>
          <w:sz w:val="22"/>
          <w:szCs w:val="22"/>
        </w:rPr>
        <w:t>granted by the</w:t>
      </w:r>
      <w:r w:rsidR="009B222F">
        <w:rPr>
          <w:rFonts w:asciiTheme="minorHAnsi" w:hAnsiTheme="minorHAnsi" w:cs="Blackbaud Screen"/>
          <w:i/>
          <w:sz w:val="22"/>
          <w:szCs w:val="22"/>
        </w:rPr>
        <w:t xml:space="preserve"> Registrar</w:t>
      </w:r>
      <w:r w:rsidR="00DE4401">
        <w:rPr>
          <w:rFonts w:asciiTheme="minorHAnsi" w:hAnsiTheme="minorHAnsi" w:cs="Blackbaud Screen"/>
          <w:i/>
          <w:sz w:val="22"/>
          <w:szCs w:val="22"/>
        </w:rPr>
        <w:t xml:space="preserve"> or Divisional Principal</w:t>
      </w:r>
      <w:r w:rsidR="009B222F" w:rsidRPr="002435D5">
        <w:rPr>
          <w:rFonts w:asciiTheme="minorHAnsi" w:hAnsiTheme="minorHAnsi" w:cs="Blackbaud Screen"/>
          <w:i/>
          <w:sz w:val="22"/>
          <w:szCs w:val="22"/>
        </w:rPr>
        <w:t>.</w:t>
      </w:r>
      <w:r w:rsidR="009B222F">
        <w:rPr>
          <w:rFonts w:asciiTheme="minorHAnsi" w:hAnsiTheme="minorHAnsi" w:cs="Blackbaud Screen"/>
          <w:i/>
          <w:sz w:val="22"/>
          <w:szCs w:val="22"/>
        </w:rPr>
        <w:t xml:space="preserve"> </w:t>
      </w:r>
      <w:r w:rsidR="009B222F" w:rsidRPr="002435D5">
        <w:rPr>
          <w:rFonts w:asciiTheme="minorHAnsi" w:hAnsiTheme="minorHAnsi" w:cs="Blackbaud Screen"/>
          <w:sz w:val="22"/>
          <w:szCs w:val="22"/>
        </w:rPr>
        <w:t xml:space="preserve"> </w:t>
      </w:r>
    </w:p>
    <w:p w14:paraId="1AF1C364" w14:textId="165AFFC9" w:rsidR="00A63F82" w:rsidRDefault="00A63F82" w:rsidP="0083318D">
      <w:pPr>
        <w:rPr>
          <w:rFonts w:asciiTheme="minorHAnsi" w:hAnsiTheme="minorHAnsi" w:cs="Blackbaud Screen"/>
          <w:sz w:val="22"/>
          <w:szCs w:val="22"/>
        </w:rPr>
      </w:pPr>
    </w:p>
    <w:p w14:paraId="04FE199F" w14:textId="1DF5F3A5" w:rsidR="0083318D" w:rsidRPr="002435D5" w:rsidRDefault="0083318D" w:rsidP="0083318D">
      <w:pPr>
        <w:rPr>
          <w:rFonts w:asciiTheme="minorHAnsi" w:hAnsiTheme="minorHAnsi" w:cs="Blackbaud Screen"/>
          <w:sz w:val="22"/>
          <w:szCs w:val="22"/>
        </w:rPr>
      </w:pPr>
      <w:r w:rsidRPr="007758D3">
        <w:rPr>
          <w:rFonts w:asciiTheme="minorHAnsi" w:hAnsiTheme="minorHAnsi" w:cs="Blackbaud Screen"/>
          <w:i/>
          <w:sz w:val="22"/>
          <w:szCs w:val="22"/>
        </w:rPr>
        <w:t>Course Delivery</w:t>
      </w:r>
      <w:r w:rsidR="00DE4401" w:rsidRPr="007758D3">
        <w:rPr>
          <w:rFonts w:asciiTheme="minorHAnsi" w:hAnsiTheme="minorHAnsi" w:cs="Blackbaud Screen"/>
          <w:i/>
          <w:sz w:val="22"/>
          <w:szCs w:val="22"/>
        </w:rPr>
        <w:t>:</w:t>
      </w:r>
      <w:r w:rsidR="00DE4401" w:rsidRPr="002435D5">
        <w:rPr>
          <w:rFonts w:asciiTheme="minorHAnsi" w:hAnsiTheme="minorHAnsi" w:cs="Blackbaud Screen"/>
          <w:sz w:val="22"/>
          <w:szCs w:val="22"/>
        </w:rPr>
        <w:t xml:space="preserve"> Course</w:t>
      </w:r>
      <w:r w:rsidRPr="002435D5">
        <w:rPr>
          <w:rFonts w:asciiTheme="minorHAnsi" w:hAnsiTheme="minorHAnsi" w:cs="Blackbaud Screen"/>
          <w:sz w:val="22"/>
          <w:szCs w:val="22"/>
        </w:rPr>
        <w:t xml:space="preserve"> delivery methods vary, but can include on</w:t>
      </w:r>
      <w:r w:rsidR="00540145">
        <w:rPr>
          <w:rFonts w:asciiTheme="minorHAnsi" w:hAnsiTheme="minorHAnsi" w:cs="Blackbaud Screen"/>
          <w:sz w:val="22"/>
          <w:szCs w:val="22"/>
        </w:rPr>
        <w:t>-</w:t>
      </w:r>
      <w:r w:rsidRPr="002435D5">
        <w:rPr>
          <w:rFonts w:asciiTheme="minorHAnsi" w:hAnsiTheme="minorHAnsi" w:cs="Blackbaud Screen"/>
          <w:sz w:val="22"/>
          <w:szCs w:val="22"/>
        </w:rPr>
        <w:t>line</w:t>
      </w:r>
      <w:r w:rsidR="00540145">
        <w:rPr>
          <w:rFonts w:asciiTheme="minorHAnsi" w:hAnsiTheme="minorHAnsi" w:cs="Blackbaud Screen"/>
          <w:sz w:val="22"/>
          <w:szCs w:val="22"/>
        </w:rPr>
        <w:t xml:space="preserve"> or d</w:t>
      </w:r>
      <w:r w:rsidRPr="002435D5">
        <w:rPr>
          <w:rFonts w:asciiTheme="minorHAnsi" w:hAnsiTheme="minorHAnsi" w:cs="Blackbaud Screen"/>
          <w:sz w:val="22"/>
          <w:szCs w:val="22"/>
        </w:rPr>
        <w:t>istance courses, on campus late afternoon courses, night courses</w:t>
      </w:r>
      <w:r w:rsidR="00540145">
        <w:rPr>
          <w:rFonts w:asciiTheme="minorHAnsi" w:hAnsiTheme="minorHAnsi" w:cs="Blackbaud Screen"/>
          <w:sz w:val="22"/>
          <w:szCs w:val="22"/>
        </w:rPr>
        <w:t>,</w:t>
      </w:r>
      <w:r w:rsidRPr="002435D5">
        <w:rPr>
          <w:rFonts w:asciiTheme="minorHAnsi" w:hAnsiTheme="minorHAnsi" w:cs="Blackbaud Screen"/>
          <w:sz w:val="22"/>
          <w:szCs w:val="22"/>
        </w:rPr>
        <w:t xml:space="preserve"> or hybrid models.  Dual enrollment courses may be mounted on the GCA campus with adequate interest.  This option allows students to take college courses on the campus of GCA, with a GCA </w:t>
      </w:r>
      <w:r w:rsidR="00D55ACE" w:rsidRPr="002435D5">
        <w:rPr>
          <w:rFonts w:asciiTheme="minorHAnsi" w:hAnsiTheme="minorHAnsi" w:cs="Blackbaud Screen"/>
          <w:sz w:val="22"/>
          <w:szCs w:val="22"/>
        </w:rPr>
        <w:t xml:space="preserve">instructor, </w:t>
      </w:r>
      <w:r w:rsidR="00540145">
        <w:rPr>
          <w:rFonts w:asciiTheme="minorHAnsi" w:hAnsiTheme="minorHAnsi" w:cs="Blackbaud Screen"/>
          <w:sz w:val="22"/>
          <w:szCs w:val="22"/>
        </w:rPr>
        <w:t xml:space="preserve">and </w:t>
      </w:r>
      <w:r w:rsidRPr="002435D5">
        <w:rPr>
          <w:rFonts w:asciiTheme="minorHAnsi" w:hAnsiTheme="minorHAnsi" w:cs="Blackbaud Screen"/>
          <w:sz w:val="22"/>
          <w:szCs w:val="22"/>
        </w:rPr>
        <w:t xml:space="preserve">earn appropriate credits from the certifying institution.  </w:t>
      </w:r>
    </w:p>
    <w:p w14:paraId="2329A4C8" w14:textId="77777777" w:rsidR="0083318D" w:rsidRPr="002435D5" w:rsidRDefault="0083318D" w:rsidP="0083318D">
      <w:pPr>
        <w:rPr>
          <w:rFonts w:asciiTheme="minorHAnsi" w:hAnsiTheme="minorHAnsi" w:cs="Blackbaud Screen"/>
          <w:sz w:val="22"/>
          <w:szCs w:val="22"/>
        </w:rPr>
      </w:pPr>
    </w:p>
    <w:p w14:paraId="0FA35318" w14:textId="6227A7ED" w:rsidR="0083318D" w:rsidRPr="002435D5" w:rsidRDefault="0083318D" w:rsidP="0083318D">
      <w:pPr>
        <w:rPr>
          <w:rFonts w:asciiTheme="minorHAnsi" w:hAnsiTheme="minorHAnsi" w:cs="Blackbaud Screen"/>
          <w:sz w:val="22"/>
          <w:szCs w:val="22"/>
        </w:rPr>
      </w:pPr>
      <w:r w:rsidRPr="007758D3">
        <w:rPr>
          <w:rFonts w:asciiTheme="minorHAnsi" w:hAnsiTheme="minorHAnsi" w:cs="Blackbaud Screen"/>
          <w:i/>
          <w:sz w:val="22"/>
          <w:szCs w:val="22"/>
        </w:rPr>
        <w:lastRenderedPageBreak/>
        <w:t>Schedule</w:t>
      </w:r>
      <w:r w:rsidR="00DE4401" w:rsidRPr="002435D5">
        <w:rPr>
          <w:rFonts w:asciiTheme="minorHAnsi" w:hAnsiTheme="minorHAnsi" w:cs="Blackbaud Screen"/>
          <w:sz w:val="22"/>
          <w:szCs w:val="22"/>
        </w:rPr>
        <w:t>: Proof</w:t>
      </w:r>
      <w:r w:rsidRPr="002435D5">
        <w:rPr>
          <w:rFonts w:asciiTheme="minorHAnsi" w:hAnsiTheme="minorHAnsi" w:cs="Blackbaud Screen"/>
          <w:sz w:val="22"/>
          <w:szCs w:val="22"/>
        </w:rPr>
        <w:t xml:space="preserve"> of enrollment with the affiliated institution must be provided to the Student Services Office within the first week of the college class.  Students enrolled in distance</w:t>
      </w:r>
      <w:r w:rsidR="00705339">
        <w:rPr>
          <w:rFonts w:asciiTheme="minorHAnsi" w:hAnsiTheme="minorHAnsi" w:cs="Blackbaud Screen"/>
          <w:sz w:val="22"/>
          <w:szCs w:val="22"/>
        </w:rPr>
        <w:t xml:space="preserve"> or </w:t>
      </w:r>
      <w:r w:rsidRPr="002435D5">
        <w:rPr>
          <w:rFonts w:asciiTheme="minorHAnsi" w:hAnsiTheme="minorHAnsi" w:cs="Blackbaud Screen"/>
          <w:sz w:val="22"/>
          <w:szCs w:val="22"/>
        </w:rPr>
        <w:t>on-line courses will be assigned a daily study period for the express purpose of completing the work associated with the college course.  Class session dates vary by course and institution.  Students are subject to those timeline expectations.</w:t>
      </w:r>
    </w:p>
    <w:p w14:paraId="07B7694F" w14:textId="77777777" w:rsidR="0083318D" w:rsidRPr="002435D5" w:rsidRDefault="0083318D" w:rsidP="0083318D">
      <w:pPr>
        <w:rPr>
          <w:rFonts w:asciiTheme="minorHAnsi" w:hAnsiTheme="minorHAnsi" w:cs="Blackbaud Screen"/>
          <w:sz w:val="22"/>
          <w:szCs w:val="22"/>
        </w:rPr>
      </w:pPr>
    </w:p>
    <w:p w14:paraId="224FA7E9" w14:textId="77777777" w:rsidR="0083318D" w:rsidRPr="002435D5"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 xml:space="preserve">A student who is granted early dismissal for the purpose of “on-campus” college study must depart the GCA campus at the appointed time unless previous arrangements are made (help class, detention, meeting).  Students who fail to comply with this expectation will lose the early dismissal privilege and be placed in the first available supervised setting. </w:t>
      </w:r>
    </w:p>
    <w:p w14:paraId="64E94F90" w14:textId="77777777" w:rsidR="0083318D" w:rsidRPr="002435D5" w:rsidRDefault="0083318D" w:rsidP="0083318D">
      <w:pPr>
        <w:rPr>
          <w:rFonts w:asciiTheme="minorHAnsi" w:hAnsiTheme="minorHAnsi" w:cs="Blackbaud Screen"/>
          <w:sz w:val="22"/>
          <w:szCs w:val="22"/>
        </w:rPr>
      </w:pPr>
    </w:p>
    <w:p w14:paraId="3DC11508" w14:textId="35564288" w:rsidR="00A63F82" w:rsidRDefault="0083318D" w:rsidP="0083318D">
      <w:pPr>
        <w:rPr>
          <w:rFonts w:asciiTheme="minorHAnsi" w:hAnsiTheme="minorHAnsi" w:cs="Blackbaud Screen"/>
          <w:sz w:val="22"/>
          <w:szCs w:val="22"/>
        </w:rPr>
      </w:pPr>
      <w:r w:rsidRPr="007758D3">
        <w:rPr>
          <w:rFonts w:asciiTheme="minorHAnsi" w:hAnsiTheme="minorHAnsi" w:cs="Blackbaud Screen"/>
          <w:i/>
          <w:sz w:val="22"/>
          <w:szCs w:val="22"/>
        </w:rPr>
        <w:t>Credits</w:t>
      </w:r>
      <w:r w:rsidRPr="002435D5">
        <w:rPr>
          <w:rFonts w:asciiTheme="minorHAnsi" w:hAnsiTheme="minorHAnsi" w:cs="Blackbaud Screen"/>
          <w:sz w:val="22"/>
          <w:szCs w:val="22"/>
        </w:rPr>
        <w:t xml:space="preserve">: </w:t>
      </w:r>
      <w:r w:rsidR="00DE4401" w:rsidRPr="002435D5">
        <w:rPr>
          <w:rFonts w:asciiTheme="minorHAnsi" w:hAnsiTheme="minorHAnsi" w:cs="Blackbaud Screen"/>
          <w:sz w:val="22"/>
          <w:szCs w:val="22"/>
        </w:rPr>
        <w:t>Rarely is</w:t>
      </w:r>
      <w:r w:rsidR="00A63F82">
        <w:rPr>
          <w:rFonts w:asciiTheme="minorHAnsi" w:hAnsiTheme="minorHAnsi" w:cs="Blackbaud Screen"/>
          <w:sz w:val="22"/>
          <w:szCs w:val="22"/>
        </w:rPr>
        <w:t xml:space="preserve"> a college </w:t>
      </w:r>
      <w:r w:rsidR="00BE0AB4">
        <w:rPr>
          <w:rFonts w:asciiTheme="minorHAnsi" w:hAnsiTheme="minorHAnsi" w:cs="Blackbaud Screen"/>
          <w:sz w:val="22"/>
          <w:szCs w:val="22"/>
        </w:rPr>
        <w:t>course</w:t>
      </w:r>
      <w:r w:rsidR="00A63F82">
        <w:rPr>
          <w:rFonts w:asciiTheme="minorHAnsi" w:hAnsiTheme="minorHAnsi" w:cs="Blackbaud Screen"/>
          <w:sz w:val="22"/>
          <w:szCs w:val="22"/>
        </w:rPr>
        <w:t xml:space="preserve"> taken in fulfillment of a core high school requirement that cannot be staffed or offered in the normal curriculum.  In that instance, the course</w:t>
      </w:r>
      <w:r w:rsidR="00AE0A51">
        <w:rPr>
          <w:rFonts w:asciiTheme="minorHAnsi" w:hAnsiTheme="minorHAnsi" w:cs="Blackbaud Screen"/>
          <w:sz w:val="22"/>
          <w:szCs w:val="22"/>
        </w:rPr>
        <w:t xml:space="preserve"> taken at another institution </w:t>
      </w:r>
      <w:r w:rsidR="00A63F82">
        <w:rPr>
          <w:rFonts w:asciiTheme="minorHAnsi" w:hAnsiTheme="minorHAnsi" w:cs="Blackbaud Screen"/>
          <w:sz w:val="22"/>
          <w:szCs w:val="22"/>
        </w:rPr>
        <w:t xml:space="preserve">may be </w:t>
      </w:r>
      <w:r w:rsidRPr="002435D5">
        <w:rPr>
          <w:rFonts w:asciiTheme="minorHAnsi" w:hAnsiTheme="minorHAnsi" w:cs="Blackbaud Screen"/>
          <w:sz w:val="22"/>
          <w:szCs w:val="22"/>
        </w:rPr>
        <w:t xml:space="preserve">noted on the high school transcript </w:t>
      </w:r>
      <w:r w:rsidR="00A63F82">
        <w:rPr>
          <w:rFonts w:asciiTheme="minorHAnsi" w:hAnsiTheme="minorHAnsi" w:cs="Blackbaud Screen"/>
          <w:sz w:val="22"/>
          <w:szCs w:val="22"/>
        </w:rPr>
        <w:t xml:space="preserve">and incorporated into the </w:t>
      </w:r>
      <w:r w:rsidR="009B222F">
        <w:rPr>
          <w:rFonts w:asciiTheme="minorHAnsi" w:hAnsiTheme="minorHAnsi" w:cs="Blackbaud Screen"/>
          <w:sz w:val="22"/>
          <w:szCs w:val="22"/>
        </w:rPr>
        <w:t xml:space="preserve">student’s </w:t>
      </w:r>
      <w:r w:rsidR="00A63F82">
        <w:rPr>
          <w:rFonts w:asciiTheme="minorHAnsi" w:hAnsiTheme="minorHAnsi" w:cs="Blackbaud Screen"/>
          <w:sz w:val="22"/>
          <w:szCs w:val="22"/>
        </w:rPr>
        <w:t xml:space="preserve">cumulative </w:t>
      </w:r>
      <w:r w:rsidR="009B222F">
        <w:rPr>
          <w:rFonts w:asciiTheme="minorHAnsi" w:hAnsiTheme="minorHAnsi" w:cs="Blackbaud Screen"/>
          <w:sz w:val="22"/>
          <w:szCs w:val="22"/>
        </w:rPr>
        <w:t xml:space="preserve">high school grade point average.  </w:t>
      </w:r>
      <w:r w:rsidR="00A63F82">
        <w:rPr>
          <w:rFonts w:asciiTheme="minorHAnsi" w:hAnsiTheme="minorHAnsi" w:cs="Blackbaud Screen"/>
          <w:sz w:val="22"/>
          <w:szCs w:val="22"/>
        </w:rPr>
        <w:t>This requires that an</w:t>
      </w:r>
      <w:r w:rsidRPr="002435D5">
        <w:rPr>
          <w:rFonts w:asciiTheme="minorHAnsi" w:hAnsiTheme="minorHAnsi" w:cs="Blackbaud Screen"/>
          <w:sz w:val="22"/>
          <w:szCs w:val="22"/>
        </w:rPr>
        <w:t xml:space="preserve"> official transcript </w:t>
      </w:r>
      <w:r w:rsidR="00240FA8" w:rsidRPr="002435D5">
        <w:rPr>
          <w:rFonts w:asciiTheme="minorHAnsi" w:hAnsiTheme="minorHAnsi" w:cs="Blackbaud Screen"/>
          <w:sz w:val="22"/>
          <w:szCs w:val="22"/>
        </w:rPr>
        <w:t xml:space="preserve">and verification of attendance </w:t>
      </w:r>
      <w:r w:rsidRPr="002435D5">
        <w:rPr>
          <w:rFonts w:asciiTheme="minorHAnsi" w:hAnsiTheme="minorHAnsi" w:cs="Blackbaud Screen"/>
          <w:sz w:val="22"/>
          <w:szCs w:val="22"/>
        </w:rPr>
        <w:t>from the college or university</w:t>
      </w:r>
      <w:r w:rsidR="00A63F82">
        <w:rPr>
          <w:rFonts w:asciiTheme="minorHAnsi" w:hAnsiTheme="minorHAnsi" w:cs="Blackbaud Screen"/>
          <w:sz w:val="22"/>
          <w:szCs w:val="22"/>
        </w:rPr>
        <w:t xml:space="preserve"> be sent to GCA.</w:t>
      </w:r>
    </w:p>
    <w:p w14:paraId="6C72F5D7" w14:textId="77777777" w:rsidR="00A63F82" w:rsidRDefault="00A63F82" w:rsidP="0083318D">
      <w:pPr>
        <w:rPr>
          <w:rFonts w:asciiTheme="minorHAnsi" w:hAnsiTheme="minorHAnsi" w:cs="Blackbaud Screen"/>
          <w:sz w:val="22"/>
          <w:szCs w:val="22"/>
        </w:rPr>
      </w:pPr>
    </w:p>
    <w:p w14:paraId="659E30CF" w14:textId="1A2DB8EF" w:rsidR="0083318D" w:rsidRPr="002435D5" w:rsidRDefault="009B222F" w:rsidP="0083318D">
      <w:pPr>
        <w:rPr>
          <w:rFonts w:asciiTheme="minorHAnsi" w:hAnsiTheme="minorHAnsi" w:cs="Blackbaud Screen"/>
          <w:sz w:val="22"/>
          <w:szCs w:val="22"/>
        </w:rPr>
      </w:pPr>
      <w:r>
        <w:rPr>
          <w:rFonts w:asciiTheme="minorHAnsi" w:hAnsiTheme="minorHAnsi" w:cs="Blackbaud Screen"/>
          <w:sz w:val="22"/>
          <w:szCs w:val="22"/>
        </w:rPr>
        <w:t xml:space="preserve">More often, elective or college courses are taken due to student interest or to gain early college credit.  In this situation, the </w:t>
      </w:r>
      <w:r w:rsidR="0083318D" w:rsidRPr="002435D5">
        <w:rPr>
          <w:rFonts w:asciiTheme="minorHAnsi" w:hAnsiTheme="minorHAnsi" w:cs="Blackbaud Screen"/>
          <w:sz w:val="22"/>
          <w:szCs w:val="22"/>
        </w:rPr>
        <w:t xml:space="preserve">college credits are </w:t>
      </w:r>
      <w:r w:rsidR="00A63F82">
        <w:rPr>
          <w:rFonts w:asciiTheme="minorHAnsi" w:hAnsiTheme="minorHAnsi" w:cs="Blackbaud Screen"/>
          <w:sz w:val="22"/>
          <w:szCs w:val="22"/>
        </w:rPr>
        <w:t xml:space="preserve">maintained </w:t>
      </w:r>
      <w:r w:rsidR="00A63F82" w:rsidRPr="00224E36">
        <w:rPr>
          <w:rFonts w:asciiTheme="minorHAnsi" w:hAnsiTheme="minorHAnsi" w:cs="Blackbaud Screen"/>
          <w:i/>
          <w:sz w:val="22"/>
          <w:szCs w:val="22"/>
        </w:rPr>
        <w:t>separately</w:t>
      </w:r>
      <w:r w:rsidR="00A63F82">
        <w:rPr>
          <w:rFonts w:asciiTheme="minorHAnsi" w:hAnsiTheme="minorHAnsi" w:cs="Blackbaud Screen"/>
          <w:sz w:val="22"/>
          <w:szCs w:val="22"/>
        </w:rPr>
        <w:t xml:space="preserve"> </w:t>
      </w:r>
      <w:r>
        <w:rPr>
          <w:rFonts w:asciiTheme="minorHAnsi" w:hAnsiTheme="minorHAnsi" w:cs="Blackbaud Screen"/>
          <w:sz w:val="22"/>
          <w:szCs w:val="22"/>
        </w:rPr>
        <w:t>from the high school transcript</w:t>
      </w:r>
      <w:r w:rsidR="00224E36">
        <w:rPr>
          <w:rFonts w:asciiTheme="minorHAnsi" w:hAnsiTheme="minorHAnsi" w:cs="Blackbaud Screen"/>
          <w:sz w:val="22"/>
          <w:szCs w:val="22"/>
        </w:rPr>
        <w:t xml:space="preserve">. </w:t>
      </w:r>
      <w:r w:rsidRPr="009B222F">
        <w:rPr>
          <w:rFonts w:asciiTheme="minorHAnsi" w:hAnsiTheme="minorHAnsi" w:cs="Blackbaud Screen"/>
          <w:i/>
          <w:sz w:val="22"/>
          <w:szCs w:val="22"/>
        </w:rPr>
        <w:t>These are not calculated into the high school GPA.</w:t>
      </w:r>
      <w:r>
        <w:rPr>
          <w:rFonts w:asciiTheme="minorHAnsi" w:hAnsiTheme="minorHAnsi" w:cs="Blackbaud Screen"/>
          <w:sz w:val="22"/>
          <w:szCs w:val="22"/>
        </w:rPr>
        <w:t xml:space="preserve"> </w:t>
      </w:r>
      <w:r w:rsidR="00224E36">
        <w:rPr>
          <w:rFonts w:asciiTheme="minorHAnsi" w:hAnsiTheme="minorHAnsi" w:cs="Blackbaud Screen"/>
          <w:sz w:val="22"/>
          <w:szCs w:val="22"/>
        </w:rPr>
        <w:t xml:space="preserve"> Students and their </w:t>
      </w:r>
      <w:r>
        <w:rPr>
          <w:rFonts w:asciiTheme="minorHAnsi" w:hAnsiTheme="minorHAnsi" w:cs="Blackbaud Screen"/>
          <w:sz w:val="22"/>
          <w:szCs w:val="22"/>
        </w:rPr>
        <w:t xml:space="preserve">families must request that the early college transcript be sent </w:t>
      </w:r>
      <w:r w:rsidR="00224E36">
        <w:rPr>
          <w:rFonts w:asciiTheme="minorHAnsi" w:hAnsiTheme="minorHAnsi" w:cs="Blackbaud Screen"/>
          <w:sz w:val="22"/>
          <w:szCs w:val="22"/>
        </w:rPr>
        <w:t xml:space="preserve">from the institution where they were earned </w:t>
      </w:r>
      <w:r>
        <w:rPr>
          <w:rFonts w:asciiTheme="minorHAnsi" w:hAnsiTheme="minorHAnsi" w:cs="Blackbaud Screen"/>
          <w:sz w:val="22"/>
          <w:szCs w:val="22"/>
        </w:rPr>
        <w:t xml:space="preserve">to prospective </w:t>
      </w:r>
      <w:r w:rsidR="00B33D45">
        <w:rPr>
          <w:rFonts w:asciiTheme="minorHAnsi" w:hAnsiTheme="minorHAnsi" w:cs="Blackbaud Screen"/>
          <w:sz w:val="22"/>
          <w:szCs w:val="22"/>
        </w:rPr>
        <w:t>four-year</w:t>
      </w:r>
      <w:r>
        <w:rPr>
          <w:rFonts w:asciiTheme="minorHAnsi" w:hAnsiTheme="minorHAnsi" w:cs="Blackbaud Screen"/>
          <w:sz w:val="22"/>
          <w:szCs w:val="22"/>
        </w:rPr>
        <w:t xml:space="preserve"> colleges being considered for attendance </w:t>
      </w:r>
      <w:r w:rsidR="00224E36">
        <w:rPr>
          <w:rFonts w:asciiTheme="minorHAnsi" w:hAnsiTheme="minorHAnsi" w:cs="Blackbaud Screen"/>
          <w:sz w:val="22"/>
          <w:szCs w:val="22"/>
        </w:rPr>
        <w:t xml:space="preserve">after graduation. </w:t>
      </w:r>
      <w:r>
        <w:rPr>
          <w:rFonts w:asciiTheme="minorHAnsi" w:hAnsiTheme="minorHAnsi" w:cs="Blackbaud Screen"/>
          <w:sz w:val="22"/>
          <w:szCs w:val="22"/>
        </w:rPr>
        <w:t xml:space="preserve"> </w:t>
      </w:r>
    </w:p>
    <w:p w14:paraId="00C36BD1" w14:textId="77777777" w:rsidR="0083318D" w:rsidRPr="002435D5" w:rsidRDefault="0083318D" w:rsidP="0083318D">
      <w:pPr>
        <w:spacing w:after="200" w:line="276" w:lineRule="auto"/>
        <w:rPr>
          <w:rFonts w:asciiTheme="minorHAnsi" w:eastAsiaTheme="majorEastAsia" w:hAnsiTheme="minorHAnsi" w:cs="Blackbaud Screen"/>
          <w:b/>
          <w:bCs/>
          <w:color w:val="2E74B5" w:themeColor="accent1" w:themeShade="BF"/>
          <w:sz w:val="22"/>
          <w:szCs w:val="22"/>
        </w:rPr>
      </w:pPr>
      <w:r w:rsidRPr="002435D5">
        <w:rPr>
          <w:rFonts w:asciiTheme="minorHAnsi" w:eastAsiaTheme="majorEastAsia" w:hAnsiTheme="minorHAnsi" w:cs="Blackbaud Screen"/>
          <w:b/>
          <w:bCs/>
          <w:color w:val="2E74B5" w:themeColor="accent1" w:themeShade="BF"/>
          <w:sz w:val="22"/>
          <w:szCs w:val="22"/>
        </w:rPr>
        <w:br w:type="page"/>
      </w:r>
    </w:p>
    <w:p w14:paraId="640BD2A4" w14:textId="51CC6889" w:rsidR="0083318D" w:rsidRPr="002435D5" w:rsidRDefault="00056B91" w:rsidP="0083318D">
      <w:pPr>
        <w:pStyle w:val="Heading1"/>
        <w:jc w:val="center"/>
        <w:rPr>
          <w:rFonts w:asciiTheme="minorHAnsi" w:hAnsiTheme="minorHAnsi" w:cs="Blackbaud Screen"/>
        </w:rPr>
      </w:pPr>
      <w:bookmarkStart w:id="4" w:name="_Toc512608319"/>
      <w:r>
        <w:rPr>
          <w:rFonts w:asciiTheme="minorHAnsi" w:hAnsiTheme="minorHAnsi" w:cs="Blackbaud Screen"/>
        </w:rPr>
        <w:lastRenderedPageBreak/>
        <w:t>Transcript</w:t>
      </w:r>
      <w:r w:rsidR="0083318D" w:rsidRPr="002435D5">
        <w:rPr>
          <w:rFonts w:asciiTheme="minorHAnsi" w:hAnsiTheme="minorHAnsi" w:cs="Blackbaud Screen"/>
        </w:rPr>
        <w:t xml:space="preserve"> Endorsements</w:t>
      </w:r>
      <w:bookmarkEnd w:id="4"/>
    </w:p>
    <w:p w14:paraId="349CD3BE" w14:textId="77777777" w:rsidR="0083318D" w:rsidRDefault="0083318D" w:rsidP="0083318D"/>
    <w:p w14:paraId="7F73F01E" w14:textId="4117FCC4" w:rsidR="0083318D" w:rsidRDefault="0083318D" w:rsidP="0083318D">
      <w:pPr>
        <w:rPr>
          <w:rFonts w:asciiTheme="minorHAnsi" w:hAnsiTheme="minorHAnsi" w:cs="Blackbaud Screen"/>
          <w:sz w:val="22"/>
          <w:szCs w:val="22"/>
        </w:rPr>
      </w:pPr>
      <w:r w:rsidRPr="002435D5">
        <w:rPr>
          <w:rFonts w:asciiTheme="minorHAnsi" w:hAnsiTheme="minorHAnsi" w:cs="Blackbaud Screen"/>
          <w:sz w:val="22"/>
          <w:szCs w:val="22"/>
        </w:rPr>
        <w:t>The administration, faculty, and staff of Greenbrier Christian Academy believe that as unique individuals, studen</w:t>
      </w:r>
      <w:r w:rsidR="002233FB">
        <w:rPr>
          <w:rFonts w:asciiTheme="minorHAnsi" w:hAnsiTheme="minorHAnsi" w:cs="Blackbaud Screen"/>
          <w:sz w:val="22"/>
          <w:szCs w:val="22"/>
        </w:rPr>
        <w:t>ts are gifted in different ways</w:t>
      </w:r>
      <w:r w:rsidRPr="002435D5">
        <w:rPr>
          <w:rFonts w:asciiTheme="minorHAnsi" w:hAnsiTheme="minorHAnsi" w:cs="Blackbaud Screen"/>
          <w:sz w:val="22"/>
          <w:szCs w:val="22"/>
        </w:rPr>
        <w:t xml:space="preserve"> and should be recognized for their various strengths. The following </w:t>
      </w:r>
      <w:r w:rsidR="00056B91">
        <w:rPr>
          <w:rFonts w:asciiTheme="minorHAnsi" w:hAnsiTheme="minorHAnsi" w:cs="Blackbaud Screen"/>
          <w:sz w:val="22"/>
          <w:szCs w:val="22"/>
        </w:rPr>
        <w:t>opportunities</w:t>
      </w:r>
      <w:r w:rsidRPr="002435D5">
        <w:rPr>
          <w:rFonts w:asciiTheme="minorHAnsi" w:hAnsiTheme="minorHAnsi" w:cs="Blackbaud Screen"/>
          <w:sz w:val="22"/>
          <w:szCs w:val="22"/>
        </w:rPr>
        <w:t xml:space="preserve"> are appended to the cumulative transcript and are recognized at graduation if the criteria are met.</w:t>
      </w:r>
    </w:p>
    <w:p w14:paraId="6FBC2988" w14:textId="77777777" w:rsidR="00056B91" w:rsidRDefault="00056B91" w:rsidP="0083318D">
      <w:pPr>
        <w:rPr>
          <w:rFonts w:asciiTheme="minorHAnsi" w:hAnsiTheme="minorHAnsi" w:cs="Blackbaud Screen"/>
          <w:sz w:val="22"/>
          <w:szCs w:val="22"/>
        </w:rPr>
      </w:pPr>
    </w:p>
    <w:p w14:paraId="1DA67B51" w14:textId="74CEF424" w:rsidR="00056B91" w:rsidRDefault="00056B91" w:rsidP="00056B91">
      <w:pPr>
        <w:jc w:val="center"/>
        <w:rPr>
          <w:b/>
          <w:bCs/>
          <w:sz w:val="26"/>
          <w:szCs w:val="26"/>
        </w:rPr>
      </w:pPr>
      <w:r>
        <w:rPr>
          <w:b/>
          <w:bCs/>
          <w:sz w:val="26"/>
          <w:szCs w:val="26"/>
        </w:rPr>
        <w:t>CAPSTONE DIPLOMA</w:t>
      </w:r>
    </w:p>
    <w:p w14:paraId="39997324" w14:textId="77777777" w:rsidR="00056B91" w:rsidRDefault="00056B91" w:rsidP="00056B91">
      <w:pPr>
        <w:jc w:val="center"/>
        <w:rPr>
          <w:b/>
          <w:bCs/>
          <w:sz w:val="26"/>
          <w:szCs w:val="26"/>
        </w:rPr>
      </w:pPr>
    </w:p>
    <w:p w14:paraId="72AF4BDB" w14:textId="6DF76EDB" w:rsidR="00BE0AB4" w:rsidRPr="00BE0AB4" w:rsidRDefault="00BE0AB4" w:rsidP="00BE0AB4">
      <w:pPr>
        <w:rPr>
          <w:sz w:val="22"/>
          <w:szCs w:val="22"/>
        </w:rPr>
      </w:pPr>
      <w:r w:rsidRPr="00BE0AB4">
        <w:rPr>
          <w:sz w:val="22"/>
          <w:szCs w:val="22"/>
        </w:rPr>
        <w:t>The Capstone Diploma program focuses on college-level research, collaboration, and presentation skills crucial for college and career success.</w:t>
      </w:r>
    </w:p>
    <w:p w14:paraId="4C3D67AB" w14:textId="3F61839B" w:rsidR="00BE0AB4" w:rsidRPr="00BE0AB4" w:rsidRDefault="00BE0AB4" w:rsidP="00BE0AB4">
      <w:pPr>
        <w:rPr>
          <w:sz w:val="22"/>
          <w:szCs w:val="22"/>
        </w:rPr>
      </w:pPr>
      <w:r w:rsidRPr="00BE0AB4">
        <w:rPr>
          <w:sz w:val="22"/>
          <w:szCs w:val="22"/>
        </w:rPr>
        <w:t>Greenbrier Christian Academy is one of approximately 2,500 schools worldwide to implement the AP Capstone Diploma ™ program―an innovative program that encourages students to develop skills for college and career success, including critical thinking, research, collaboration, and communication. The program consists of two year-long courses taken in sequence: AP ® Seminar and AP</w:t>
      </w:r>
    </w:p>
    <w:p w14:paraId="6ABEED6D" w14:textId="40AC1D1F" w:rsidR="00BE0AB4" w:rsidRPr="00BE0AB4" w:rsidRDefault="00BE0AB4" w:rsidP="00BE0AB4">
      <w:pPr>
        <w:rPr>
          <w:sz w:val="22"/>
          <w:szCs w:val="22"/>
        </w:rPr>
      </w:pPr>
      <w:r w:rsidRPr="00BE0AB4">
        <w:rPr>
          <w:sz w:val="22"/>
          <w:szCs w:val="22"/>
        </w:rPr>
        <w:t>Research. Both AP Capstone ™ courses are project based, and students are required to deliver written arguments, collaborate in teams, and deliver professional multimedia presentations as part of their AP Exams.</w:t>
      </w:r>
    </w:p>
    <w:p w14:paraId="541F679C" w14:textId="77777777" w:rsidR="00BE0AB4" w:rsidRPr="00BE0AB4" w:rsidRDefault="00BE0AB4" w:rsidP="00BE0AB4">
      <w:pPr>
        <w:rPr>
          <w:sz w:val="22"/>
          <w:szCs w:val="22"/>
        </w:rPr>
      </w:pPr>
    </w:p>
    <w:p w14:paraId="3D010FCD" w14:textId="300C1FCB" w:rsidR="00BE0AB4" w:rsidRPr="00BE0AB4" w:rsidRDefault="00BE0AB4" w:rsidP="00BE0AB4">
      <w:pPr>
        <w:rPr>
          <w:sz w:val="22"/>
          <w:szCs w:val="22"/>
        </w:rPr>
      </w:pPr>
      <w:r w:rsidRPr="00D326B5">
        <w:rPr>
          <w:sz w:val="22"/>
          <w:szCs w:val="22"/>
        </w:rPr>
        <w:t xml:space="preserve">The requirements for </w:t>
      </w:r>
      <w:r w:rsidRPr="00BE0AB4">
        <w:rPr>
          <w:sz w:val="22"/>
          <w:szCs w:val="22"/>
        </w:rPr>
        <w:t xml:space="preserve">the Capstone Diploma are as </w:t>
      </w:r>
      <w:r w:rsidRPr="00D326B5">
        <w:rPr>
          <w:sz w:val="22"/>
          <w:szCs w:val="22"/>
        </w:rPr>
        <w:t>follows:</w:t>
      </w:r>
    </w:p>
    <w:p w14:paraId="5D40E72E" w14:textId="77777777" w:rsidR="00BE0AB4" w:rsidRPr="00D326B5" w:rsidRDefault="00BE0AB4" w:rsidP="00BE0AB4">
      <w:pPr>
        <w:rPr>
          <w:sz w:val="22"/>
          <w:szCs w:val="22"/>
        </w:rPr>
      </w:pPr>
    </w:p>
    <w:p w14:paraId="28A1736F" w14:textId="77777777" w:rsidR="00BE0AB4" w:rsidRPr="00BE0AB4" w:rsidRDefault="00BE0AB4" w:rsidP="00BE0AB4">
      <w:pPr>
        <w:numPr>
          <w:ilvl w:val="0"/>
          <w:numId w:val="13"/>
        </w:numPr>
        <w:rPr>
          <w:sz w:val="22"/>
          <w:szCs w:val="22"/>
        </w:rPr>
      </w:pPr>
      <w:r w:rsidRPr="00BE0AB4">
        <w:rPr>
          <w:sz w:val="22"/>
          <w:szCs w:val="22"/>
        </w:rPr>
        <w:t>Score of 3 or higher in AP Seminar</w:t>
      </w:r>
    </w:p>
    <w:p w14:paraId="6FC90EE4" w14:textId="77777777" w:rsidR="00BE0AB4" w:rsidRPr="00BE0AB4" w:rsidRDefault="00BE0AB4" w:rsidP="00BE0AB4">
      <w:pPr>
        <w:numPr>
          <w:ilvl w:val="0"/>
          <w:numId w:val="13"/>
        </w:numPr>
        <w:rPr>
          <w:sz w:val="22"/>
          <w:szCs w:val="22"/>
        </w:rPr>
      </w:pPr>
      <w:r w:rsidRPr="00BE0AB4">
        <w:rPr>
          <w:sz w:val="22"/>
          <w:szCs w:val="22"/>
        </w:rPr>
        <w:t>Score of 3 or higher in AP Research</w:t>
      </w:r>
    </w:p>
    <w:p w14:paraId="47454E25" w14:textId="77777777" w:rsidR="00BE0AB4" w:rsidRPr="00BE0AB4" w:rsidRDefault="00BE0AB4" w:rsidP="00BE0AB4">
      <w:pPr>
        <w:numPr>
          <w:ilvl w:val="0"/>
          <w:numId w:val="13"/>
        </w:numPr>
        <w:rPr>
          <w:sz w:val="22"/>
          <w:szCs w:val="22"/>
        </w:rPr>
      </w:pPr>
      <w:r w:rsidRPr="00BE0AB4">
        <w:rPr>
          <w:sz w:val="22"/>
          <w:szCs w:val="22"/>
        </w:rPr>
        <w:t>Score of 3 or higher on 4 additional AP Exams</w:t>
      </w:r>
    </w:p>
    <w:p w14:paraId="1E79A539" w14:textId="77777777" w:rsidR="00BE0AB4" w:rsidRPr="00BE0AB4" w:rsidRDefault="00BE0AB4" w:rsidP="00BE0AB4">
      <w:pPr>
        <w:rPr>
          <w:sz w:val="22"/>
          <w:szCs w:val="22"/>
        </w:rPr>
      </w:pPr>
    </w:p>
    <w:p w14:paraId="55C81D29" w14:textId="61D61BDA" w:rsidR="00BE0AB4" w:rsidRPr="00BE0AB4" w:rsidRDefault="00BE0AB4" w:rsidP="00BE0AB4">
      <w:pPr>
        <w:rPr>
          <w:sz w:val="22"/>
          <w:szCs w:val="22"/>
        </w:rPr>
      </w:pPr>
      <w:r w:rsidRPr="00BE0AB4">
        <w:rPr>
          <w:sz w:val="22"/>
          <w:szCs w:val="22"/>
        </w:rPr>
        <w:t>Students not meeting the Capstone Diploma requirements may earn the AP Seminar and Research Certificate if the following requirements are met</w:t>
      </w:r>
      <w:r w:rsidRPr="00D326B5">
        <w:rPr>
          <w:sz w:val="22"/>
          <w:szCs w:val="22"/>
        </w:rPr>
        <w:t>:</w:t>
      </w:r>
    </w:p>
    <w:p w14:paraId="7913985D" w14:textId="77777777" w:rsidR="00BE0AB4" w:rsidRPr="00D326B5" w:rsidRDefault="00BE0AB4" w:rsidP="00BE0AB4">
      <w:pPr>
        <w:rPr>
          <w:sz w:val="22"/>
          <w:szCs w:val="22"/>
        </w:rPr>
      </w:pPr>
    </w:p>
    <w:p w14:paraId="7FC92C41" w14:textId="77777777" w:rsidR="00BE0AB4" w:rsidRPr="00BE0AB4" w:rsidRDefault="00BE0AB4" w:rsidP="00BE0AB4">
      <w:pPr>
        <w:numPr>
          <w:ilvl w:val="0"/>
          <w:numId w:val="15"/>
        </w:numPr>
        <w:rPr>
          <w:sz w:val="22"/>
          <w:szCs w:val="22"/>
        </w:rPr>
      </w:pPr>
      <w:r w:rsidRPr="00BE0AB4">
        <w:rPr>
          <w:sz w:val="22"/>
          <w:szCs w:val="22"/>
        </w:rPr>
        <w:t>Score of 3 or higher in AP Seminar</w:t>
      </w:r>
    </w:p>
    <w:p w14:paraId="63B3BF35" w14:textId="77777777" w:rsidR="00BE0AB4" w:rsidRPr="00BE0AB4" w:rsidRDefault="00BE0AB4" w:rsidP="00BE0AB4">
      <w:pPr>
        <w:numPr>
          <w:ilvl w:val="0"/>
          <w:numId w:val="15"/>
        </w:numPr>
        <w:rPr>
          <w:sz w:val="22"/>
          <w:szCs w:val="22"/>
        </w:rPr>
      </w:pPr>
      <w:r w:rsidRPr="00BE0AB4">
        <w:rPr>
          <w:sz w:val="22"/>
          <w:szCs w:val="22"/>
        </w:rPr>
        <w:t>Score of 3 or higher in AP Research</w:t>
      </w:r>
    </w:p>
    <w:p w14:paraId="7377CB88" w14:textId="77777777" w:rsidR="00BE0AB4" w:rsidRPr="00BE0AB4" w:rsidRDefault="00BE0AB4" w:rsidP="00BE0AB4">
      <w:pPr>
        <w:rPr>
          <w:sz w:val="26"/>
          <w:szCs w:val="26"/>
        </w:rPr>
      </w:pPr>
    </w:p>
    <w:p w14:paraId="7C321CEE" w14:textId="77777777" w:rsidR="00BE0AB4" w:rsidRPr="00BE0AB4" w:rsidRDefault="00BE0AB4" w:rsidP="00BE0AB4">
      <w:pPr>
        <w:rPr>
          <w:sz w:val="26"/>
          <w:szCs w:val="26"/>
        </w:rPr>
      </w:pPr>
    </w:p>
    <w:p w14:paraId="2466FA8B" w14:textId="77777777" w:rsidR="00056B91" w:rsidRPr="002435D5" w:rsidRDefault="00056B91" w:rsidP="0083318D">
      <w:pPr>
        <w:rPr>
          <w:rFonts w:asciiTheme="minorHAnsi" w:hAnsiTheme="minorHAnsi" w:cs="Blackbaud Screen"/>
          <w:sz w:val="22"/>
          <w:szCs w:val="22"/>
        </w:rPr>
      </w:pPr>
    </w:p>
    <w:p w14:paraId="1DCFB5C6" w14:textId="77777777" w:rsidR="0083318D" w:rsidRPr="002435D5" w:rsidRDefault="0083318D" w:rsidP="0083318D">
      <w:pPr>
        <w:rPr>
          <w:rFonts w:asciiTheme="minorHAnsi" w:hAnsiTheme="minorHAnsi" w:cs="Blackbaud Screen"/>
          <w:sz w:val="22"/>
          <w:szCs w:val="22"/>
        </w:rPr>
      </w:pPr>
    </w:p>
    <w:p w14:paraId="3B7E40FC" w14:textId="77777777" w:rsidR="00BE0AB4" w:rsidRDefault="00BE0AB4" w:rsidP="00D326B5">
      <w:pPr>
        <w:jc w:val="center"/>
        <w:rPr>
          <w:b/>
          <w:bCs/>
          <w:sz w:val="26"/>
          <w:szCs w:val="26"/>
        </w:rPr>
      </w:pPr>
      <w:bookmarkStart w:id="5" w:name="_Toc512608320"/>
      <w:bookmarkStart w:id="6" w:name="_Hlk129951392"/>
    </w:p>
    <w:p w14:paraId="2CD37DA1" w14:textId="77777777" w:rsidR="00BE0AB4" w:rsidRDefault="00BE0AB4" w:rsidP="00D326B5">
      <w:pPr>
        <w:jc w:val="center"/>
        <w:rPr>
          <w:b/>
          <w:bCs/>
          <w:sz w:val="26"/>
          <w:szCs w:val="26"/>
        </w:rPr>
      </w:pPr>
    </w:p>
    <w:p w14:paraId="085FD437" w14:textId="77777777" w:rsidR="00BE0AB4" w:rsidRDefault="00BE0AB4" w:rsidP="00D326B5">
      <w:pPr>
        <w:jc w:val="center"/>
        <w:rPr>
          <w:b/>
          <w:bCs/>
          <w:sz w:val="26"/>
          <w:szCs w:val="26"/>
        </w:rPr>
      </w:pPr>
    </w:p>
    <w:p w14:paraId="0C6F591C" w14:textId="77777777" w:rsidR="00BE0AB4" w:rsidRDefault="00BE0AB4" w:rsidP="00D326B5">
      <w:pPr>
        <w:jc w:val="center"/>
        <w:rPr>
          <w:b/>
          <w:bCs/>
          <w:sz w:val="26"/>
          <w:szCs w:val="26"/>
        </w:rPr>
      </w:pPr>
    </w:p>
    <w:p w14:paraId="52F57221" w14:textId="77777777" w:rsidR="00BE0AB4" w:rsidRDefault="00BE0AB4" w:rsidP="00D326B5">
      <w:pPr>
        <w:jc w:val="center"/>
        <w:rPr>
          <w:b/>
          <w:bCs/>
          <w:sz w:val="26"/>
          <w:szCs w:val="26"/>
        </w:rPr>
      </w:pPr>
    </w:p>
    <w:p w14:paraId="7B974CD2" w14:textId="77777777" w:rsidR="00BE0AB4" w:rsidRDefault="00BE0AB4" w:rsidP="00D326B5">
      <w:pPr>
        <w:jc w:val="center"/>
        <w:rPr>
          <w:b/>
          <w:bCs/>
          <w:sz w:val="26"/>
          <w:szCs w:val="26"/>
        </w:rPr>
      </w:pPr>
    </w:p>
    <w:p w14:paraId="04CA39DA" w14:textId="77777777" w:rsidR="00BE0AB4" w:rsidRDefault="00BE0AB4" w:rsidP="00D326B5">
      <w:pPr>
        <w:jc w:val="center"/>
        <w:rPr>
          <w:b/>
          <w:bCs/>
          <w:sz w:val="26"/>
          <w:szCs w:val="26"/>
        </w:rPr>
      </w:pPr>
    </w:p>
    <w:p w14:paraId="4D0CB82C" w14:textId="77777777" w:rsidR="00BE0AB4" w:rsidRDefault="00BE0AB4" w:rsidP="00D326B5">
      <w:pPr>
        <w:jc w:val="center"/>
        <w:rPr>
          <w:b/>
          <w:bCs/>
          <w:sz w:val="26"/>
          <w:szCs w:val="26"/>
        </w:rPr>
      </w:pPr>
    </w:p>
    <w:p w14:paraId="7FEAE8E8" w14:textId="77777777" w:rsidR="00BE0AB4" w:rsidRDefault="00BE0AB4" w:rsidP="00D326B5">
      <w:pPr>
        <w:jc w:val="center"/>
        <w:rPr>
          <w:b/>
          <w:bCs/>
          <w:sz w:val="26"/>
          <w:szCs w:val="26"/>
        </w:rPr>
      </w:pPr>
    </w:p>
    <w:p w14:paraId="05725802" w14:textId="77777777" w:rsidR="00BE0AB4" w:rsidRDefault="00BE0AB4" w:rsidP="00D326B5">
      <w:pPr>
        <w:jc w:val="center"/>
        <w:rPr>
          <w:b/>
          <w:bCs/>
          <w:sz w:val="26"/>
          <w:szCs w:val="26"/>
        </w:rPr>
      </w:pPr>
    </w:p>
    <w:p w14:paraId="304E769A" w14:textId="71F60031" w:rsidR="00D326B5" w:rsidRPr="00D326B5" w:rsidRDefault="00D326B5" w:rsidP="00D326B5">
      <w:pPr>
        <w:jc w:val="center"/>
        <w:rPr>
          <w:b/>
          <w:bCs/>
          <w:sz w:val="26"/>
          <w:szCs w:val="26"/>
        </w:rPr>
      </w:pPr>
      <w:r w:rsidRPr="00D326B5">
        <w:rPr>
          <w:b/>
          <w:bCs/>
          <w:sz w:val="26"/>
          <w:szCs w:val="26"/>
        </w:rPr>
        <w:lastRenderedPageBreak/>
        <w:t>THE CERTIFICATE OF ENTREPRENEURSHIP</w:t>
      </w:r>
    </w:p>
    <w:p w14:paraId="660D31BF" w14:textId="77777777" w:rsidR="00D326B5" w:rsidRPr="00D326B5" w:rsidRDefault="00D326B5" w:rsidP="00D326B5">
      <w:pPr>
        <w:jc w:val="center"/>
        <w:rPr>
          <w:b/>
          <w:bCs/>
          <w:sz w:val="28"/>
          <w:szCs w:val="28"/>
        </w:rPr>
      </w:pPr>
    </w:p>
    <w:p w14:paraId="4D28B6F4" w14:textId="77777777" w:rsidR="00D326B5" w:rsidRDefault="00D326B5" w:rsidP="00D326B5">
      <w:pPr>
        <w:rPr>
          <w:sz w:val="22"/>
          <w:szCs w:val="22"/>
        </w:rPr>
      </w:pPr>
      <w:r w:rsidRPr="00D326B5">
        <w:rPr>
          <w:sz w:val="22"/>
          <w:szCs w:val="22"/>
        </w:rPr>
        <w:t>Demonstrating mastery of the entrepreneurial mindset through a Christ-centered focus on growth mindset, developing grit, redefining failure, and seeking opportunity, students who pursue the certificate of entrepreneurship will engage in practical, hands-on skill development through real-world business management at a venture on the school campus or at an off-campus internship. Students will progress from year one with a focus on the entrepreneurial mindset and financial literacy to year two with a hands-on internship that focuses on understanding the customer and developing leadership skills to year three with an advanced leadership course and an understanding of sales, revenue and growth. In addition to the speech class requirement, students who progress through these courses will graduate with the certificate of entrepreneurship.</w:t>
      </w:r>
    </w:p>
    <w:p w14:paraId="449FFD2D" w14:textId="77777777" w:rsidR="00D326B5" w:rsidRPr="00D326B5" w:rsidRDefault="00D326B5" w:rsidP="00D326B5">
      <w:pPr>
        <w:rPr>
          <w:sz w:val="22"/>
          <w:szCs w:val="22"/>
        </w:rPr>
      </w:pPr>
    </w:p>
    <w:p w14:paraId="2DFF93A5" w14:textId="7ADA2623" w:rsidR="00D326B5" w:rsidRDefault="00D326B5" w:rsidP="00D326B5">
      <w:pPr>
        <w:rPr>
          <w:sz w:val="22"/>
          <w:szCs w:val="22"/>
        </w:rPr>
      </w:pPr>
      <w:r w:rsidRPr="00D326B5">
        <w:rPr>
          <w:sz w:val="22"/>
          <w:szCs w:val="22"/>
        </w:rPr>
        <w:t>In addition to the mastery of the entrepreneurial mindset, these students will have developed key skills through the hands-on component of the certificate. The primary skills of focus include collaboration, proactive problem solving, effective communication, and creative critical thinking. These skills have broad</w:t>
      </w:r>
      <w:r>
        <w:rPr>
          <w:sz w:val="22"/>
          <w:szCs w:val="22"/>
        </w:rPr>
        <w:t>-</w:t>
      </w:r>
      <w:r w:rsidRPr="00D326B5">
        <w:rPr>
          <w:sz w:val="22"/>
          <w:szCs w:val="22"/>
        </w:rPr>
        <w:t>reaching application to all industries as well as all future interactions, which effectively sets students up for success in all areas of life as they explore God’s calling on their lives.</w:t>
      </w:r>
    </w:p>
    <w:p w14:paraId="2AAC8266" w14:textId="77777777" w:rsidR="00D326B5" w:rsidRPr="00D326B5" w:rsidRDefault="00D326B5" w:rsidP="00D326B5">
      <w:pPr>
        <w:rPr>
          <w:sz w:val="22"/>
          <w:szCs w:val="22"/>
        </w:rPr>
      </w:pPr>
    </w:p>
    <w:p w14:paraId="40CFF516" w14:textId="77777777" w:rsidR="00D326B5" w:rsidRPr="00D326B5" w:rsidRDefault="00D326B5" w:rsidP="00D326B5">
      <w:pPr>
        <w:rPr>
          <w:sz w:val="22"/>
          <w:szCs w:val="22"/>
        </w:rPr>
      </w:pPr>
      <w:r w:rsidRPr="00D326B5">
        <w:rPr>
          <w:sz w:val="22"/>
          <w:szCs w:val="22"/>
        </w:rPr>
        <w:t>The requirements for the certificate of entrepreneurship are as follows:</w:t>
      </w:r>
    </w:p>
    <w:p w14:paraId="04FA2629" w14:textId="0D663127" w:rsidR="00D326B5" w:rsidRPr="00D326B5" w:rsidRDefault="00D326B5" w:rsidP="00BE0AB4">
      <w:pPr>
        <w:numPr>
          <w:ilvl w:val="0"/>
          <w:numId w:val="15"/>
        </w:numPr>
        <w:rPr>
          <w:sz w:val="22"/>
          <w:szCs w:val="22"/>
        </w:rPr>
      </w:pPr>
      <w:r w:rsidRPr="00D326B5">
        <w:rPr>
          <w:sz w:val="22"/>
          <w:szCs w:val="22"/>
        </w:rPr>
        <w:t>Entrepreneurship Level One - Year Long Course</w:t>
      </w:r>
      <w:r>
        <w:rPr>
          <w:sz w:val="22"/>
          <w:szCs w:val="22"/>
        </w:rPr>
        <w:t xml:space="preserve"> (See course description)</w:t>
      </w:r>
    </w:p>
    <w:p w14:paraId="0B96AC38" w14:textId="31E92944" w:rsidR="00D326B5" w:rsidRPr="00D326B5" w:rsidRDefault="00D326B5" w:rsidP="00BE0AB4">
      <w:pPr>
        <w:numPr>
          <w:ilvl w:val="0"/>
          <w:numId w:val="15"/>
        </w:numPr>
        <w:rPr>
          <w:sz w:val="22"/>
          <w:szCs w:val="22"/>
        </w:rPr>
      </w:pPr>
      <w:r w:rsidRPr="00D326B5">
        <w:rPr>
          <w:sz w:val="22"/>
          <w:szCs w:val="22"/>
        </w:rPr>
        <w:t>Entrepreneurship Level Two - Year Long Course</w:t>
      </w:r>
      <w:r>
        <w:rPr>
          <w:sz w:val="22"/>
          <w:szCs w:val="22"/>
        </w:rPr>
        <w:t xml:space="preserve"> (See course description)</w:t>
      </w:r>
    </w:p>
    <w:p w14:paraId="2E599219" w14:textId="6BFC85E8" w:rsidR="00D326B5" w:rsidRPr="00D326B5" w:rsidRDefault="00D326B5" w:rsidP="00BE0AB4">
      <w:pPr>
        <w:numPr>
          <w:ilvl w:val="0"/>
          <w:numId w:val="15"/>
        </w:numPr>
        <w:rPr>
          <w:sz w:val="22"/>
          <w:szCs w:val="22"/>
        </w:rPr>
      </w:pPr>
      <w:r w:rsidRPr="00D326B5">
        <w:rPr>
          <w:sz w:val="22"/>
          <w:szCs w:val="22"/>
        </w:rPr>
        <w:t>Entrepreneurship Level Three - Year Long Course</w:t>
      </w:r>
      <w:r>
        <w:rPr>
          <w:sz w:val="22"/>
          <w:szCs w:val="22"/>
        </w:rPr>
        <w:t xml:space="preserve"> (See course description)</w:t>
      </w:r>
    </w:p>
    <w:p w14:paraId="3D4693F0" w14:textId="46F151B9" w:rsidR="00D326B5" w:rsidRDefault="00D326B5" w:rsidP="00BE0AB4">
      <w:pPr>
        <w:numPr>
          <w:ilvl w:val="0"/>
          <w:numId w:val="15"/>
        </w:numPr>
        <w:rPr>
          <w:sz w:val="22"/>
          <w:szCs w:val="22"/>
        </w:rPr>
      </w:pPr>
      <w:r w:rsidRPr="00D326B5">
        <w:rPr>
          <w:sz w:val="22"/>
          <w:szCs w:val="22"/>
        </w:rPr>
        <w:t xml:space="preserve">Speech elective </w:t>
      </w:r>
    </w:p>
    <w:p w14:paraId="4CCEFC68" w14:textId="77777777" w:rsidR="00D326B5" w:rsidRPr="00D326B5" w:rsidRDefault="00D326B5" w:rsidP="00D326B5">
      <w:pPr>
        <w:ind w:left="720"/>
        <w:rPr>
          <w:sz w:val="22"/>
          <w:szCs w:val="22"/>
        </w:rPr>
      </w:pPr>
    </w:p>
    <w:p w14:paraId="57A62345" w14:textId="77777777" w:rsidR="00D326B5" w:rsidRDefault="00D326B5" w:rsidP="00D326B5">
      <w:pPr>
        <w:rPr>
          <w:sz w:val="22"/>
          <w:szCs w:val="22"/>
        </w:rPr>
      </w:pPr>
      <w:r w:rsidRPr="00D326B5">
        <w:rPr>
          <w:sz w:val="22"/>
          <w:szCs w:val="22"/>
        </w:rPr>
        <w:t xml:space="preserve">Upon completion of this course work (which includes </w:t>
      </w:r>
      <w:proofErr w:type="gramStart"/>
      <w:r w:rsidRPr="00D326B5">
        <w:rPr>
          <w:sz w:val="22"/>
          <w:szCs w:val="22"/>
        </w:rPr>
        <w:t>the hands</w:t>
      </w:r>
      <w:proofErr w:type="gramEnd"/>
      <w:r w:rsidRPr="00D326B5">
        <w:rPr>
          <w:sz w:val="22"/>
          <w:szCs w:val="22"/>
        </w:rPr>
        <w:t>-on internship experiences), students will receive the certificate of entrepreneurship which will be recognized through:</w:t>
      </w:r>
    </w:p>
    <w:p w14:paraId="4FD9108E" w14:textId="77777777" w:rsidR="00D326B5" w:rsidRPr="00D326B5" w:rsidRDefault="00D326B5" w:rsidP="00D326B5">
      <w:pPr>
        <w:rPr>
          <w:sz w:val="22"/>
          <w:szCs w:val="22"/>
        </w:rPr>
      </w:pPr>
    </w:p>
    <w:p w14:paraId="1BA3FA0A" w14:textId="77777777" w:rsidR="00D326B5" w:rsidRPr="00D326B5" w:rsidRDefault="00D326B5" w:rsidP="00D326B5">
      <w:pPr>
        <w:numPr>
          <w:ilvl w:val="0"/>
          <w:numId w:val="14"/>
        </w:numPr>
        <w:rPr>
          <w:sz w:val="22"/>
          <w:szCs w:val="22"/>
        </w:rPr>
      </w:pPr>
      <w:r w:rsidRPr="00D326B5">
        <w:rPr>
          <w:sz w:val="22"/>
          <w:szCs w:val="22"/>
        </w:rPr>
        <w:t>Official designation on academic transcript</w:t>
      </w:r>
    </w:p>
    <w:p w14:paraId="7CBC21A7" w14:textId="77777777" w:rsidR="00D326B5" w:rsidRDefault="00D326B5" w:rsidP="00D326B5">
      <w:pPr>
        <w:numPr>
          <w:ilvl w:val="0"/>
          <w:numId w:val="14"/>
        </w:numPr>
        <w:rPr>
          <w:sz w:val="22"/>
          <w:szCs w:val="22"/>
        </w:rPr>
      </w:pPr>
      <w:r w:rsidRPr="00D326B5">
        <w:rPr>
          <w:sz w:val="22"/>
          <w:szCs w:val="22"/>
        </w:rPr>
        <w:t>Special cords to be worn at graduation</w:t>
      </w:r>
    </w:p>
    <w:p w14:paraId="1247C222" w14:textId="77777777" w:rsidR="00D326B5" w:rsidRDefault="00D326B5" w:rsidP="00D326B5">
      <w:pPr>
        <w:rPr>
          <w:sz w:val="22"/>
          <w:szCs w:val="22"/>
        </w:rPr>
      </w:pPr>
    </w:p>
    <w:p w14:paraId="27090B2E" w14:textId="77777777" w:rsidR="00D326B5" w:rsidRDefault="00D326B5" w:rsidP="00D326B5">
      <w:pPr>
        <w:rPr>
          <w:sz w:val="22"/>
          <w:szCs w:val="22"/>
        </w:rPr>
      </w:pPr>
    </w:p>
    <w:p w14:paraId="5BC301C8" w14:textId="77777777" w:rsidR="00FA7DF5" w:rsidRDefault="00FA7DF5" w:rsidP="00D326B5">
      <w:pPr>
        <w:jc w:val="center"/>
        <w:rPr>
          <w:b/>
          <w:bCs/>
          <w:sz w:val="26"/>
          <w:szCs w:val="26"/>
        </w:rPr>
      </w:pPr>
    </w:p>
    <w:p w14:paraId="1A6A8D84" w14:textId="77777777" w:rsidR="00FA7DF5" w:rsidRDefault="00FA7DF5" w:rsidP="00D326B5">
      <w:pPr>
        <w:jc w:val="center"/>
        <w:rPr>
          <w:b/>
          <w:bCs/>
          <w:sz w:val="26"/>
          <w:szCs w:val="26"/>
        </w:rPr>
      </w:pPr>
    </w:p>
    <w:p w14:paraId="62E23226" w14:textId="77777777" w:rsidR="00FA7DF5" w:rsidRDefault="00FA7DF5" w:rsidP="00D326B5">
      <w:pPr>
        <w:jc w:val="center"/>
        <w:rPr>
          <w:b/>
          <w:bCs/>
          <w:sz w:val="26"/>
          <w:szCs w:val="26"/>
        </w:rPr>
      </w:pPr>
    </w:p>
    <w:p w14:paraId="246E70F1" w14:textId="77777777" w:rsidR="00FA7DF5" w:rsidRDefault="00FA7DF5" w:rsidP="00D326B5">
      <w:pPr>
        <w:jc w:val="center"/>
        <w:rPr>
          <w:b/>
          <w:bCs/>
          <w:sz w:val="26"/>
          <w:szCs w:val="26"/>
        </w:rPr>
      </w:pPr>
    </w:p>
    <w:p w14:paraId="6E35BB36" w14:textId="77777777" w:rsidR="00FA7DF5" w:rsidRDefault="00FA7DF5" w:rsidP="00D326B5">
      <w:pPr>
        <w:jc w:val="center"/>
        <w:rPr>
          <w:b/>
          <w:bCs/>
          <w:sz w:val="26"/>
          <w:szCs w:val="26"/>
        </w:rPr>
      </w:pPr>
    </w:p>
    <w:p w14:paraId="4B6D38D0" w14:textId="77777777" w:rsidR="00FA7DF5" w:rsidRDefault="00FA7DF5" w:rsidP="00D326B5">
      <w:pPr>
        <w:jc w:val="center"/>
        <w:rPr>
          <w:b/>
          <w:bCs/>
          <w:sz w:val="26"/>
          <w:szCs w:val="26"/>
        </w:rPr>
      </w:pPr>
    </w:p>
    <w:p w14:paraId="24DFF661" w14:textId="77777777" w:rsidR="00FA7DF5" w:rsidRDefault="00FA7DF5" w:rsidP="00D326B5">
      <w:pPr>
        <w:jc w:val="center"/>
        <w:rPr>
          <w:b/>
          <w:bCs/>
          <w:sz w:val="26"/>
          <w:szCs w:val="26"/>
        </w:rPr>
      </w:pPr>
    </w:p>
    <w:p w14:paraId="5687C359" w14:textId="77777777" w:rsidR="00FA7DF5" w:rsidRDefault="00FA7DF5" w:rsidP="00D326B5">
      <w:pPr>
        <w:jc w:val="center"/>
        <w:rPr>
          <w:b/>
          <w:bCs/>
          <w:sz w:val="26"/>
          <w:szCs w:val="26"/>
        </w:rPr>
      </w:pPr>
    </w:p>
    <w:p w14:paraId="014E3D41" w14:textId="77777777" w:rsidR="00FA7DF5" w:rsidRDefault="00FA7DF5" w:rsidP="00D326B5">
      <w:pPr>
        <w:jc w:val="center"/>
        <w:rPr>
          <w:b/>
          <w:bCs/>
          <w:sz w:val="26"/>
          <w:szCs w:val="26"/>
        </w:rPr>
      </w:pPr>
    </w:p>
    <w:p w14:paraId="10D6742A" w14:textId="77777777" w:rsidR="00FA7DF5" w:rsidRDefault="00FA7DF5" w:rsidP="00D326B5">
      <w:pPr>
        <w:jc w:val="center"/>
        <w:rPr>
          <w:b/>
          <w:bCs/>
          <w:sz w:val="26"/>
          <w:szCs w:val="26"/>
        </w:rPr>
      </w:pPr>
    </w:p>
    <w:p w14:paraId="5C9B72F4" w14:textId="77777777" w:rsidR="00FA7DF5" w:rsidRDefault="00FA7DF5" w:rsidP="00D326B5">
      <w:pPr>
        <w:jc w:val="center"/>
        <w:rPr>
          <w:b/>
          <w:bCs/>
          <w:sz w:val="26"/>
          <w:szCs w:val="26"/>
        </w:rPr>
      </w:pPr>
    </w:p>
    <w:p w14:paraId="5934B22F" w14:textId="77777777" w:rsidR="00FA7DF5" w:rsidRDefault="00FA7DF5" w:rsidP="00D326B5">
      <w:pPr>
        <w:jc w:val="center"/>
        <w:rPr>
          <w:b/>
          <w:bCs/>
          <w:sz w:val="26"/>
          <w:szCs w:val="26"/>
        </w:rPr>
      </w:pPr>
    </w:p>
    <w:p w14:paraId="6F4DE5CF" w14:textId="5295D5B7" w:rsidR="00D326B5" w:rsidRDefault="00D326B5" w:rsidP="00D326B5">
      <w:pPr>
        <w:jc w:val="center"/>
        <w:rPr>
          <w:b/>
          <w:bCs/>
          <w:sz w:val="26"/>
          <w:szCs w:val="26"/>
        </w:rPr>
      </w:pPr>
      <w:r w:rsidRPr="00D326B5">
        <w:rPr>
          <w:b/>
          <w:bCs/>
          <w:sz w:val="26"/>
          <w:szCs w:val="26"/>
        </w:rPr>
        <w:lastRenderedPageBreak/>
        <w:t xml:space="preserve">THE CERTIFICATE OF </w:t>
      </w:r>
      <w:r w:rsidR="00056B91">
        <w:rPr>
          <w:b/>
          <w:bCs/>
          <w:sz w:val="26"/>
          <w:szCs w:val="26"/>
        </w:rPr>
        <w:t>A</w:t>
      </w:r>
      <w:r w:rsidR="00FA7DF5">
        <w:rPr>
          <w:b/>
          <w:bCs/>
          <w:sz w:val="26"/>
          <w:szCs w:val="26"/>
        </w:rPr>
        <w:t>EROSPACE AND A</w:t>
      </w:r>
      <w:r w:rsidR="00056B91">
        <w:rPr>
          <w:b/>
          <w:bCs/>
          <w:sz w:val="26"/>
          <w:szCs w:val="26"/>
        </w:rPr>
        <w:t>VIATION</w:t>
      </w:r>
    </w:p>
    <w:p w14:paraId="0C978BDF" w14:textId="77777777" w:rsidR="00300C7E" w:rsidRDefault="00300C7E" w:rsidP="00D326B5">
      <w:pPr>
        <w:jc w:val="center"/>
        <w:rPr>
          <w:b/>
          <w:bCs/>
          <w:sz w:val="26"/>
          <w:szCs w:val="26"/>
        </w:rPr>
      </w:pPr>
    </w:p>
    <w:p w14:paraId="429A9955" w14:textId="7B6E821B" w:rsidR="00FA7DF5" w:rsidRPr="00300C7E" w:rsidRDefault="00FA7DF5" w:rsidP="00FA7DF5">
      <w:pPr>
        <w:rPr>
          <w:sz w:val="22"/>
          <w:szCs w:val="22"/>
        </w:rPr>
      </w:pPr>
      <w:r w:rsidRPr="00300C7E">
        <w:rPr>
          <w:sz w:val="22"/>
          <w:szCs w:val="22"/>
        </w:rPr>
        <w:t>Our mission at the Greenbrier Christian Academy Aviation Department is to provide students with a challenging Christ-centered education that interactively prepares them for rewarding careers in the aviation &amp; aerospace industry. In partnership with the Aircraft Owners and Pilots Association, GCA offers an exciting full four-year aviation curriculum, utilizing the STEM based High School Curriculum “YOU CAN FLY.” Upon successful completion of four aviation courses, students can receive a Certificate of Aerospace and Aviation.</w:t>
      </w:r>
    </w:p>
    <w:p w14:paraId="73A28B68" w14:textId="77777777" w:rsidR="00FA7DF5" w:rsidRPr="00300C7E" w:rsidRDefault="00FA7DF5" w:rsidP="00FA7DF5">
      <w:pPr>
        <w:rPr>
          <w:sz w:val="22"/>
          <w:szCs w:val="22"/>
        </w:rPr>
      </w:pPr>
    </w:p>
    <w:p w14:paraId="3FF933A9" w14:textId="55A493B5" w:rsidR="00FA7DF5" w:rsidRPr="00300C7E" w:rsidRDefault="00FA7DF5" w:rsidP="00FA7DF5">
      <w:pPr>
        <w:rPr>
          <w:sz w:val="22"/>
          <w:szCs w:val="22"/>
        </w:rPr>
      </w:pPr>
      <w:r w:rsidRPr="00300C7E">
        <w:rPr>
          <w:sz w:val="22"/>
          <w:szCs w:val="22"/>
        </w:rPr>
        <w:t>Program Areas of Emphasis:</w:t>
      </w:r>
    </w:p>
    <w:p w14:paraId="46740BB0" w14:textId="25C37068" w:rsidR="00FA7DF5" w:rsidRPr="00300C7E" w:rsidRDefault="00FA7DF5" w:rsidP="00FA7DF5">
      <w:pPr>
        <w:rPr>
          <w:sz w:val="22"/>
          <w:szCs w:val="22"/>
        </w:rPr>
      </w:pPr>
      <w:r w:rsidRPr="00300C7E">
        <w:rPr>
          <w:sz w:val="22"/>
          <w:szCs w:val="22"/>
        </w:rPr>
        <w:t>*Embracing the value of critical thinking, the curriculum inspires growth in vital problem-solving skills on both the individual and group level by encouraging students to develop innovative ideas to address real-world challenges facing the aviation and aerospace industry.</w:t>
      </w:r>
    </w:p>
    <w:p w14:paraId="7C8C426D" w14:textId="5D7DA142" w:rsidR="00FA7DF5" w:rsidRPr="00300C7E" w:rsidRDefault="00FA7DF5" w:rsidP="00FA7DF5">
      <w:pPr>
        <w:rPr>
          <w:sz w:val="22"/>
          <w:szCs w:val="22"/>
        </w:rPr>
      </w:pPr>
      <w:r w:rsidRPr="00300C7E">
        <w:rPr>
          <w:sz w:val="22"/>
          <w:szCs w:val="22"/>
        </w:rPr>
        <w:t xml:space="preserve">*Designed to capture the imagination and give students from diverse backgrounds the tools to pursue an advanced aviation education, students explore topics including aviation </w:t>
      </w:r>
      <w:r w:rsidR="00300C7E" w:rsidRPr="00300C7E">
        <w:rPr>
          <w:sz w:val="22"/>
          <w:szCs w:val="22"/>
        </w:rPr>
        <w:t>history,</w:t>
      </w:r>
      <w:r w:rsidRPr="00300C7E">
        <w:rPr>
          <w:sz w:val="22"/>
          <w:szCs w:val="22"/>
        </w:rPr>
        <w:t xml:space="preserve"> the theory of </w:t>
      </w:r>
      <w:r w:rsidR="00300C7E" w:rsidRPr="00300C7E">
        <w:rPr>
          <w:sz w:val="22"/>
          <w:szCs w:val="22"/>
        </w:rPr>
        <w:t>flight.</w:t>
      </w:r>
    </w:p>
    <w:p w14:paraId="2BDD5D97" w14:textId="77777777" w:rsidR="00FA7DF5" w:rsidRPr="00300C7E" w:rsidRDefault="00FA7DF5" w:rsidP="00FA7DF5">
      <w:pPr>
        <w:rPr>
          <w:sz w:val="22"/>
          <w:szCs w:val="22"/>
        </w:rPr>
      </w:pPr>
      <w:r w:rsidRPr="00300C7E">
        <w:rPr>
          <w:sz w:val="22"/>
          <w:szCs w:val="22"/>
        </w:rPr>
        <w:t>aircraft systems; UAS systems and operation; meteorology; careers fields; and much more.</w:t>
      </w:r>
    </w:p>
    <w:p w14:paraId="46EF01CE" w14:textId="5079D7DC" w:rsidR="00FA7DF5" w:rsidRPr="00300C7E" w:rsidRDefault="00FA7DF5" w:rsidP="00FA7DF5">
      <w:pPr>
        <w:rPr>
          <w:sz w:val="22"/>
          <w:szCs w:val="22"/>
        </w:rPr>
      </w:pPr>
      <w:r w:rsidRPr="00300C7E">
        <w:rPr>
          <w:sz w:val="22"/>
          <w:szCs w:val="22"/>
        </w:rPr>
        <w:t>*With extensive aviation and leadership backgrounds, GCA instructors engage students in interactive academic and hands-on applications, imparting real-world aviation knowledge gained through years of experience.</w:t>
      </w:r>
    </w:p>
    <w:p w14:paraId="18D42B5D" w14:textId="77777777" w:rsidR="00FA7DF5" w:rsidRPr="00300C7E" w:rsidRDefault="00FA7DF5" w:rsidP="00FA7DF5">
      <w:pPr>
        <w:rPr>
          <w:sz w:val="22"/>
          <w:szCs w:val="22"/>
        </w:rPr>
      </w:pPr>
    </w:p>
    <w:p w14:paraId="25BC028D" w14:textId="77777777" w:rsidR="00FA7DF5" w:rsidRPr="00300C7E" w:rsidRDefault="00FA7DF5" w:rsidP="00FA7DF5">
      <w:pPr>
        <w:rPr>
          <w:sz w:val="22"/>
          <w:szCs w:val="22"/>
        </w:rPr>
      </w:pPr>
      <w:r w:rsidRPr="00300C7E">
        <w:rPr>
          <w:sz w:val="22"/>
          <w:szCs w:val="22"/>
        </w:rPr>
        <w:t>The Pathways</w:t>
      </w:r>
    </w:p>
    <w:p w14:paraId="4CB9D59E" w14:textId="699754EB" w:rsidR="00FA7DF5" w:rsidRPr="00300C7E" w:rsidRDefault="00FA7DF5" w:rsidP="00FA7DF5">
      <w:pPr>
        <w:rPr>
          <w:sz w:val="22"/>
          <w:szCs w:val="22"/>
        </w:rPr>
      </w:pPr>
      <w:r w:rsidRPr="00300C7E">
        <w:rPr>
          <w:sz w:val="22"/>
          <w:szCs w:val="22"/>
        </w:rPr>
        <w:t>*Based on actual industry demands, GCA provides a specialized education experience designed for the individual. Examining needed career opportunities, including both the civilian and military sectors, students pursue one of four unique pathways of study based on their personal goals and desires.</w:t>
      </w:r>
    </w:p>
    <w:p w14:paraId="6DFF6698" w14:textId="77777777" w:rsidR="00FA7DF5" w:rsidRPr="00300C7E" w:rsidRDefault="00FA7DF5" w:rsidP="00FA7DF5">
      <w:pPr>
        <w:rPr>
          <w:sz w:val="22"/>
          <w:szCs w:val="22"/>
        </w:rPr>
      </w:pPr>
    </w:p>
    <w:p w14:paraId="1044DA01" w14:textId="77777777" w:rsidR="00FA7DF5" w:rsidRPr="00300C7E" w:rsidRDefault="00FA7DF5" w:rsidP="00FA7DF5">
      <w:pPr>
        <w:rPr>
          <w:sz w:val="22"/>
          <w:szCs w:val="22"/>
        </w:rPr>
      </w:pPr>
      <w:r w:rsidRPr="00300C7E">
        <w:rPr>
          <w:sz w:val="22"/>
          <w:szCs w:val="22"/>
        </w:rPr>
        <w:t>1. Pilot</w:t>
      </w:r>
    </w:p>
    <w:p w14:paraId="3C6C1668" w14:textId="77777777" w:rsidR="00FA7DF5" w:rsidRPr="00300C7E" w:rsidRDefault="00FA7DF5" w:rsidP="00FA7DF5">
      <w:pPr>
        <w:rPr>
          <w:sz w:val="22"/>
          <w:szCs w:val="22"/>
        </w:rPr>
      </w:pPr>
      <w:r w:rsidRPr="00300C7E">
        <w:rPr>
          <w:sz w:val="22"/>
          <w:szCs w:val="22"/>
        </w:rPr>
        <w:t>2. UAS (Drone) Operator</w:t>
      </w:r>
    </w:p>
    <w:p w14:paraId="19A4568C" w14:textId="77777777" w:rsidR="00FA7DF5" w:rsidRPr="00300C7E" w:rsidRDefault="00FA7DF5" w:rsidP="00FA7DF5">
      <w:pPr>
        <w:rPr>
          <w:sz w:val="22"/>
          <w:szCs w:val="22"/>
        </w:rPr>
      </w:pPr>
      <w:r w:rsidRPr="00300C7E">
        <w:rPr>
          <w:sz w:val="22"/>
          <w:szCs w:val="22"/>
        </w:rPr>
        <w:t>3. Aviation Maintenance Technician (Mechanic)</w:t>
      </w:r>
    </w:p>
    <w:p w14:paraId="5098E644" w14:textId="232108DB" w:rsidR="00FA7DF5" w:rsidRPr="00300C7E" w:rsidRDefault="00FA7DF5" w:rsidP="00FA7DF5">
      <w:pPr>
        <w:rPr>
          <w:sz w:val="22"/>
          <w:szCs w:val="22"/>
        </w:rPr>
      </w:pPr>
      <w:r w:rsidRPr="00300C7E">
        <w:rPr>
          <w:sz w:val="22"/>
          <w:szCs w:val="22"/>
        </w:rPr>
        <w:t xml:space="preserve">4. Flight Operations           </w:t>
      </w:r>
    </w:p>
    <w:p w14:paraId="30D2CE67" w14:textId="77777777" w:rsidR="00FA7DF5" w:rsidRPr="00300C7E" w:rsidRDefault="00FA7DF5" w:rsidP="00FA7DF5">
      <w:pPr>
        <w:rPr>
          <w:sz w:val="22"/>
          <w:szCs w:val="22"/>
        </w:rPr>
      </w:pPr>
    </w:p>
    <w:p w14:paraId="14C69B64" w14:textId="77777777" w:rsidR="00FA7DF5" w:rsidRPr="00300C7E" w:rsidRDefault="00FA7DF5" w:rsidP="00FA7DF5">
      <w:pPr>
        <w:rPr>
          <w:sz w:val="22"/>
          <w:szCs w:val="22"/>
        </w:rPr>
      </w:pPr>
      <w:r w:rsidRPr="00300C7E">
        <w:rPr>
          <w:sz w:val="22"/>
          <w:szCs w:val="22"/>
        </w:rPr>
        <w:t>Aviation Labs</w:t>
      </w:r>
    </w:p>
    <w:p w14:paraId="211FB606" w14:textId="0E353CD0" w:rsidR="00FA7DF5" w:rsidRPr="00300C7E" w:rsidRDefault="00FA7DF5" w:rsidP="00FA7DF5">
      <w:pPr>
        <w:rPr>
          <w:sz w:val="22"/>
          <w:szCs w:val="22"/>
        </w:rPr>
      </w:pPr>
      <w:r w:rsidRPr="00300C7E">
        <w:rPr>
          <w:sz w:val="22"/>
          <w:szCs w:val="22"/>
        </w:rPr>
        <w:t>*Aviation labs afford upper-level aviation students the opportunity to apply their knowledge in an off-campus internship during the normal academic day with a local employer in the aviation industry, including flight schools, businesses, universities and airlines.</w:t>
      </w:r>
    </w:p>
    <w:p w14:paraId="37C5BE12" w14:textId="77777777" w:rsidR="00FA7DF5" w:rsidRPr="00300C7E" w:rsidRDefault="00FA7DF5" w:rsidP="00FA7DF5">
      <w:pPr>
        <w:rPr>
          <w:sz w:val="22"/>
          <w:szCs w:val="22"/>
        </w:rPr>
      </w:pPr>
    </w:p>
    <w:p w14:paraId="44406016" w14:textId="77777777" w:rsidR="00FA7DF5" w:rsidRPr="00300C7E" w:rsidRDefault="00FA7DF5" w:rsidP="00FA7DF5">
      <w:pPr>
        <w:rPr>
          <w:sz w:val="22"/>
          <w:szCs w:val="22"/>
        </w:rPr>
      </w:pPr>
      <w:r w:rsidRPr="00300C7E">
        <w:rPr>
          <w:sz w:val="22"/>
          <w:szCs w:val="22"/>
        </w:rPr>
        <w:t>Graduation Certification</w:t>
      </w:r>
    </w:p>
    <w:p w14:paraId="1C728DC5" w14:textId="77777777" w:rsidR="00300C7E" w:rsidRPr="00300C7E" w:rsidRDefault="00300C7E" w:rsidP="00FA7DF5">
      <w:pPr>
        <w:rPr>
          <w:sz w:val="22"/>
          <w:szCs w:val="22"/>
        </w:rPr>
      </w:pPr>
    </w:p>
    <w:p w14:paraId="45CC5305" w14:textId="2DFA63AE" w:rsidR="00FA7DF5" w:rsidRPr="00300C7E" w:rsidRDefault="00FA7DF5" w:rsidP="00FA7DF5">
      <w:pPr>
        <w:rPr>
          <w:sz w:val="22"/>
          <w:szCs w:val="22"/>
        </w:rPr>
      </w:pPr>
      <w:r w:rsidRPr="00300C7E">
        <w:rPr>
          <w:sz w:val="22"/>
          <w:szCs w:val="22"/>
        </w:rPr>
        <w:t xml:space="preserve">Upon completion of this </w:t>
      </w:r>
      <w:proofErr w:type="gramStart"/>
      <w:r w:rsidRPr="00300C7E">
        <w:rPr>
          <w:sz w:val="22"/>
          <w:szCs w:val="22"/>
        </w:rPr>
        <w:t>course work</w:t>
      </w:r>
      <w:proofErr w:type="gramEnd"/>
      <w:r w:rsidRPr="00300C7E">
        <w:rPr>
          <w:sz w:val="22"/>
          <w:szCs w:val="22"/>
        </w:rPr>
        <w:t xml:space="preserve"> (which includes both academic and hands-on internship</w:t>
      </w:r>
      <w:r w:rsidR="00300C7E" w:rsidRPr="00300C7E">
        <w:rPr>
          <w:sz w:val="22"/>
          <w:szCs w:val="22"/>
        </w:rPr>
        <w:t xml:space="preserve"> </w:t>
      </w:r>
      <w:r w:rsidRPr="00300C7E">
        <w:rPr>
          <w:sz w:val="22"/>
          <w:szCs w:val="22"/>
        </w:rPr>
        <w:t>experiences), students will receive the Certificate of Aerospace and Aviation, which will be recognized</w:t>
      </w:r>
      <w:r w:rsidR="00300C7E" w:rsidRPr="00300C7E">
        <w:rPr>
          <w:sz w:val="22"/>
          <w:szCs w:val="22"/>
        </w:rPr>
        <w:t xml:space="preserve"> </w:t>
      </w:r>
      <w:r w:rsidRPr="00300C7E">
        <w:rPr>
          <w:sz w:val="22"/>
          <w:szCs w:val="22"/>
        </w:rPr>
        <w:t>through:</w:t>
      </w:r>
    </w:p>
    <w:p w14:paraId="4A99D077" w14:textId="77777777" w:rsidR="00FA7DF5" w:rsidRPr="00300C7E" w:rsidRDefault="00FA7DF5" w:rsidP="00FA7DF5">
      <w:pPr>
        <w:rPr>
          <w:sz w:val="22"/>
          <w:szCs w:val="22"/>
        </w:rPr>
      </w:pPr>
      <w:r w:rsidRPr="00300C7E">
        <w:rPr>
          <w:sz w:val="22"/>
          <w:szCs w:val="22"/>
        </w:rPr>
        <w:t> </w:t>
      </w:r>
    </w:p>
    <w:p w14:paraId="09DF436B" w14:textId="77777777" w:rsidR="00FA7DF5" w:rsidRPr="00300C7E" w:rsidRDefault="00FA7DF5" w:rsidP="00FA7DF5">
      <w:pPr>
        <w:rPr>
          <w:sz w:val="22"/>
          <w:szCs w:val="22"/>
        </w:rPr>
      </w:pPr>
      <w:r w:rsidRPr="00300C7E">
        <w:rPr>
          <w:sz w:val="22"/>
          <w:szCs w:val="22"/>
        </w:rPr>
        <w:t>1. Official designation on academic transcript</w:t>
      </w:r>
    </w:p>
    <w:p w14:paraId="20337996" w14:textId="552A1FB6" w:rsidR="00FA7DF5" w:rsidRPr="00300C7E" w:rsidRDefault="00FA7DF5" w:rsidP="00FA7DF5">
      <w:pPr>
        <w:rPr>
          <w:sz w:val="22"/>
          <w:szCs w:val="22"/>
        </w:rPr>
      </w:pPr>
      <w:r w:rsidRPr="00300C7E">
        <w:rPr>
          <w:sz w:val="22"/>
          <w:szCs w:val="22"/>
        </w:rPr>
        <w:t>2. Special cords to be worn at graduation</w:t>
      </w:r>
    </w:p>
    <w:p w14:paraId="4B02C389" w14:textId="77777777" w:rsidR="00056B91" w:rsidRDefault="00056B91" w:rsidP="00D326B5">
      <w:pPr>
        <w:jc w:val="center"/>
        <w:rPr>
          <w:b/>
          <w:bCs/>
          <w:sz w:val="26"/>
          <w:szCs w:val="26"/>
        </w:rPr>
      </w:pPr>
    </w:p>
    <w:p w14:paraId="75B8E9E2" w14:textId="0879A180" w:rsidR="0083318D" w:rsidRPr="006F45C7" w:rsidRDefault="00F44B47" w:rsidP="0083318D">
      <w:pPr>
        <w:pStyle w:val="Heading1"/>
        <w:tabs>
          <w:tab w:val="center" w:pos="4320"/>
        </w:tabs>
        <w:jc w:val="center"/>
        <w:rPr>
          <w:rFonts w:ascii="Blackbaud Screen" w:hAnsi="Blackbaud Screen" w:cs="Blackbaud Screen"/>
          <w:sz w:val="24"/>
          <w:szCs w:val="24"/>
        </w:rPr>
      </w:pPr>
      <w:r>
        <w:rPr>
          <w:rFonts w:ascii="Blackbaud Screen" w:hAnsi="Blackbaud Screen" w:cs="Blackbaud Screen"/>
          <w:sz w:val="24"/>
          <w:szCs w:val="24"/>
        </w:rPr>
        <w:lastRenderedPageBreak/>
        <w:t>C</w:t>
      </w:r>
      <w:r w:rsidR="000265D9">
        <w:rPr>
          <w:rFonts w:ascii="Blackbaud Screen" w:hAnsi="Blackbaud Screen" w:cs="Blackbaud Screen"/>
          <w:sz w:val="24"/>
          <w:szCs w:val="24"/>
        </w:rPr>
        <w:t xml:space="preserve">ollegiate Academy </w:t>
      </w:r>
      <w:r w:rsidR="0083318D" w:rsidRPr="006F45C7">
        <w:rPr>
          <w:rFonts w:ascii="Blackbaud Screen" w:hAnsi="Blackbaud Screen" w:cs="Blackbaud Screen"/>
          <w:sz w:val="24"/>
          <w:szCs w:val="24"/>
        </w:rPr>
        <w:t>Course Listing</w:t>
      </w:r>
      <w:bookmarkEnd w:id="5"/>
    </w:p>
    <w:p w14:paraId="5E5C69F7" w14:textId="77777777" w:rsidR="002435D5" w:rsidRDefault="002435D5" w:rsidP="002435D5">
      <w:pPr>
        <w:rPr>
          <w:rFonts w:asciiTheme="minorHAnsi" w:hAnsiTheme="minorHAnsi" w:cs="Blackbaud Screen"/>
          <w:b/>
          <w:sz w:val="18"/>
          <w:szCs w:val="18"/>
        </w:rPr>
        <w:sectPr w:rsidR="002435D5" w:rsidSect="00995A87">
          <w:headerReference w:type="default" r:id="rId13"/>
          <w:pgSz w:w="12240" w:h="15840"/>
          <w:pgMar w:top="1440" w:right="1800" w:bottom="1440" w:left="1800" w:header="720" w:footer="720" w:gutter="0"/>
          <w:cols w:space="720"/>
          <w:docGrid w:linePitch="360"/>
        </w:sectPr>
      </w:pPr>
    </w:p>
    <w:p w14:paraId="1B8EE3D3" w14:textId="77777777" w:rsidR="002F63DE" w:rsidRDefault="002F63DE" w:rsidP="002435D5">
      <w:pPr>
        <w:rPr>
          <w:rFonts w:asciiTheme="minorHAnsi" w:hAnsiTheme="minorHAnsi" w:cs="Blackbaud Screen"/>
          <w:b/>
          <w:sz w:val="18"/>
          <w:szCs w:val="18"/>
        </w:rPr>
      </w:pPr>
    </w:p>
    <w:p w14:paraId="7184F2C6" w14:textId="77777777" w:rsidR="002F63DE" w:rsidRPr="00300C7E" w:rsidRDefault="002F63DE" w:rsidP="002435D5">
      <w:pPr>
        <w:rPr>
          <w:rFonts w:asciiTheme="minorHAnsi" w:hAnsiTheme="minorHAnsi" w:cstheme="minorHAnsi"/>
          <w:b/>
          <w:sz w:val="18"/>
          <w:szCs w:val="18"/>
        </w:rPr>
      </w:pPr>
    </w:p>
    <w:p w14:paraId="597E6877" w14:textId="476ECC10"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BIBLE</w:t>
      </w:r>
    </w:p>
    <w:p w14:paraId="358C78CD" w14:textId="1A5265EB" w:rsidR="002435D5" w:rsidRPr="00300C7E" w:rsidRDefault="00395DD6" w:rsidP="002435D5">
      <w:pPr>
        <w:rPr>
          <w:rFonts w:asciiTheme="minorHAnsi" w:hAnsiTheme="minorHAnsi" w:cstheme="minorHAnsi"/>
          <w:sz w:val="18"/>
          <w:szCs w:val="18"/>
        </w:rPr>
      </w:pPr>
      <w:r w:rsidRPr="00300C7E">
        <w:rPr>
          <w:rFonts w:asciiTheme="minorHAnsi" w:hAnsiTheme="minorHAnsi" w:cstheme="minorHAnsi"/>
          <w:sz w:val="18"/>
          <w:szCs w:val="18"/>
        </w:rPr>
        <w:t>JRC Bible – boys</w:t>
      </w:r>
    </w:p>
    <w:p w14:paraId="16F80912" w14:textId="6D9B7224" w:rsidR="00395DD6" w:rsidRPr="00300C7E" w:rsidRDefault="00395DD6" w:rsidP="002435D5">
      <w:pPr>
        <w:rPr>
          <w:rFonts w:asciiTheme="minorHAnsi" w:hAnsiTheme="minorHAnsi" w:cstheme="minorHAnsi"/>
          <w:sz w:val="18"/>
          <w:szCs w:val="18"/>
        </w:rPr>
      </w:pPr>
      <w:r w:rsidRPr="00300C7E">
        <w:rPr>
          <w:rFonts w:asciiTheme="minorHAnsi" w:hAnsiTheme="minorHAnsi" w:cstheme="minorHAnsi"/>
          <w:sz w:val="18"/>
          <w:szCs w:val="18"/>
        </w:rPr>
        <w:t xml:space="preserve">JRC Bible – girls </w:t>
      </w:r>
    </w:p>
    <w:p w14:paraId="41E13381" w14:textId="019A697F" w:rsidR="00242CBD" w:rsidRPr="00300C7E" w:rsidRDefault="00242CBD" w:rsidP="002435D5">
      <w:pPr>
        <w:rPr>
          <w:rFonts w:asciiTheme="minorHAnsi" w:hAnsiTheme="minorHAnsi" w:cstheme="minorHAnsi"/>
          <w:sz w:val="18"/>
          <w:szCs w:val="18"/>
        </w:rPr>
      </w:pPr>
      <w:r w:rsidRPr="00300C7E">
        <w:rPr>
          <w:rFonts w:asciiTheme="minorHAnsi" w:hAnsiTheme="minorHAnsi" w:cstheme="minorHAnsi"/>
          <w:sz w:val="18"/>
          <w:szCs w:val="18"/>
        </w:rPr>
        <w:t>Bible 9</w:t>
      </w:r>
    </w:p>
    <w:p w14:paraId="1BCDE7BC" w14:textId="70222C6A" w:rsidR="00242CBD" w:rsidRPr="00300C7E" w:rsidRDefault="00242CBD" w:rsidP="002435D5">
      <w:pPr>
        <w:rPr>
          <w:rFonts w:asciiTheme="minorHAnsi" w:hAnsiTheme="minorHAnsi" w:cstheme="minorHAnsi"/>
          <w:sz w:val="18"/>
          <w:szCs w:val="18"/>
        </w:rPr>
      </w:pPr>
      <w:r w:rsidRPr="00300C7E">
        <w:rPr>
          <w:rFonts w:asciiTheme="minorHAnsi" w:hAnsiTheme="minorHAnsi" w:cstheme="minorHAnsi"/>
          <w:sz w:val="18"/>
          <w:szCs w:val="18"/>
        </w:rPr>
        <w:t>Bible 10</w:t>
      </w:r>
    </w:p>
    <w:p w14:paraId="69032D88" w14:textId="79423BDC"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Bible 11</w:t>
      </w:r>
    </w:p>
    <w:p w14:paraId="39F6AB2D" w14:textId="7A7277AE"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Bible 12</w:t>
      </w:r>
    </w:p>
    <w:p w14:paraId="14663863" w14:textId="77777777" w:rsidR="00AB3901" w:rsidRPr="00300C7E" w:rsidRDefault="00AB3901" w:rsidP="002435D5">
      <w:pPr>
        <w:rPr>
          <w:rFonts w:asciiTheme="minorHAnsi" w:hAnsiTheme="minorHAnsi" w:cstheme="minorHAnsi"/>
          <w:sz w:val="18"/>
          <w:szCs w:val="18"/>
        </w:rPr>
      </w:pPr>
    </w:p>
    <w:p w14:paraId="23EA1E0C" w14:textId="77777777"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BUSINESS/PROFESSIONAL ARTS</w:t>
      </w:r>
    </w:p>
    <w:p w14:paraId="0B795352" w14:textId="79A5F943" w:rsidR="00BA359C" w:rsidRPr="00300C7E" w:rsidRDefault="00395DD6" w:rsidP="002435D5">
      <w:pPr>
        <w:rPr>
          <w:rFonts w:asciiTheme="minorHAnsi" w:hAnsiTheme="minorHAnsi" w:cstheme="minorHAnsi"/>
          <w:sz w:val="18"/>
          <w:szCs w:val="18"/>
        </w:rPr>
      </w:pPr>
      <w:r w:rsidRPr="00300C7E">
        <w:rPr>
          <w:rFonts w:asciiTheme="minorHAnsi" w:hAnsiTheme="minorHAnsi" w:cstheme="minorHAnsi"/>
          <w:sz w:val="18"/>
          <w:szCs w:val="18"/>
        </w:rPr>
        <w:t xml:space="preserve">Fdn.of </w:t>
      </w:r>
      <w:r w:rsidR="00BE0AB4" w:rsidRPr="00300C7E">
        <w:rPr>
          <w:rFonts w:asciiTheme="minorHAnsi" w:hAnsiTheme="minorHAnsi" w:cstheme="minorHAnsi"/>
          <w:sz w:val="18"/>
          <w:szCs w:val="18"/>
        </w:rPr>
        <w:t>Entrep. /</w:t>
      </w:r>
      <w:r w:rsidR="002C68B5" w:rsidRPr="00300C7E">
        <w:rPr>
          <w:rFonts w:asciiTheme="minorHAnsi" w:hAnsiTheme="minorHAnsi" w:cstheme="minorHAnsi"/>
          <w:sz w:val="18"/>
          <w:szCs w:val="18"/>
        </w:rPr>
        <w:t>Fin. Literacy</w:t>
      </w:r>
      <w:r w:rsidR="00BA359C" w:rsidRPr="00300C7E">
        <w:rPr>
          <w:rFonts w:asciiTheme="minorHAnsi" w:hAnsiTheme="minorHAnsi" w:cstheme="minorHAnsi"/>
          <w:sz w:val="18"/>
          <w:szCs w:val="18"/>
        </w:rPr>
        <w:br/>
        <w:t>Entrepreneurship 2</w:t>
      </w:r>
    </w:p>
    <w:p w14:paraId="553988EA" w14:textId="324867AC" w:rsidR="002435D5" w:rsidRPr="00300C7E" w:rsidRDefault="00BA359C" w:rsidP="002435D5">
      <w:pPr>
        <w:rPr>
          <w:rFonts w:asciiTheme="minorHAnsi" w:hAnsiTheme="minorHAnsi" w:cstheme="minorHAnsi"/>
          <w:sz w:val="18"/>
          <w:szCs w:val="18"/>
        </w:rPr>
      </w:pPr>
      <w:r w:rsidRPr="00300C7E">
        <w:rPr>
          <w:rFonts w:asciiTheme="minorHAnsi" w:hAnsiTheme="minorHAnsi" w:cstheme="minorHAnsi"/>
          <w:sz w:val="18"/>
          <w:szCs w:val="18"/>
        </w:rPr>
        <w:t>Entrepreneurship 3</w:t>
      </w:r>
      <w:r w:rsidR="0095516E" w:rsidRPr="00300C7E">
        <w:rPr>
          <w:rFonts w:asciiTheme="minorHAnsi" w:hAnsiTheme="minorHAnsi" w:cstheme="minorHAnsi"/>
          <w:sz w:val="18"/>
          <w:szCs w:val="18"/>
        </w:rPr>
        <w:br/>
      </w:r>
      <w:r w:rsidR="002435D5" w:rsidRPr="00300C7E">
        <w:rPr>
          <w:rFonts w:asciiTheme="minorHAnsi" w:hAnsiTheme="minorHAnsi" w:cstheme="minorHAnsi"/>
          <w:sz w:val="18"/>
          <w:szCs w:val="18"/>
        </w:rPr>
        <w:t>Office/ Teacher Aide</w:t>
      </w:r>
    </w:p>
    <w:p w14:paraId="1B46498F" w14:textId="25CF3CAE"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High School Study Hall</w:t>
      </w:r>
      <w:r w:rsidR="00E97C2D" w:rsidRPr="00300C7E">
        <w:rPr>
          <w:rFonts w:asciiTheme="minorHAnsi" w:hAnsiTheme="minorHAnsi" w:cstheme="minorHAnsi"/>
          <w:sz w:val="18"/>
          <w:szCs w:val="18"/>
        </w:rPr>
        <w:br/>
      </w:r>
    </w:p>
    <w:p w14:paraId="19CDCEFA" w14:textId="47E7951C" w:rsidR="002435D5" w:rsidRPr="00300C7E" w:rsidRDefault="00E97C2D" w:rsidP="002435D5">
      <w:pPr>
        <w:rPr>
          <w:rFonts w:asciiTheme="minorHAnsi" w:hAnsiTheme="minorHAnsi" w:cstheme="minorHAnsi"/>
          <w:b/>
          <w:sz w:val="18"/>
          <w:szCs w:val="18"/>
        </w:rPr>
      </w:pPr>
      <w:r w:rsidRPr="00300C7E">
        <w:rPr>
          <w:rFonts w:asciiTheme="minorHAnsi" w:hAnsiTheme="minorHAnsi" w:cstheme="minorHAnsi"/>
          <w:sz w:val="18"/>
          <w:szCs w:val="18"/>
        </w:rPr>
        <w:t xml:space="preserve"> </w:t>
      </w:r>
      <w:r w:rsidR="002435D5" w:rsidRPr="00300C7E">
        <w:rPr>
          <w:rFonts w:asciiTheme="minorHAnsi" w:hAnsiTheme="minorHAnsi" w:cstheme="minorHAnsi"/>
          <w:b/>
          <w:sz w:val="18"/>
          <w:szCs w:val="18"/>
        </w:rPr>
        <w:t>ENGLISH</w:t>
      </w:r>
    </w:p>
    <w:p w14:paraId="1136003B" w14:textId="700B0B16" w:rsidR="0095516E" w:rsidRPr="00300C7E" w:rsidRDefault="0095516E" w:rsidP="002435D5">
      <w:pPr>
        <w:rPr>
          <w:rFonts w:asciiTheme="minorHAnsi" w:hAnsiTheme="minorHAnsi" w:cstheme="minorHAnsi"/>
          <w:bCs/>
          <w:sz w:val="18"/>
          <w:szCs w:val="18"/>
        </w:rPr>
      </w:pPr>
      <w:r w:rsidRPr="00300C7E">
        <w:rPr>
          <w:rFonts w:asciiTheme="minorHAnsi" w:hAnsiTheme="minorHAnsi" w:cstheme="minorHAnsi"/>
          <w:bCs/>
          <w:sz w:val="18"/>
          <w:szCs w:val="18"/>
        </w:rPr>
        <w:t>English 6</w:t>
      </w:r>
    </w:p>
    <w:p w14:paraId="078A0565"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7</w:t>
      </w:r>
    </w:p>
    <w:p w14:paraId="54FDAC7C"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8</w:t>
      </w:r>
    </w:p>
    <w:p w14:paraId="22CF051D"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9</w:t>
      </w:r>
    </w:p>
    <w:p w14:paraId="7B03EADF"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10</w:t>
      </w:r>
    </w:p>
    <w:p w14:paraId="605655D6"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11</w:t>
      </w:r>
    </w:p>
    <w:p w14:paraId="6B27D113" w14:textId="0ACEAAAE"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English 12</w:t>
      </w:r>
    </w:p>
    <w:p w14:paraId="35768145" w14:textId="03112F94" w:rsidR="0095516E" w:rsidRPr="00300C7E" w:rsidRDefault="0095516E" w:rsidP="002435D5">
      <w:pPr>
        <w:rPr>
          <w:rFonts w:asciiTheme="minorHAnsi" w:hAnsiTheme="minorHAnsi" w:cstheme="minorHAnsi"/>
          <w:sz w:val="18"/>
          <w:szCs w:val="18"/>
        </w:rPr>
      </w:pPr>
      <w:r w:rsidRPr="00300C7E">
        <w:rPr>
          <w:rFonts w:asciiTheme="minorHAnsi" w:hAnsiTheme="minorHAnsi" w:cstheme="minorHAnsi"/>
          <w:sz w:val="18"/>
          <w:szCs w:val="18"/>
        </w:rPr>
        <w:t>Honors English 9</w:t>
      </w:r>
    </w:p>
    <w:p w14:paraId="2C9A56F3" w14:textId="137F0425" w:rsidR="0095516E" w:rsidRPr="00300C7E" w:rsidRDefault="0095516E" w:rsidP="002435D5">
      <w:pPr>
        <w:rPr>
          <w:rFonts w:asciiTheme="minorHAnsi" w:hAnsiTheme="minorHAnsi" w:cstheme="minorHAnsi"/>
          <w:sz w:val="18"/>
          <w:szCs w:val="18"/>
        </w:rPr>
      </w:pPr>
      <w:r w:rsidRPr="00300C7E">
        <w:rPr>
          <w:rFonts w:asciiTheme="minorHAnsi" w:hAnsiTheme="minorHAnsi" w:cstheme="minorHAnsi"/>
          <w:sz w:val="18"/>
          <w:szCs w:val="18"/>
        </w:rPr>
        <w:t>AP Seminar (10/11)</w:t>
      </w:r>
      <w:r w:rsidRPr="00300C7E">
        <w:rPr>
          <w:rFonts w:asciiTheme="minorHAnsi" w:hAnsiTheme="minorHAnsi" w:cstheme="minorHAnsi"/>
          <w:sz w:val="18"/>
          <w:szCs w:val="18"/>
        </w:rPr>
        <w:br/>
        <w:t>AP Research (11/12)</w:t>
      </w:r>
    </w:p>
    <w:p w14:paraId="718CBA0A"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AP English Language and Composition (11)</w:t>
      </w:r>
    </w:p>
    <w:p w14:paraId="3ECA0074"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AP English Literature and Composition (12)</w:t>
      </w:r>
    </w:p>
    <w:p w14:paraId="79936E2B" w14:textId="181DA891" w:rsidR="004053B9" w:rsidRPr="00300C7E" w:rsidRDefault="004053B9" w:rsidP="004053B9">
      <w:pPr>
        <w:rPr>
          <w:rFonts w:asciiTheme="minorHAnsi" w:hAnsiTheme="minorHAnsi" w:cstheme="minorHAnsi"/>
          <w:sz w:val="18"/>
          <w:szCs w:val="18"/>
        </w:rPr>
      </w:pPr>
      <w:r w:rsidRPr="00300C7E">
        <w:rPr>
          <w:rFonts w:asciiTheme="minorHAnsi" w:hAnsiTheme="minorHAnsi" w:cstheme="minorHAnsi"/>
          <w:sz w:val="18"/>
          <w:szCs w:val="18"/>
        </w:rPr>
        <w:t>Yearbook/Publications</w:t>
      </w:r>
      <w:r w:rsidR="002C68B5" w:rsidRPr="00300C7E">
        <w:rPr>
          <w:rFonts w:asciiTheme="minorHAnsi" w:hAnsiTheme="minorHAnsi" w:cstheme="minorHAnsi"/>
          <w:sz w:val="18"/>
          <w:szCs w:val="18"/>
        </w:rPr>
        <w:br/>
        <w:t>Creative Writing</w:t>
      </w:r>
    </w:p>
    <w:p w14:paraId="42EFD532" w14:textId="77777777" w:rsidR="002435D5" w:rsidRPr="00300C7E" w:rsidRDefault="002435D5" w:rsidP="002435D5">
      <w:pPr>
        <w:rPr>
          <w:rFonts w:asciiTheme="minorHAnsi" w:hAnsiTheme="minorHAnsi" w:cstheme="minorHAnsi"/>
          <w:sz w:val="18"/>
          <w:szCs w:val="18"/>
        </w:rPr>
      </w:pPr>
    </w:p>
    <w:p w14:paraId="05D2C538" w14:textId="77777777"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FINE ARTS</w:t>
      </w:r>
    </w:p>
    <w:p w14:paraId="138C0385" w14:textId="25DC4ABC" w:rsidR="0012343F" w:rsidRPr="00300C7E" w:rsidRDefault="0012343F" w:rsidP="002435D5">
      <w:pPr>
        <w:rPr>
          <w:rFonts w:asciiTheme="minorHAnsi" w:hAnsiTheme="minorHAnsi" w:cstheme="minorHAnsi"/>
          <w:sz w:val="18"/>
          <w:szCs w:val="18"/>
        </w:rPr>
      </w:pPr>
      <w:r w:rsidRPr="00300C7E">
        <w:rPr>
          <w:rFonts w:asciiTheme="minorHAnsi" w:hAnsiTheme="minorHAnsi" w:cstheme="minorHAnsi"/>
          <w:sz w:val="18"/>
          <w:szCs w:val="18"/>
        </w:rPr>
        <w:t>Ceramics (</w:t>
      </w:r>
      <w:r w:rsidR="00236A75" w:rsidRPr="00300C7E">
        <w:rPr>
          <w:rFonts w:asciiTheme="minorHAnsi" w:hAnsiTheme="minorHAnsi" w:cstheme="minorHAnsi"/>
          <w:sz w:val="18"/>
          <w:szCs w:val="18"/>
        </w:rPr>
        <w:t>7</w:t>
      </w:r>
      <w:r w:rsidRPr="00300C7E">
        <w:rPr>
          <w:rFonts w:asciiTheme="minorHAnsi" w:hAnsiTheme="minorHAnsi" w:cstheme="minorHAnsi"/>
          <w:sz w:val="18"/>
          <w:szCs w:val="18"/>
        </w:rPr>
        <w:t>-8)</w:t>
      </w:r>
      <w:r w:rsidRPr="00300C7E">
        <w:rPr>
          <w:rFonts w:asciiTheme="minorHAnsi" w:hAnsiTheme="minorHAnsi" w:cstheme="minorHAnsi"/>
          <w:sz w:val="18"/>
          <w:szCs w:val="18"/>
        </w:rPr>
        <w:br/>
      </w:r>
      <w:r w:rsidR="00E97C2D" w:rsidRPr="00300C7E">
        <w:rPr>
          <w:rFonts w:asciiTheme="minorHAnsi" w:hAnsiTheme="minorHAnsi" w:cstheme="minorHAnsi"/>
          <w:sz w:val="18"/>
          <w:szCs w:val="18"/>
        </w:rPr>
        <w:t>Exploratory Art</w:t>
      </w:r>
      <w:r w:rsidRPr="00300C7E">
        <w:rPr>
          <w:rFonts w:asciiTheme="minorHAnsi" w:hAnsiTheme="minorHAnsi" w:cstheme="minorHAnsi"/>
          <w:sz w:val="18"/>
          <w:szCs w:val="18"/>
        </w:rPr>
        <w:t xml:space="preserve"> (6-8)</w:t>
      </w:r>
      <w:r w:rsidR="00E97C2D" w:rsidRPr="00300C7E">
        <w:rPr>
          <w:rFonts w:asciiTheme="minorHAnsi" w:hAnsiTheme="minorHAnsi" w:cstheme="minorHAnsi"/>
          <w:sz w:val="18"/>
          <w:szCs w:val="18"/>
        </w:rPr>
        <w:br/>
        <w:t>Intro to Art (7-8)</w:t>
      </w:r>
    </w:p>
    <w:p w14:paraId="3E71F7D6"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Art (I-IV)</w:t>
      </w:r>
    </w:p>
    <w:p w14:paraId="353DB1AD" w14:textId="0BE4C9CB"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Pottery &amp; Sculpture</w:t>
      </w:r>
    </w:p>
    <w:p w14:paraId="444FF234" w14:textId="78328EC9"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Choral Ambassadors (Auditioned)</w:t>
      </w:r>
    </w:p>
    <w:p w14:paraId="270BF255" w14:textId="77777777" w:rsidR="00CB1014" w:rsidRPr="00300C7E" w:rsidRDefault="00CB1014" w:rsidP="002435D5">
      <w:pPr>
        <w:rPr>
          <w:rFonts w:asciiTheme="minorHAnsi" w:hAnsiTheme="minorHAnsi" w:cstheme="minorHAnsi"/>
          <w:sz w:val="18"/>
          <w:szCs w:val="18"/>
        </w:rPr>
      </w:pPr>
      <w:r w:rsidRPr="00300C7E">
        <w:rPr>
          <w:rFonts w:asciiTheme="minorHAnsi" w:hAnsiTheme="minorHAnsi" w:cstheme="minorHAnsi"/>
          <w:sz w:val="18"/>
          <w:szCs w:val="18"/>
        </w:rPr>
        <w:t xml:space="preserve">Acapella Ensemble </w:t>
      </w:r>
    </w:p>
    <w:p w14:paraId="469CB05A" w14:textId="600B280A" w:rsidR="00CB1014" w:rsidRPr="00300C7E" w:rsidRDefault="00CB1014" w:rsidP="002435D5">
      <w:pPr>
        <w:rPr>
          <w:rFonts w:asciiTheme="minorHAnsi" w:hAnsiTheme="minorHAnsi" w:cstheme="minorHAnsi"/>
          <w:sz w:val="18"/>
          <w:szCs w:val="18"/>
        </w:rPr>
      </w:pPr>
      <w:r w:rsidRPr="00300C7E">
        <w:rPr>
          <w:rFonts w:asciiTheme="minorHAnsi" w:hAnsiTheme="minorHAnsi" w:cstheme="minorHAnsi"/>
          <w:sz w:val="18"/>
          <w:szCs w:val="18"/>
        </w:rPr>
        <w:t>(9-12, Auditioned)</w:t>
      </w:r>
    </w:p>
    <w:p w14:paraId="38416FAD" w14:textId="07368CCD"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 xml:space="preserve">Exploratory Theatre </w:t>
      </w:r>
      <w:r w:rsidR="00AB3901" w:rsidRPr="00300C7E">
        <w:rPr>
          <w:rFonts w:asciiTheme="minorHAnsi" w:hAnsiTheme="minorHAnsi" w:cstheme="minorHAnsi"/>
          <w:sz w:val="18"/>
          <w:szCs w:val="18"/>
        </w:rPr>
        <w:t>(6-8)</w:t>
      </w:r>
    </w:p>
    <w:p w14:paraId="41660E73"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Theatre I</w:t>
      </w:r>
    </w:p>
    <w:p w14:paraId="03451A03" w14:textId="2DDBE3D4"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Actor’s Craft</w:t>
      </w:r>
    </w:p>
    <w:p w14:paraId="67C00046" w14:textId="3AD71578" w:rsidR="00EA1FBF" w:rsidRPr="00300C7E" w:rsidRDefault="00EA1FBF" w:rsidP="002435D5">
      <w:pPr>
        <w:rPr>
          <w:rFonts w:asciiTheme="minorHAnsi" w:hAnsiTheme="minorHAnsi" w:cstheme="minorHAnsi"/>
          <w:sz w:val="18"/>
          <w:szCs w:val="18"/>
        </w:rPr>
      </w:pPr>
      <w:r w:rsidRPr="00300C7E">
        <w:rPr>
          <w:rFonts w:asciiTheme="minorHAnsi" w:hAnsiTheme="minorHAnsi" w:cstheme="minorHAnsi"/>
          <w:sz w:val="18"/>
          <w:szCs w:val="18"/>
        </w:rPr>
        <w:t>Advanced Acting Techniques</w:t>
      </w:r>
    </w:p>
    <w:p w14:paraId="0D039C77" w14:textId="38E9FB5F" w:rsidR="002435D5" w:rsidRPr="00300C7E" w:rsidRDefault="00EA1FBF" w:rsidP="002435D5">
      <w:pPr>
        <w:rPr>
          <w:rFonts w:asciiTheme="minorHAnsi" w:hAnsiTheme="minorHAnsi" w:cstheme="minorHAnsi"/>
          <w:sz w:val="18"/>
          <w:szCs w:val="18"/>
        </w:rPr>
      </w:pPr>
      <w:r w:rsidRPr="00300C7E">
        <w:rPr>
          <w:rFonts w:asciiTheme="minorHAnsi" w:hAnsiTheme="minorHAnsi" w:cstheme="minorHAnsi"/>
          <w:sz w:val="18"/>
          <w:szCs w:val="18"/>
        </w:rPr>
        <w:t>Theater/Directing Internship</w:t>
      </w:r>
    </w:p>
    <w:p w14:paraId="0DE2F4AB" w14:textId="3D086B49" w:rsidR="00676447" w:rsidRPr="00300C7E" w:rsidRDefault="00676447" w:rsidP="002435D5">
      <w:pPr>
        <w:rPr>
          <w:rFonts w:asciiTheme="minorHAnsi" w:hAnsiTheme="minorHAnsi" w:cstheme="minorHAnsi"/>
          <w:sz w:val="18"/>
          <w:szCs w:val="18"/>
        </w:rPr>
      </w:pPr>
      <w:r w:rsidRPr="00300C7E">
        <w:rPr>
          <w:rFonts w:asciiTheme="minorHAnsi" w:hAnsiTheme="minorHAnsi" w:cstheme="minorHAnsi"/>
          <w:sz w:val="18"/>
          <w:szCs w:val="18"/>
        </w:rPr>
        <w:t>Piano Lab</w:t>
      </w:r>
    </w:p>
    <w:p w14:paraId="035D34DF" w14:textId="52C4579C" w:rsidR="00EA1FBF" w:rsidRPr="00300C7E" w:rsidRDefault="00EA1FBF" w:rsidP="002435D5">
      <w:pPr>
        <w:rPr>
          <w:rFonts w:asciiTheme="minorHAnsi" w:hAnsiTheme="minorHAnsi" w:cstheme="minorHAnsi"/>
          <w:sz w:val="18"/>
          <w:szCs w:val="18"/>
        </w:rPr>
      </w:pPr>
      <w:r w:rsidRPr="00300C7E">
        <w:rPr>
          <w:rFonts w:asciiTheme="minorHAnsi" w:hAnsiTheme="minorHAnsi" w:cstheme="minorHAnsi"/>
          <w:sz w:val="18"/>
          <w:szCs w:val="18"/>
        </w:rPr>
        <w:t>Introduction to Speech/D</w:t>
      </w:r>
      <w:r w:rsidR="0095516E" w:rsidRPr="00300C7E">
        <w:rPr>
          <w:rFonts w:asciiTheme="minorHAnsi" w:hAnsiTheme="minorHAnsi" w:cstheme="minorHAnsi"/>
          <w:sz w:val="18"/>
          <w:szCs w:val="18"/>
        </w:rPr>
        <w:t>ebate</w:t>
      </w:r>
    </w:p>
    <w:p w14:paraId="2AA6F3CA" w14:textId="7FAC1574" w:rsidR="002F63DE" w:rsidRPr="00300C7E" w:rsidRDefault="002F63DE" w:rsidP="002435D5">
      <w:pPr>
        <w:rPr>
          <w:rFonts w:asciiTheme="minorHAnsi" w:hAnsiTheme="minorHAnsi" w:cstheme="minorHAnsi"/>
          <w:sz w:val="18"/>
          <w:szCs w:val="18"/>
        </w:rPr>
      </w:pPr>
      <w:r w:rsidRPr="00300C7E">
        <w:rPr>
          <w:rFonts w:asciiTheme="minorHAnsi" w:hAnsiTheme="minorHAnsi" w:cstheme="minorHAnsi"/>
          <w:sz w:val="18"/>
          <w:szCs w:val="18"/>
        </w:rPr>
        <w:br w:type="column"/>
      </w:r>
    </w:p>
    <w:p w14:paraId="64A66497" w14:textId="77777777" w:rsidR="002F63DE" w:rsidRPr="00300C7E" w:rsidRDefault="002F63DE" w:rsidP="002435D5">
      <w:pPr>
        <w:rPr>
          <w:rFonts w:asciiTheme="minorHAnsi" w:hAnsiTheme="minorHAnsi" w:cstheme="minorHAnsi"/>
          <w:sz w:val="18"/>
          <w:szCs w:val="18"/>
        </w:rPr>
      </w:pPr>
    </w:p>
    <w:p w14:paraId="5E963DA0" w14:textId="6E4B952A"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FOREIGN LANGUAGE</w:t>
      </w:r>
    </w:p>
    <w:p w14:paraId="44C6FD08"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Spanish 1</w:t>
      </w:r>
    </w:p>
    <w:p w14:paraId="20E5E543"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Spanish 2</w:t>
      </w:r>
    </w:p>
    <w:p w14:paraId="2E990E83"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Spanish 3</w:t>
      </w:r>
    </w:p>
    <w:p w14:paraId="40CE82E5"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Spanish 4</w:t>
      </w:r>
    </w:p>
    <w:p w14:paraId="68555879" w14:textId="77777777" w:rsidR="002F63DE" w:rsidRPr="00300C7E" w:rsidRDefault="002F63DE" w:rsidP="002435D5">
      <w:pPr>
        <w:rPr>
          <w:rFonts w:asciiTheme="minorHAnsi" w:hAnsiTheme="minorHAnsi" w:cstheme="minorHAnsi"/>
          <w:sz w:val="18"/>
          <w:szCs w:val="18"/>
        </w:rPr>
      </w:pPr>
    </w:p>
    <w:p w14:paraId="545915EB" w14:textId="07BFFFAD"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HISTORY/SOCIAL SCIENCE</w:t>
      </w:r>
    </w:p>
    <w:p w14:paraId="6BC03F20" w14:textId="2C046209" w:rsidR="0095516E" w:rsidRPr="00300C7E" w:rsidRDefault="0095516E" w:rsidP="002435D5">
      <w:pPr>
        <w:rPr>
          <w:rFonts w:asciiTheme="minorHAnsi" w:hAnsiTheme="minorHAnsi" w:cstheme="minorHAnsi"/>
          <w:bCs/>
          <w:sz w:val="18"/>
          <w:szCs w:val="18"/>
        </w:rPr>
      </w:pPr>
      <w:r w:rsidRPr="00300C7E">
        <w:rPr>
          <w:rFonts w:asciiTheme="minorHAnsi" w:hAnsiTheme="minorHAnsi" w:cstheme="minorHAnsi"/>
          <w:bCs/>
          <w:sz w:val="18"/>
          <w:szCs w:val="18"/>
        </w:rPr>
        <w:t>History 6</w:t>
      </w:r>
    </w:p>
    <w:p w14:paraId="78AAABFD"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Civics (7)</w:t>
      </w:r>
    </w:p>
    <w:p w14:paraId="5E99CE8F" w14:textId="6E807A1E" w:rsidR="002435D5" w:rsidRPr="00300C7E" w:rsidRDefault="002C68B5" w:rsidP="002435D5">
      <w:pPr>
        <w:rPr>
          <w:rFonts w:asciiTheme="minorHAnsi" w:hAnsiTheme="minorHAnsi" w:cstheme="minorHAnsi"/>
          <w:sz w:val="18"/>
          <w:szCs w:val="18"/>
        </w:rPr>
      </w:pPr>
      <w:r w:rsidRPr="00300C7E">
        <w:rPr>
          <w:rFonts w:asciiTheme="minorHAnsi" w:hAnsiTheme="minorHAnsi" w:cstheme="minorHAnsi"/>
          <w:sz w:val="18"/>
          <w:szCs w:val="18"/>
        </w:rPr>
        <w:t>Geography</w:t>
      </w:r>
      <w:r w:rsidR="006D398F" w:rsidRPr="00300C7E">
        <w:rPr>
          <w:rFonts w:asciiTheme="minorHAnsi" w:hAnsiTheme="minorHAnsi" w:cstheme="minorHAnsi"/>
          <w:sz w:val="18"/>
          <w:szCs w:val="18"/>
        </w:rPr>
        <w:t xml:space="preserve"> </w:t>
      </w:r>
      <w:r w:rsidR="002435D5" w:rsidRPr="00300C7E">
        <w:rPr>
          <w:rFonts w:asciiTheme="minorHAnsi" w:hAnsiTheme="minorHAnsi" w:cstheme="minorHAnsi"/>
          <w:sz w:val="18"/>
          <w:szCs w:val="18"/>
        </w:rPr>
        <w:t>(8)</w:t>
      </w:r>
    </w:p>
    <w:p w14:paraId="4D962F19" w14:textId="6462DF72"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 xml:space="preserve">World </w:t>
      </w:r>
      <w:r w:rsidR="002C68B5" w:rsidRPr="00300C7E">
        <w:rPr>
          <w:rFonts w:asciiTheme="minorHAnsi" w:hAnsiTheme="minorHAnsi" w:cstheme="minorHAnsi"/>
          <w:sz w:val="18"/>
          <w:szCs w:val="18"/>
        </w:rPr>
        <w:t>Civilization 1</w:t>
      </w:r>
    </w:p>
    <w:p w14:paraId="079C192C" w14:textId="105669BF" w:rsidR="002C68B5" w:rsidRPr="00300C7E" w:rsidRDefault="002C68B5" w:rsidP="002435D5">
      <w:pPr>
        <w:rPr>
          <w:rFonts w:asciiTheme="minorHAnsi" w:hAnsiTheme="minorHAnsi" w:cstheme="minorHAnsi"/>
          <w:sz w:val="18"/>
          <w:szCs w:val="18"/>
        </w:rPr>
      </w:pPr>
      <w:r w:rsidRPr="00300C7E">
        <w:rPr>
          <w:rFonts w:asciiTheme="minorHAnsi" w:hAnsiTheme="minorHAnsi" w:cstheme="minorHAnsi"/>
          <w:sz w:val="18"/>
          <w:szCs w:val="18"/>
        </w:rPr>
        <w:t>World Civilization 2</w:t>
      </w:r>
    </w:p>
    <w:p w14:paraId="41EF9F38" w14:textId="19EDE0C3"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U.S. History</w:t>
      </w:r>
      <w:r w:rsidR="0095516E" w:rsidRPr="00300C7E">
        <w:rPr>
          <w:rFonts w:asciiTheme="minorHAnsi" w:hAnsiTheme="minorHAnsi" w:cstheme="minorHAnsi"/>
          <w:sz w:val="18"/>
          <w:szCs w:val="18"/>
        </w:rPr>
        <w:br/>
        <w:t>AP European History (10)</w:t>
      </w:r>
    </w:p>
    <w:p w14:paraId="20BBFF63" w14:textId="1952B234"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AP U.S. History</w:t>
      </w:r>
      <w:r w:rsidR="0095516E" w:rsidRPr="00300C7E">
        <w:rPr>
          <w:rFonts w:asciiTheme="minorHAnsi" w:hAnsiTheme="minorHAnsi" w:cstheme="minorHAnsi"/>
          <w:sz w:val="18"/>
          <w:szCs w:val="18"/>
        </w:rPr>
        <w:t xml:space="preserve"> (11)</w:t>
      </w:r>
    </w:p>
    <w:p w14:paraId="4CC84066"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U.S. Government</w:t>
      </w:r>
    </w:p>
    <w:p w14:paraId="395B74A7" w14:textId="362C9313"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AP U.S. Government</w:t>
      </w:r>
      <w:r w:rsidR="0095516E" w:rsidRPr="00300C7E">
        <w:rPr>
          <w:rFonts w:asciiTheme="minorHAnsi" w:hAnsiTheme="minorHAnsi" w:cstheme="minorHAnsi"/>
          <w:sz w:val="18"/>
          <w:szCs w:val="18"/>
        </w:rPr>
        <w:t xml:space="preserve"> (12)</w:t>
      </w:r>
    </w:p>
    <w:p w14:paraId="5F0C6B05" w14:textId="68128996" w:rsidR="00AB3901" w:rsidRPr="00300C7E" w:rsidRDefault="00AB3901" w:rsidP="00AB3901">
      <w:pPr>
        <w:rPr>
          <w:rFonts w:asciiTheme="minorHAnsi" w:hAnsiTheme="minorHAnsi" w:cstheme="minorHAnsi"/>
          <w:sz w:val="18"/>
          <w:szCs w:val="18"/>
        </w:rPr>
      </w:pPr>
      <w:r w:rsidRPr="00300C7E">
        <w:rPr>
          <w:rFonts w:asciiTheme="minorHAnsi" w:hAnsiTheme="minorHAnsi" w:cstheme="minorHAnsi"/>
          <w:sz w:val="18"/>
          <w:szCs w:val="18"/>
        </w:rPr>
        <w:t>Psychology</w:t>
      </w:r>
      <w:r w:rsidR="002C68B5" w:rsidRPr="00300C7E">
        <w:rPr>
          <w:rFonts w:asciiTheme="minorHAnsi" w:hAnsiTheme="minorHAnsi" w:cstheme="minorHAnsi"/>
          <w:sz w:val="18"/>
          <w:szCs w:val="18"/>
        </w:rPr>
        <w:t xml:space="preserve"> </w:t>
      </w:r>
    </w:p>
    <w:p w14:paraId="0496FE38" w14:textId="77777777" w:rsidR="002435D5" w:rsidRPr="00300C7E" w:rsidRDefault="002435D5" w:rsidP="002435D5">
      <w:pPr>
        <w:rPr>
          <w:rFonts w:asciiTheme="minorHAnsi" w:hAnsiTheme="minorHAnsi" w:cstheme="minorHAnsi"/>
          <w:sz w:val="18"/>
          <w:szCs w:val="18"/>
        </w:rPr>
      </w:pPr>
    </w:p>
    <w:p w14:paraId="2FA34BC3" w14:textId="391BA3B3"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MATHEMATICS</w:t>
      </w:r>
    </w:p>
    <w:p w14:paraId="7463D70D" w14:textId="51C7ECA3" w:rsidR="0095516E" w:rsidRPr="00300C7E" w:rsidRDefault="0095516E" w:rsidP="002435D5">
      <w:pPr>
        <w:rPr>
          <w:rFonts w:asciiTheme="minorHAnsi" w:hAnsiTheme="minorHAnsi" w:cstheme="minorHAnsi"/>
          <w:bCs/>
          <w:sz w:val="18"/>
          <w:szCs w:val="18"/>
        </w:rPr>
      </w:pPr>
      <w:r w:rsidRPr="00300C7E">
        <w:rPr>
          <w:rFonts w:asciiTheme="minorHAnsi" w:hAnsiTheme="minorHAnsi" w:cstheme="minorHAnsi"/>
          <w:bCs/>
          <w:sz w:val="18"/>
          <w:szCs w:val="18"/>
        </w:rPr>
        <w:t>Math 6</w:t>
      </w:r>
    </w:p>
    <w:p w14:paraId="269E5221"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Math 7</w:t>
      </w:r>
    </w:p>
    <w:p w14:paraId="22C1911C"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Pre-Algebra</w:t>
      </w:r>
    </w:p>
    <w:p w14:paraId="76E89FD5" w14:textId="7DCE17A8"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Algebra 1</w:t>
      </w:r>
    </w:p>
    <w:p w14:paraId="5548A537"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Geometry</w:t>
      </w:r>
    </w:p>
    <w:p w14:paraId="349F3763" w14:textId="42B3D111" w:rsidR="0095516E"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Algebra 2</w:t>
      </w:r>
      <w:r w:rsidR="000166BE" w:rsidRPr="00300C7E">
        <w:rPr>
          <w:rFonts w:asciiTheme="minorHAnsi" w:hAnsiTheme="minorHAnsi" w:cstheme="minorHAnsi"/>
          <w:sz w:val="18"/>
          <w:szCs w:val="18"/>
        </w:rPr>
        <w:t>/Trigonometry</w:t>
      </w:r>
    </w:p>
    <w:p w14:paraId="731D33D8" w14:textId="049C340B" w:rsidR="0095516E" w:rsidRPr="00300C7E" w:rsidRDefault="00676447" w:rsidP="002435D5">
      <w:pPr>
        <w:rPr>
          <w:rFonts w:asciiTheme="minorHAnsi" w:hAnsiTheme="minorHAnsi" w:cstheme="minorHAnsi"/>
          <w:sz w:val="18"/>
          <w:szCs w:val="18"/>
        </w:rPr>
      </w:pPr>
      <w:r w:rsidRPr="00300C7E">
        <w:rPr>
          <w:rFonts w:asciiTheme="minorHAnsi" w:hAnsiTheme="minorHAnsi" w:cstheme="minorHAnsi"/>
          <w:sz w:val="18"/>
          <w:szCs w:val="18"/>
        </w:rPr>
        <w:t>Precalculus</w:t>
      </w:r>
    </w:p>
    <w:p w14:paraId="74D8D74D" w14:textId="0C1A26C5" w:rsidR="002435D5" w:rsidRPr="00300C7E" w:rsidRDefault="002C68B5" w:rsidP="002435D5">
      <w:pPr>
        <w:rPr>
          <w:rFonts w:asciiTheme="minorHAnsi" w:hAnsiTheme="minorHAnsi" w:cstheme="minorHAnsi"/>
          <w:sz w:val="18"/>
          <w:szCs w:val="18"/>
        </w:rPr>
      </w:pPr>
      <w:r w:rsidRPr="00300C7E">
        <w:rPr>
          <w:rFonts w:asciiTheme="minorHAnsi" w:hAnsiTheme="minorHAnsi" w:cstheme="minorHAnsi"/>
          <w:sz w:val="18"/>
          <w:szCs w:val="18"/>
        </w:rPr>
        <w:t>Consumer Math</w:t>
      </w:r>
      <w:r w:rsidR="000166BE" w:rsidRPr="00300C7E">
        <w:rPr>
          <w:rFonts w:asciiTheme="minorHAnsi" w:hAnsiTheme="minorHAnsi" w:cstheme="minorHAnsi"/>
          <w:sz w:val="18"/>
          <w:szCs w:val="18"/>
        </w:rPr>
        <w:br/>
      </w:r>
      <w:r w:rsidR="002435D5" w:rsidRPr="00300C7E">
        <w:rPr>
          <w:rFonts w:asciiTheme="minorHAnsi" w:hAnsiTheme="minorHAnsi" w:cstheme="minorHAnsi"/>
          <w:sz w:val="18"/>
          <w:szCs w:val="18"/>
        </w:rPr>
        <w:t>AP Calculus AB</w:t>
      </w:r>
    </w:p>
    <w:p w14:paraId="3DC88B8D" w14:textId="77777777" w:rsidR="002435D5" w:rsidRPr="00300C7E" w:rsidRDefault="002435D5" w:rsidP="002435D5">
      <w:pPr>
        <w:rPr>
          <w:rFonts w:asciiTheme="minorHAnsi" w:hAnsiTheme="minorHAnsi" w:cstheme="minorHAnsi"/>
          <w:sz w:val="18"/>
          <w:szCs w:val="18"/>
        </w:rPr>
      </w:pPr>
    </w:p>
    <w:p w14:paraId="519E6D53" w14:textId="77777777"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PHYSICAL EDUCATION/ HEALTH</w:t>
      </w:r>
    </w:p>
    <w:p w14:paraId="45D4DF78" w14:textId="07877075" w:rsidR="002435D5" w:rsidRPr="00300C7E" w:rsidRDefault="00913D33" w:rsidP="002435D5">
      <w:pPr>
        <w:rPr>
          <w:rFonts w:asciiTheme="minorHAnsi" w:hAnsiTheme="minorHAnsi" w:cstheme="minorHAnsi"/>
          <w:sz w:val="18"/>
          <w:szCs w:val="18"/>
        </w:rPr>
      </w:pPr>
      <w:r w:rsidRPr="00300C7E">
        <w:rPr>
          <w:rFonts w:asciiTheme="minorHAnsi" w:hAnsiTheme="minorHAnsi" w:cstheme="minorHAnsi"/>
          <w:sz w:val="18"/>
          <w:szCs w:val="18"/>
        </w:rPr>
        <w:t>Phys</w:t>
      </w:r>
      <w:r w:rsidR="002435D5" w:rsidRPr="00300C7E">
        <w:rPr>
          <w:rFonts w:asciiTheme="minorHAnsi" w:hAnsiTheme="minorHAnsi" w:cstheme="minorHAnsi"/>
          <w:sz w:val="18"/>
          <w:szCs w:val="18"/>
        </w:rPr>
        <w:t xml:space="preserve"> Ed- </w:t>
      </w:r>
      <w:r w:rsidR="00E97C2D" w:rsidRPr="00300C7E">
        <w:rPr>
          <w:rFonts w:asciiTheme="minorHAnsi" w:hAnsiTheme="minorHAnsi" w:cstheme="minorHAnsi"/>
          <w:sz w:val="18"/>
          <w:szCs w:val="18"/>
        </w:rPr>
        <w:t>(6-</w:t>
      </w:r>
      <w:r w:rsidR="002435D5" w:rsidRPr="00300C7E">
        <w:rPr>
          <w:rFonts w:asciiTheme="minorHAnsi" w:hAnsiTheme="minorHAnsi" w:cstheme="minorHAnsi"/>
          <w:sz w:val="18"/>
          <w:szCs w:val="18"/>
        </w:rPr>
        <w:t>8</w:t>
      </w:r>
      <w:r w:rsidR="00676447" w:rsidRPr="00300C7E">
        <w:rPr>
          <w:rFonts w:asciiTheme="minorHAnsi" w:hAnsiTheme="minorHAnsi" w:cstheme="minorHAnsi"/>
          <w:sz w:val="18"/>
          <w:szCs w:val="18"/>
          <w:vertAlign w:val="superscript"/>
        </w:rPr>
        <w:t>)</w:t>
      </w:r>
    </w:p>
    <w:p w14:paraId="128DE207" w14:textId="651EC8BE" w:rsidR="002435D5" w:rsidRPr="00300C7E" w:rsidRDefault="00913D33" w:rsidP="002435D5">
      <w:pPr>
        <w:rPr>
          <w:rFonts w:asciiTheme="minorHAnsi" w:hAnsiTheme="minorHAnsi" w:cstheme="minorHAnsi"/>
          <w:sz w:val="18"/>
          <w:szCs w:val="18"/>
        </w:rPr>
      </w:pPr>
      <w:r w:rsidRPr="00300C7E">
        <w:rPr>
          <w:rFonts w:asciiTheme="minorHAnsi" w:hAnsiTheme="minorHAnsi" w:cstheme="minorHAnsi"/>
          <w:sz w:val="18"/>
          <w:szCs w:val="18"/>
        </w:rPr>
        <w:t>Phys</w:t>
      </w:r>
      <w:r w:rsidR="002435D5" w:rsidRPr="00300C7E">
        <w:rPr>
          <w:rFonts w:asciiTheme="minorHAnsi" w:hAnsiTheme="minorHAnsi" w:cstheme="minorHAnsi"/>
          <w:sz w:val="18"/>
          <w:szCs w:val="18"/>
        </w:rPr>
        <w:t xml:space="preserve"> Ed</w:t>
      </w:r>
      <w:r w:rsidR="0095516E" w:rsidRPr="00300C7E">
        <w:rPr>
          <w:rFonts w:asciiTheme="minorHAnsi" w:hAnsiTheme="minorHAnsi" w:cstheme="minorHAnsi"/>
          <w:sz w:val="18"/>
          <w:szCs w:val="18"/>
        </w:rPr>
        <w:t xml:space="preserve"> </w:t>
      </w:r>
      <w:r w:rsidR="00676447" w:rsidRPr="00300C7E">
        <w:rPr>
          <w:rFonts w:asciiTheme="minorHAnsi" w:hAnsiTheme="minorHAnsi" w:cstheme="minorHAnsi"/>
          <w:sz w:val="18"/>
          <w:szCs w:val="18"/>
        </w:rPr>
        <w:t>– (9-12)</w:t>
      </w:r>
      <w:r w:rsidR="002435D5" w:rsidRPr="00300C7E">
        <w:rPr>
          <w:rFonts w:asciiTheme="minorHAnsi" w:hAnsiTheme="minorHAnsi" w:cstheme="minorHAnsi"/>
          <w:sz w:val="18"/>
          <w:szCs w:val="18"/>
        </w:rPr>
        <w:t xml:space="preserve"> </w:t>
      </w:r>
      <w:r w:rsidR="002C68B5" w:rsidRPr="00300C7E">
        <w:rPr>
          <w:rFonts w:asciiTheme="minorHAnsi" w:hAnsiTheme="minorHAnsi" w:cstheme="minorHAnsi"/>
          <w:sz w:val="18"/>
          <w:szCs w:val="18"/>
        </w:rPr>
        <w:br/>
        <w:t>Advanced PE</w:t>
      </w:r>
      <w:r w:rsidR="00676447" w:rsidRPr="00300C7E">
        <w:rPr>
          <w:rFonts w:asciiTheme="minorHAnsi" w:hAnsiTheme="minorHAnsi" w:cstheme="minorHAnsi"/>
          <w:sz w:val="18"/>
          <w:szCs w:val="18"/>
        </w:rPr>
        <w:t>/</w:t>
      </w:r>
      <w:r w:rsidR="002C68B5" w:rsidRPr="00300C7E">
        <w:rPr>
          <w:rFonts w:asciiTheme="minorHAnsi" w:hAnsiTheme="minorHAnsi" w:cstheme="minorHAnsi"/>
          <w:sz w:val="18"/>
          <w:szCs w:val="18"/>
        </w:rPr>
        <w:t>Weightlifting</w:t>
      </w:r>
      <w:r w:rsidR="00676447" w:rsidRPr="00300C7E">
        <w:rPr>
          <w:rFonts w:asciiTheme="minorHAnsi" w:hAnsiTheme="minorHAnsi" w:cstheme="minorHAnsi"/>
          <w:sz w:val="18"/>
          <w:szCs w:val="18"/>
        </w:rPr>
        <w:t xml:space="preserve"> (9-12)</w:t>
      </w:r>
    </w:p>
    <w:p w14:paraId="6E4649A6" w14:textId="15FF50BF" w:rsidR="0095516E" w:rsidRPr="00300C7E" w:rsidRDefault="0095516E" w:rsidP="002435D5">
      <w:pPr>
        <w:rPr>
          <w:rFonts w:asciiTheme="minorHAnsi" w:hAnsiTheme="minorHAnsi" w:cstheme="minorHAnsi"/>
          <w:sz w:val="18"/>
          <w:szCs w:val="18"/>
        </w:rPr>
      </w:pPr>
      <w:r w:rsidRPr="00300C7E">
        <w:rPr>
          <w:rFonts w:asciiTheme="minorHAnsi" w:hAnsiTheme="minorHAnsi" w:cstheme="minorHAnsi"/>
          <w:sz w:val="18"/>
          <w:szCs w:val="18"/>
        </w:rPr>
        <w:t>Hea</w:t>
      </w:r>
      <w:r w:rsidR="00EB2B49" w:rsidRPr="00300C7E">
        <w:rPr>
          <w:rFonts w:asciiTheme="minorHAnsi" w:hAnsiTheme="minorHAnsi" w:cstheme="minorHAnsi"/>
          <w:sz w:val="18"/>
          <w:szCs w:val="18"/>
        </w:rPr>
        <w:t>l</w:t>
      </w:r>
      <w:r w:rsidRPr="00300C7E">
        <w:rPr>
          <w:rFonts w:asciiTheme="minorHAnsi" w:hAnsiTheme="minorHAnsi" w:cstheme="minorHAnsi"/>
          <w:sz w:val="18"/>
          <w:szCs w:val="18"/>
        </w:rPr>
        <w:t>th</w:t>
      </w:r>
      <w:r w:rsidR="00F81A73" w:rsidRPr="00300C7E">
        <w:rPr>
          <w:rFonts w:asciiTheme="minorHAnsi" w:hAnsiTheme="minorHAnsi" w:cstheme="minorHAnsi"/>
          <w:sz w:val="18"/>
          <w:szCs w:val="18"/>
        </w:rPr>
        <w:t>**</w:t>
      </w:r>
      <w:r w:rsidR="00676447" w:rsidRPr="00300C7E">
        <w:rPr>
          <w:rFonts w:asciiTheme="minorHAnsi" w:hAnsiTheme="minorHAnsi" w:cstheme="minorHAnsi"/>
          <w:sz w:val="18"/>
          <w:szCs w:val="18"/>
        </w:rPr>
        <w:t>(9-12)</w:t>
      </w:r>
    </w:p>
    <w:p w14:paraId="383A92A5" w14:textId="77777777" w:rsidR="00F81A73" w:rsidRPr="00300C7E" w:rsidRDefault="00F81A73" w:rsidP="002435D5">
      <w:pPr>
        <w:rPr>
          <w:rFonts w:asciiTheme="minorHAnsi" w:hAnsiTheme="minorHAnsi" w:cstheme="minorHAnsi"/>
          <w:sz w:val="18"/>
          <w:szCs w:val="18"/>
        </w:rPr>
      </w:pPr>
    </w:p>
    <w:p w14:paraId="41AE47B9" w14:textId="77777777"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PRACTICAL ARTS</w:t>
      </w:r>
    </w:p>
    <w:p w14:paraId="25E7705B" w14:textId="165AC450" w:rsidR="002435D5" w:rsidRPr="00300C7E" w:rsidRDefault="00913D33" w:rsidP="002435D5">
      <w:pPr>
        <w:rPr>
          <w:rFonts w:asciiTheme="minorHAnsi" w:hAnsiTheme="minorHAnsi" w:cstheme="minorHAnsi"/>
          <w:sz w:val="18"/>
          <w:szCs w:val="18"/>
        </w:rPr>
      </w:pPr>
      <w:r w:rsidRPr="00300C7E">
        <w:rPr>
          <w:rFonts w:asciiTheme="minorHAnsi" w:hAnsiTheme="minorHAnsi" w:cstheme="minorHAnsi"/>
          <w:sz w:val="18"/>
          <w:szCs w:val="18"/>
        </w:rPr>
        <w:t xml:space="preserve">Early Childhood </w:t>
      </w:r>
      <w:r w:rsidR="002435D5" w:rsidRPr="00300C7E">
        <w:rPr>
          <w:rFonts w:asciiTheme="minorHAnsi" w:hAnsiTheme="minorHAnsi" w:cstheme="minorHAnsi"/>
          <w:sz w:val="18"/>
          <w:szCs w:val="18"/>
        </w:rPr>
        <w:t>Internship</w:t>
      </w:r>
    </w:p>
    <w:p w14:paraId="6851D69E" w14:textId="132A125D" w:rsidR="005B7C8B" w:rsidRPr="00300C7E" w:rsidRDefault="005B7C8B" w:rsidP="002435D5">
      <w:pPr>
        <w:rPr>
          <w:rFonts w:asciiTheme="minorHAnsi" w:hAnsiTheme="minorHAnsi" w:cstheme="minorHAnsi"/>
          <w:sz w:val="18"/>
          <w:szCs w:val="18"/>
        </w:rPr>
      </w:pPr>
      <w:r w:rsidRPr="00300C7E">
        <w:rPr>
          <w:rFonts w:asciiTheme="minorHAnsi" w:hAnsiTheme="minorHAnsi" w:cstheme="minorHAnsi"/>
          <w:sz w:val="18"/>
          <w:szCs w:val="18"/>
        </w:rPr>
        <w:t>Overcoming Obstacles (6-8)</w:t>
      </w:r>
      <w:r w:rsidR="00300C7E" w:rsidRPr="00300C7E">
        <w:rPr>
          <w:rFonts w:asciiTheme="minorHAnsi" w:hAnsiTheme="minorHAnsi" w:cstheme="minorHAnsi"/>
          <w:sz w:val="18"/>
          <w:szCs w:val="18"/>
        </w:rPr>
        <w:br/>
      </w:r>
    </w:p>
    <w:p w14:paraId="11D6EE27" w14:textId="77777777" w:rsidR="002435D5" w:rsidRPr="00300C7E" w:rsidRDefault="002435D5" w:rsidP="002435D5">
      <w:pPr>
        <w:rPr>
          <w:rFonts w:asciiTheme="minorHAnsi" w:hAnsiTheme="minorHAnsi" w:cstheme="minorHAnsi"/>
          <w:b/>
          <w:sz w:val="18"/>
          <w:szCs w:val="18"/>
        </w:rPr>
      </w:pPr>
      <w:r w:rsidRPr="00300C7E">
        <w:rPr>
          <w:rFonts w:asciiTheme="minorHAnsi" w:hAnsiTheme="minorHAnsi" w:cstheme="minorHAnsi"/>
          <w:b/>
          <w:sz w:val="18"/>
          <w:szCs w:val="18"/>
        </w:rPr>
        <w:t>SCIENCE</w:t>
      </w:r>
    </w:p>
    <w:p w14:paraId="7D7B1100"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Life Science 7</w:t>
      </w:r>
    </w:p>
    <w:p w14:paraId="75482E19"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Physical Science 8</w:t>
      </w:r>
    </w:p>
    <w:p w14:paraId="6D1D7415" w14:textId="3BC1FBCD" w:rsidR="002435D5" w:rsidRPr="00300C7E" w:rsidRDefault="002C68B5" w:rsidP="002435D5">
      <w:pPr>
        <w:rPr>
          <w:rFonts w:asciiTheme="minorHAnsi" w:hAnsiTheme="minorHAnsi" w:cstheme="minorHAnsi"/>
          <w:sz w:val="18"/>
          <w:szCs w:val="18"/>
        </w:rPr>
      </w:pPr>
      <w:r w:rsidRPr="00300C7E">
        <w:rPr>
          <w:rFonts w:asciiTheme="minorHAnsi" w:hAnsiTheme="minorHAnsi" w:cstheme="minorHAnsi"/>
          <w:sz w:val="18"/>
          <w:szCs w:val="18"/>
        </w:rPr>
        <w:t>Oceanography</w:t>
      </w:r>
      <w:r w:rsidR="00676447" w:rsidRPr="00300C7E">
        <w:rPr>
          <w:rFonts w:asciiTheme="minorHAnsi" w:hAnsiTheme="minorHAnsi" w:cstheme="minorHAnsi"/>
          <w:sz w:val="18"/>
          <w:szCs w:val="18"/>
        </w:rPr>
        <w:br/>
        <w:t>Earth Science</w:t>
      </w:r>
    </w:p>
    <w:p w14:paraId="1DFB4557" w14:textId="1D2BAA51"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 xml:space="preserve">Biology </w:t>
      </w:r>
    </w:p>
    <w:p w14:paraId="2F31978E" w14:textId="187AAB20" w:rsidR="00242CBD" w:rsidRPr="00300C7E" w:rsidRDefault="00242CBD" w:rsidP="002435D5">
      <w:pPr>
        <w:rPr>
          <w:rFonts w:asciiTheme="minorHAnsi" w:hAnsiTheme="minorHAnsi" w:cstheme="minorHAnsi"/>
          <w:sz w:val="18"/>
          <w:szCs w:val="18"/>
        </w:rPr>
      </w:pPr>
      <w:r w:rsidRPr="00300C7E">
        <w:rPr>
          <w:rFonts w:asciiTheme="minorHAnsi" w:hAnsiTheme="minorHAnsi" w:cstheme="minorHAnsi"/>
          <w:sz w:val="18"/>
          <w:szCs w:val="18"/>
        </w:rPr>
        <w:t>Advanced Biology</w:t>
      </w:r>
    </w:p>
    <w:p w14:paraId="4B9FC9E3" w14:textId="6916E31F"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 xml:space="preserve">Chemistry </w:t>
      </w:r>
    </w:p>
    <w:p w14:paraId="47EA1EA8" w14:textId="77777777"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Physics</w:t>
      </w:r>
    </w:p>
    <w:p w14:paraId="4C8C87AF" w14:textId="7D403EBA" w:rsidR="002435D5" w:rsidRPr="00300C7E" w:rsidRDefault="00242CBD" w:rsidP="002435D5">
      <w:pPr>
        <w:rPr>
          <w:rFonts w:asciiTheme="minorHAnsi" w:hAnsiTheme="minorHAnsi" w:cstheme="minorHAnsi"/>
          <w:sz w:val="18"/>
          <w:szCs w:val="18"/>
        </w:rPr>
      </w:pPr>
      <w:r w:rsidRPr="00300C7E">
        <w:rPr>
          <w:rFonts w:asciiTheme="minorHAnsi" w:hAnsiTheme="minorHAnsi" w:cstheme="minorHAnsi"/>
          <w:sz w:val="18"/>
          <w:szCs w:val="18"/>
        </w:rPr>
        <w:t>Honors Anatomy/Physiology</w:t>
      </w:r>
    </w:p>
    <w:p w14:paraId="689323D6" w14:textId="4289B815" w:rsidR="00056B91" w:rsidRPr="00300C7E" w:rsidRDefault="00676447" w:rsidP="002435D5">
      <w:pPr>
        <w:rPr>
          <w:rFonts w:asciiTheme="minorHAnsi" w:hAnsiTheme="minorHAnsi" w:cstheme="minorHAnsi"/>
          <w:sz w:val="18"/>
          <w:szCs w:val="18"/>
        </w:rPr>
      </w:pPr>
      <w:r w:rsidRPr="00300C7E">
        <w:rPr>
          <w:rFonts w:asciiTheme="minorHAnsi" w:hAnsiTheme="minorHAnsi" w:cstheme="minorHAnsi"/>
          <w:sz w:val="18"/>
          <w:szCs w:val="18"/>
        </w:rPr>
        <w:t>AP Biology</w:t>
      </w:r>
    </w:p>
    <w:p w14:paraId="5ABC7C2D" w14:textId="5AD9976D" w:rsidR="002435D5" w:rsidRPr="00300C7E" w:rsidRDefault="002435D5" w:rsidP="002435D5">
      <w:pPr>
        <w:rPr>
          <w:rFonts w:asciiTheme="minorHAnsi" w:hAnsiTheme="minorHAnsi" w:cstheme="minorHAnsi"/>
          <w:sz w:val="18"/>
          <w:szCs w:val="18"/>
        </w:rPr>
      </w:pPr>
      <w:r w:rsidRPr="00300C7E">
        <w:rPr>
          <w:rFonts w:asciiTheme="minorHAnsi" w:hAnsiTheme="minorHAnsi" w:cstheme="minorHAnsi"/>
          <w:sz w:val="18"/>
          <w:szCs w:val="18"/>
        </w:rPr>
        <w:t>AP Chemistry</w:t>
      </w:r>
    </w:p>
    <w:p w14:paraId="24E814FA" w14:textId="65A146A4" w:rsidR="002C68B5" w:rsidRPr="00300C7E" w:rsidRDefault="002C68B5" w:rsidP="0083318D">
      <w:pPr>
        <w:rPr>
          <w:rFonts w:asciiTheme="minorHAnsi" w:hAnsiTheme="minorHAnsi" w:cstheme="minorHAnsi"/>
          <w:b/>
          <w:sz w:val="18"/>
          <w:szCs w:val="18"/>
        </w:rPr>
      </w:pPr>
      <w:r w:rsidRPr="00300C7E">
        <w:rPr>
          <w:rFonts w:asciiTheme="minorHAnsi" w:hAnsiTheme="minorHAnsi" w:cstheme="minorHAnsi"/>
          <w:sz w:val="18"/>
          <w:szCs w:val="18"/>
        </w:rPr>
        <w:br/>
      </w:r>
    </w:p>
    <w:p w14:paraId="2DED6FBC" w14:textId="77777777" w:rsidR="002C68B5" w:rsidRPr="00300C7E" w:rsidRDefault="002C68B5" w:rsidP="0083318D">
      <w:pPr>
        <w:rPr>
          <w:rFonts w:asciiTheme="minorHAnsi" w:hAnsiTheme="minorHAnsi" w:cstheme="minorHAnsi"/>
          <w:b/>
          <w:sz w:val="18"/>
          <w:szCs w:val="18"/>
        </w:rPr>
      </w:pPr>
    </w:p>
    <w:p w14:paraId="0151F8D3" w14:textId="77777777" w:rsidR="00676447" w:rsidRPr="00300C7E" w:rsidRDefault="00676447" w:rsidP="0083318D">
      <w:pPr>
        <w:rPr>
          <w:rFonts w:asciiTheme="minorHAnsi" w:hAnsiTheme="minorHAnsi" w:cstheme="minorHAnsi"/>
          <w:b/>
          <w:sz w:val="18"/>
          <w:szCs w:val="18"/>
        </w:rPr>
      </w:pPr>
    </w:p>
    <w:p w14:paraId="224A16FE" w14:textId="77777777" w:rsidR="00676447" w:rsidRPr="00300C7E" w:rsidRDefault="00676447" w:rsidP="0083318D">
      <w:pPr>
        <w:rPr>
          <w:rFonts w:asciiTheme="minorHAnsi" w:hAnsiTheme="minorHAnsi" w:cstheme="minorHAnsi"/>
          <w:b/>
          <w:sz w:val="18"/>
          <w:szCs w:val="18"/>
        </w:rPr>
      </w:pPr>
    </w:p>
    <w:p w14:paraId="11E0E74A" w14:textId="77777777" w:rsidR="00676447" w:rsidRPr="00300C7E" w:rsidRDefault="00676447" w:rsidP="0083318D">
      <w:pPr>
        <w:rPr>
          <w:rFonts w:asciiTheme="minorHAnsi" w:hAnsiTheme="minorHAnsi" w:cstheme="minorHAnsi"/>
          <w:b/>
          <w:sz w:val="18"/>
          <w:szCs w:val="18"/>
        </w:rPr>
      </w:pPr>
    </w:p>
    <w:p w14:paraId="0250D2D3" w14:textId="77777777" w:rsidR="00676447" w:rsidRPr="00300C7E" w:rsidRDefault="00676447" w:rsidP="0083318D">
      <w:pPr>
        <w:rPr>
          <w:rFonts w:asciiTheme="minorHAnsi" w:hAnsiTheme="minorHAnsi" w:cstheme="minorHAnsi"/>
          <w:b/>
          <w:sz w:val="18"/>
          <w:szCs w:val="18"/>
        </w:rPr>
      </w:pPr>
    </w:p>
    <w:p w14:paraId="5BFD7E30" w14:textId="6B7BAAB5" w:rsidR="00E20F02" w:rsidRPr="00300C7E" w:rsidRDefault="00E20F02" w:rsidP="0083318D">
      <w:pPr>
        <w:rPr>
          <w:rFonts w:asciiTheme="minorHAnsi" w:hAnsiTheme="minorHAnsi" w:cstheme="minorHAnsi"/>
          <w:bCs/>
          <w:sz w:val="18"/>
          <w:szCs w:val="18"/>
        </w:rPr>
      </w:pPr>
      <w:r w:rsidRPr="00300C7E">
        <w:rPr>
          <w:rFonts w:asciiTheme="minorHAnsi" w:hAnsiTheme="minorHAnsi" w:cstheme="minorHAnsi"/>
          <w:b/>
          <w:sz w:val="18"/>
          <w:szCs w:val="18"/>
        </w:rPr>
        <w:t>Career/Tech Ed</w:t>
      </w:r>
      <w:r w:rsidRPr="00300C7E">
        <w:rPr>
          <w:rFonts w:asciiTheme="minorHAnsi" w:hAnsiTheme="minorHAnsi" w:cstheme="minorHAnsi"/>
          <w:b/>
          <w:sz w:val="18"/>
          <w:szCs w:val="18"/>
        </w:rPr>
        <w:br/>
      </w:r>
      <w:r w:rsidRPr="00300C7E">
        <w:rPr>
          <w:rFonts w:asciiTheme="minorHAnsi" w:hAnsiTheme="minorHAnsi" w:cstheme="minorHAnsi"/>
          <w:bCs/>
          <w:sz w:val="18"/>
          <w:szCs w:val="18"/>
        </w:rPr>
        <w:t>Microsoft Applications (6-8)</w:t>
      </w:r>
    </w:p>
    <w:p w14:paraId="5F632309" w14:textId="77777777" w:rsidR="00E20F02" w:rsidRPr="00300C7E" w:rsidRDefault="00E20F02" w:rsidP="00E20F02">
      <w:pPr>
        <w:rPr>
          <w:rFonts w:asciiTheme="minorHAnsi" w:hAnsiTheme="minorHAnsi" w:cstheme="minorHAnsi"/>
          <w:sz w:val="18"/>
          <w:szCs w:val="18"/>
        </w:rPr>
      </w:pPr>
      <w:r w:rsidRPr="00300C7E">
        <w:rPr>
          <w:rFonts w:asciiTheme="minorHAnsi" w:hAnsiTheme="minorHAnsi" w:cstheme="minorHAnsi"/>
          <w:sz w:val="18"/>
          <w:szCs w:val="18"/>
        </w:rPr>
        <w:t>Foundations of Programming*</w:t>
      </w:r>
    </w:p>
    <w:p w14:paraId="7943E709" w14:textId="23AD4D03" w:rsidR="00E20F02" w:rsidRPr="00300C7E" w:rsidRDefault="00E20F02" w:rsidP="00E20F02">
      <w:pPr>
        <w:rPr>
          <w:rFonts w:asciiTheme="minorHAnsi" w:hAnsiTheme="minorHAnsi" w:cstheme="minorHAnsi"/>
          <w:sz w:val="18"/>
          <w:szCs w:val="18"/>
        </w:rPr>
      </w:pPr>
      <w:r w:rsidRPr="00300C7E">
        <w:rPr>
          <w:rFonts w:asciiTheme="minorHAnsi" w:hAnsiTheme="minorHAnsi" w:cstheme="minorHAnsi"/>
          <w:sz w:val="18"/>
          <w:szCs w:val="18"/>
        </w:rPr>
        <w:t>Digital Information Technology*</w:t>
      </w:r>
    </w:p>
    <w:p w14:paraId="4A704135" w14:textId="3BDD5E25" w:rsidR="00242CBD" w:rsidRPr="00300C7E" w:rsidRDefault="00242CBD" w:rsidP="00E20F02">
      <w:pPr>
        <w:rPr>
          <w:rFonts w:asciiTheme="minorHAnsi" w:hAnsiTheme="minorHAnsi" w:cstheme="minorHAnsi"/>
          <w:sz w:val="18"/>
          <w:szCs w:val="18"/>
        </w:rPr>
      </w:pPr>
      <w:r w:rsidRPr="00300C7E">
        <w:rPr>
          <w:rFonts w:asciiTheme="minorHAnsi" w:hAnsiTheme="minorHAnsi" w:cstheme="minorHAnsi"/>
          <w:sz w:val="18"/>
          <w:szCs w:val="18"/>
        </w:rPr>
        <w:t>Robotics</w:t>
      </w:r>
      <w:r w:rsidR="002C68B5" w:rsidRPr="00300C7E">
        <w:rPr>
          <w:rFonts w:asciiTheme="minorHAnsi" w:hAnsiTheme="minorHAnsi" w:cstheme="minorHAnsi"/>
          <w:sz w:val="18"/>
          <w:szCs w:val="18"/>
        </w:rPr>
        <w:t xml:space="preserve"> 1</w:t>
      </w:r>
      <w:r w:rsidR="00EB2B49" w:rsidRPr="00300C7E">
        <w:rPr>
          <w:rFonts w:asciiTheme="minorHAnsi" w:hAnsiTheme="minorHAnsi" w:cstheme="minorHAnsi"/>
          <w:sz w:val="18"/>
          <w:szCs w:val="18"/>
        </w:rPr>
        <w:t xml:space="preserve"> (6-8)</w:t>
      </w:r>
    </w:p>
    <w:p w14:paraId="3CD0DCA4" w14:textId="245B7BCB" w:rsidR="002C68B5" w:rsidRPr="00300C7E" w:rsidRDefault="002C68B5" w:rsidP="00E20F02">
      <w:pPr>
        <w:rPr>
          <w:rFonts w:asciiTheme="minorHAnsi" w:hAnsiTheme="minorHAnsi" w:cstheme="minorHAnsi"/>
          <w:sz w:val="18"/>
          <w:szCs w:val="18"/>
        </w:rPr>
      </w:pPr>
      <w:r w:rsidRPr="00300C7E">
        <w:rPr>
          <w:rFonts w:asciiTheme="minorHAnsi" w:hAnsiTheme="minorHAnsi" w:cstheme="minorHAnsi"/>
          <w:sz w:val="18"/>
          <w:szCs w:val="18"/>
        </w:rPr>
        <w:t>Robotics 2 – Competitive (6-8)</w:t>
      </w:r>
    </w:p>
    <w:p w14:paraId="4E5BDB80" w14:textId="6EBB7215" w:rsidR="00EB2B49" w:rsidRPr="00300C7E" w:rsidRDefault="00EB2B49" w:rsidP="00E20F02">
      <w:pPr>
        <w:rPr>
          <w:rFonts w:asciiTheme="minorHAnsi" w:hAnsiTheme="minorHAnsi" w:cstheme="minorHAnsi"/>
          <w:sz w:val="18"/>
          <w:szCs w:val="18"/>
        </w:rPr>
      </w:pPr>
      <w:r w:rsidRPr="00300C7E">
        <w:rPr>
          <w:rFonts w:asciiTheme="minorHAnsi" w:hAnsiTheme="minorHAnsi" w:cstheme="minorHAnsi"/>
          <w:sz w:val="18"/>
          <w:szCs w:val="18"/>
        </w:rPr>
        <w:t>Robotics (9-12)</w:t>
      </w:r>
      <w:r w:rsidRPr="00300C7E">
        <w:rPr>
          <w:rFonts w:asciiTheme="minorHAnsi" w:hAnsiTheme="minorHAnsi" w:cstheme="minorHAnsi"/>
          <w:sz w:val="18"/>
          <w:szCs w:val="18"/>
        </w:rPr>
        <w:br/>
        <w:t>Aviation 1 (9-12)</w:t>
      </w:r>
    </w:p>
    <w:p w14:paraId="281484BE" w14:textId="017744BA" w:rsidR="00EB2B49" w:rsidRPr="00300C7E" w:rsidRDefault="00EB2B49" w:rsidP="00E20F02">
      <w:pPr>
        <w:rPr>
          <w:rFonts w:asciiTheme="minorHAnsi" w:hAnsiTheme="minorHAnsi" w:cstheme="minorHAnsi"/>
          <w:sz w:val="18"/>
          <w:szCs w:val="18"/>
        </w:rPr>
      </w:pPr>
      <w:r w:rsidRPr="00300C7E">
        <w:rPr>
          <w:rFonts w:asciiTheme="minorHAnsi" w:hAnsiTheme="minorHAnsi" w:cstheme="minorHAnsi"/>
          <w:sz w:val="18"/>
          <w:szCs w:val="18"/>
        </w:rPr>
        <w:t>Aviation 2 (9-12)</w:t>
      </w:r>
    </w:p>
    <w:p w14:paraId="54F253D7" w14:textId="6FD05CE9" w:rsidR="00676447" w:rsidRPr="00300C7E" w:rsidRDefault="00676447" w:rsidP="00E20F02">
      <w:pPr>
        <w:rPr>
          <w:rFonts w:asciiTheme="minorHAnsi" w:hAnsiTheme="minorHAnsi" w:cstheme="minorHAnsi"/>
          <w:sz w:val="18"/>
          <w:szCs w:val="18"/>
        </w:rPr>
      </w:pPr>
      <w:r w:rsidRPr="00300C7E">
        <w:rPr>
          <w:rFonts w:asciiTheme="minorHAnsi" w:hAnsiTheme="minorHAnsi" w:cstheme="minorHAnsi"/>
          <w:sz w:val="18"/>
          <w:szCs w:val="18"/>
        </w:rPr>
        <w:t>Aviation 3 (9-12)</w:t>
      </w:r>
    </w:p>
    <w:p w14:paraId="587FAF7A" w14:textId="3F20E19A" w:rsidR="00676447" w:rsidRPr="00300C7E" w:rsidRDefault="00676447" w:rsidP="00E20F02">
      <w:pPr>
        <w:rPr>
          <w:rFonts w:asciiTheme="minorHAnsi" w:hAnsiTheme="minorHAnsi" w:cstheme="minorHAnsi"/>
          <w:sz w:val="18"/>
          <w:szCs w:val="18"/>
        </w:rPr>
      </w:pPr>
      <w:r w:rsidRPr="00300C7E">
        <w:rPr>
          <w:rFonts w:asciiTheme="minorHAnsi" w:hAnsiTheme="minorHAnsi" w:cstheme="minorHAnsi"/>
          <w:sz w:val="18"/>
          <w:szCs w:val="18"/>
        </w:rPr>
        <w:t>Aviation 4 (9-12)</w:t>
      </w:r>
    </w:p>
    <w:p w14:paraId="1CE68166" w14:textId="51FEE212" w:rsidR="00676447" w:rsidRPr="00300C7E" w:rsidRDefault="00676447" w:rsidP="00E20F02">
      <w:pPr>
        <w:rPr>
          <w:rFonts w:asciiTheme="minorHAnsi" w:hAnsiTheme="minorHAnsi" w:cstheme="minorHAnsi"/>
          <w:sz w:val="18"/>
          <w:szCs w:val="18"/>
        </w:rPr>
      </w:pPr>
      <w:r w:rsidRPr="00300C7E">
        <w:rPr>
          <w:rFonts w:asciiTheme="minorHAnsi" w:hAnsiTheme="minorHAnsi" w:cstheme="minorHAnsi"/>
          <w:sz w:val="18"/>
          <w:szCs w:val="18"/>
        </w:rPr>
        <w:t>Horticulture (7-8)</w:t>
      </w:r>
    </w:p>
    <w:p w14:paraId="1664BCFD" w14:textId="77777777" w:rsidR="00676447" w:rsidRPr="00300C7E" w:rsidRDefault="00676447" w:rsidP="00676447">
      <w:pPr>
        <w:rPr>
          <w:rFonts w:asciiTheme="minorHAnsi" w:hAnsiTheme="minorHAnsi" w:cstheme="minorHAnsi"/>
          <w:b/>
          <w:sz w:val="18"/>
          <w:szCs w:val="18"/>
        </w:rPr>
      </w:pPr>
      <w:r w:rsidRPr="00300C7E">
        <w:rPr>
          <w:rFonts w:asciiTheme="minorHAnsi" w:hAnsiTheme="minorHAnsi" w:cstheme="minorHAnsi"/>
          <w:sz w:val="18"/>
          <w:szCs w:val="18"/>
        </w:rPr>
        <w:t>HS Horticulture (9-12)</w:t>
      </w:r>
    </w:p>
    <w:p w14:paraId="31B2F454" w14:textId="77777777" w:rsidR="00676447" w:rsidRPr="00300C7E" w:rsidRDefault="00676447" w:rsidP="00676447">
      <w:pPr>
        <w:rPr>
          <w:rFonts w:asciiTheme="minorHAnsi" w:hAnsiTheme="minorHAnsi" w:cstheme="minorHAnsi"/>
          <w:b/>
          <w:sz w:val="18"/>
          <w:szCs w:val="18"/>
        </w:rPr>
      </w:pPr>
    </w:p>
    <w:p w14:paraId="26562119" w14:textId="203230C6" w:rsidR="002F63DE" w:rsidRPr="00300C7E" w:rsidRDefault="002F63DE" w:rsidP="0083318D">
      <w:pPr>
        <w:rPr>
          <w:rFonts w:asciiTheme="minorHAnsi" w:hAnsiTheme="minorHAnsi" w:cstheme="minorHAnsi"/>
          <w:b/>
          <w:sz w:val="18"/>
          <w:szCs w:val="18"/>
        </w:rPr>
      </w:pPr>
      <w:r w:rsidRPr="00300C7E">
        <w:rPr>
          <w:rFonts w:asciiTheme="minorHAnsi" w:hAnsiTheme="minorHAnsi" w:cstheme="minorHAnsi"/>
          <w:b/>
          <w:sz w:val="18"/>
          <w:szCs w:val="18"/>
        </w:rPr>
        <w:t>STEP</w:t>
      </w:r>
    </w:p>
    <w:p w14:paraId="4085D566" w14:textId="3403BAE7" w:rsidR="002F63DE" w:rsidRPr="00300C7E" w:rsidRDefault="002F63DE" w:rsidP="0083318D">
      <w:pPr>
        <w:rPr>
          <w:rFonts w:asciiTheme="minorHAnsi" w:hAnsiTheme="minorHAnsi" w:cstheme="minorHAnsi"/>
          <w:sz w:val="18"/>
          <w:szCs w:val="18"/>
        </w:rPr>
      </w:pPr>
      <w:r w:rsidRPr="00300C7E">
        <w:rPr>
          <w:rFonts w:asciiTheme="minorHAnsi" w:hAnsiTheme="minorHAnsi" w:cstheme="minorHAnsi"/>
          <w:sz w:val="18"/>
          <w:szCs w:val="18"/>
        </w:rPr>
        <w:t>Resource Accountability</w:t>
      </w:r>
    </w:p>
    <w:p w14:paraId="0E2609AF" w14:textId="348B2294" w:rsidR="002F63DE" w:rsidRPr="00300C7E" w:rsidRDefault="002F63DE" w:rsidP="0083318D">
      <w:pPr>
        <w:rPr>
          <w:rFonts w:asciiTheme="minorHAnsi" w:hAnsiTheme="minorHAnsi" w:cstheme="minorHAnsi"/>
          <w:sz w:val="18"/>
          <w:szCs w:val="18"/>
        </w:rPr>
      </w:pPr>
      <w:r w:rsidRPr="00300C7E">
        <w:rPr>
          <w:rFonts w:asciiTheme="minorHAnsi" w:hAnsiTheme="minorHAnsi" w:cstheme="minorHAnsi"/>
          <w:sz w:val="18"/>
          <w:szCs w:val="18"/>
        </w:rPr>
        <w:t xml:space="preserve">Resource </w:t>
      </w:r>
      <w:r w:rsidR="00242CBD" w:rsidRPr="00300C7E">
        <w:rPr>
          <w:rFonts w:asciiTheme="minorHAnsi" w:hAnsiTheme="minorHAnsi" w:cstheme="minorHAnsi"/>
          <w:sz w:val="18"/>
          <w:szCs w:val="18"/>
        </w:rPr>
        <w:t>Language</w:t>
      </w:r>
    </w:p>
    <w:p w14:paraId="58BA4CB3" w14:textId="1430800E" w:rsidR="00242CBD" w:rsidRPr="00300C7E" w:rsidRDefault="00242CBD" w:rsidP="0083318D">
      <w:pPr>
        <w:rPr>
          <w:rFonts w:asciiTheme="minorHAnsi" w:hAnsiTheme="minorHAnsi" w:cstheme="minorHAnsi"/>
          <w:sz w:val="18"/>
          <w:szCs w:val="18"/>
        </w:rPr>
      </w:pPr>
      <w:r w:rsidRPr="00300C7E">
        <w:rPr>
          <w:rFonts w:asciiTheme="minorHAnsi" w:hAnsiTheme="minorHAnsi" w:cstheme="minorHAnsi"/>
          <w:sz w:val="18"/>
          <w:szCs w:val="18"/>
        </w:rPr>
        <w:t>Resource Math</w:t>
      </w:r>
    </w:p>
    <w:p w14:paraId="292912FC" w14:textId="1182A856" w:rsidR="002F63DE" w:rsidRPr="00300C7E" w:rsidRDefault="002F63DE" w:rsidP="0083318D">
      <w:pPr>
        <w:rPr>
          <w:rFonts w:asciiTheme="minorHAnsi" w:hAnsiTheme="minorHAnsi" w:cstheme="minorHAnsi"/>
          <w:sz w:val="18"/>
          <w:szCs w:val="18"/>
        </w:rPr>
      </w:pPr>
      <w:r w:rsidRPr="00300C7E">
        <w:rPr>
          <w:rFonts w:asciiTheme="minorHAnsi" w:hAnsiTheme="minorHAnsi" w:cstheme="minorHAnsi"/>
          <w:sz w:val="18"/>
          <w:szCs w:val="18"/>
        </w:rPr>
        <w:t>Language Therapy</w:t>
      </w:r>
    </w:p>
    <w:p w14:paraId="5C809A4C" w14:textId="50D53523" w:rsidR="002F63DE" w:rsidRPr="00300C7E" w:rsidRDefault="002F63DE" w:rsidP="0083318D">
      <w:pPr>
        <w:rPr>
          <w:rFonts w:asciiTheme="minorHAnsi" w:hAnsiTheme="minorHAnsi" w:cstheme="minorHAnsi"/>
          <w:sz w:val="18"/>
          <w:szCs w:val="18"/>
        </w:rPr>
      </w:pPr>
      <w:r w:rsidRPr="00300C7E">
        <w:rPr>
          <w:rFonts w:asciiTheme="minorHAnsi" w:hAnsiTheme="minorHAnsi" w:cstheme="minorHAnsi"/>
          <w:sz w:val="18"/>
          <w:szCs w:val="18"/>
        </w:rPr>
        <w:t>Language Therapy Transition</w:t>
      </w:r>
    </w:p>
    <w:p w14:paraId="1E6453B6" w14:textId="5EE233DB" w:rsidR="002F63DE" w:rsidRPr="00300C7E" w:rsidRDefault="002F63DE" w:rsidP="0083318D">
      <w:pPr>
        <w:rPr>
          <w:rFonts w:asciiTheme="minorHAnsi" w:hAnsiTheme="minorHAnsi" w:cstheme="minorHAnsi"/>
          <w:sz w:val="18"/>
          <w:szCs w:val="18"/>
        </w:rPr>
      </w:pPr>
      <w:r w:rsidRPr="00300C7E">
        <w:rPr>
          <w:rFonts w:asciiTheme="minorHAnsi" w:hAnsiTheme="minorHAnsi" w:cstheme="minorHAnsi"/>
          <w:sz w:val="18"/>
          <w:szCs w:val="18"/>
        </w:rPr>
        <w:t>Language Therapy/Tutorial</w:t>
      </w:r>
    </w:p>
    <w:p w14:paraId="6D085D31" w14:textId="77777777" w:rsidR="002435D5" w:rsidRPr="00300C7E" w:rsidRDefault="002435D5" w:rsidP="0083318D">
      <w:pPr>
        <w:rPr>
          <w:rFonts w:asciiTheme="minorHAnsi" w:hAnsiTheme="minorHAnsi" w:cstheme="minorHAnsi"/>
          <w:sz w:val="18"/>
          <w:szCs w:val="18"/>
        </w:rPr>
      </w:pPr>
    </w:p>
    <w:bookmarkEnd w:id="6"/>
    <w:p w14:paraId="74EC0953" w14:textId="62198FC5" w:rsidR="002435D5" w:rsidRPr="00300C7E" w:rsidRDefault="002435D5" w:rsidP="0083318D">
      <w:pPr>
        <w:rPr>
          <w:rFonts w:asciiTheme="minorHAnsi" w:hAnsiTheme="minorHAnsi" w:cstheme="minorHAnsi"/>
          <w:sz w:val="18"/>
          <w:szCs w:val="18"/>
        </w:rPr>
      </w:pPr>
    </w:p>
    <w:p w14:paraId="09AD6571" w14:textId="26A87B74" w:rsidR="002F63DE" w:rsidRPr="00300C7E" w:rsidRDefault="002F63DE" w:rsidP="0083318D">
      <w:pPr>
        <w:rPr>
          <w:rFonts w:asciiTheme="minorHAnsi" w:hAnsiTheme="minorHAnsi" w:cstheme="minorHAnsi"/>
          <w:sz w:val="18"/>
          <w:szCs w:val="18"/>
        </w:rPr>
      </w:pPr>
    </w:p>
    <w:p w14:paraId="567CC597" w14:textId="460A6D41" w:rsidR="002F63DE" w:rsidRPr="002F63DE" w:rsidRDefault="002F63DE" w:rsidP="0083318D">
      <w:pPr>
        <w:rPr>
          <w:rFonts w:asciiTheme="minorHAnsi" w:hAnsiTheme="minorHAnsi" w:cstheme="minorHAnsi"/>
          <w:sz w:val="20"/>
          <w:szCs w:val="20"/>
        </w:rPr>
      </w:pPr>
    </w:p>
    <w:p w14:paraId="190E2B82" w14:textId="3043BF58" w:rsidR="002F63DE" w:rsidRPr="002F63DE" w:rsidRDefault="002F63DE" w:rsidP="0083318D">
      <w:pPr>
        <w:rPr>
          <w:rFonts w:asciiTheme="minorHAnsi" w:hAnsiTheme="minorHAnsi" w:cstheme="minorHAnsi"/>
          <w:sz w:val="20"/>
          <w:szCs w:val="20"/>
        </w:rPr>
      </w:pPr>
    </w:p>
    <w:p w14:paraId="3210555B" w14:textId="1DD3C3ED" w:rsidR="002F63DE" w:rsidRDefault="002F63DE" w:rsidP="0083318D">
      <w:pPr>
        <w:rPr>
          <w:rFonts w:asciiTheme="minorHAnsi" w:hAnsiTheme="minorHAnsi" w:cstheme="minorHAnsi"/>
          <w:sz w:val="20"/>
          <w:szCs w:val="20"/>
        </w:rPr>
      </w:pPr>
    </w:p>
    <w:p w14:paraId="0F785554" w14:textId="2894D15B" w:rsidR="002F63DE" w:rsidRDefault="002F63DE" w:rsidP="0083318D">
      <w:pPr>
        <w:rPr>
          <w:rFonts w:asciiTheme="minorHAnsi" w:hAnsiTheme="minorHAnsi" w:cstheme="minorHAnsi"/>
          <w:sz w:val="20"/>
          <w:szCs w:val="20"/>
        </w:rPr>
      </w:pPr>
      <w:r>
        <w:rPr>
          <w:rFonts w:asciiTheme="minorHAnsi" w:hAnsiTheme="minorHAnsi" w:cstheme="minorHAnsi"/>
          <w:noProof/>
          <w:sz w:val="20"/>
          <w:szCs w:val="20"/>
          <w:lang w:bidi="ar-SA"/>
        </w:rPr>
        <mc:AlternateContent>
          <mc:Choice Requires="wps">
            <w:drawing>
              <wp:anchor distT="0" distB="0" distL="114300" distR="114300" simplePos="0" relativeHeight="251680768" behindDoc="0" locked="0" layoutInCell="1" allowOverlap="1" wp14:anchorId="0C28A640" wp14:editId="67975F06">
                <wp:simplePos x="0" y="0"/>
                <wp:positionH relativeFrom="column">
                  <wp:posOffset>142875</wp:posOffset>
                </wp:positionH>
                <wp:positionV relativeFrom="paragraph">
                  <wp:posOffset>51435</wp:posOffset>
                </wp:positionV>
                <wp:extent cx="1905000" cy="2419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05000" cy="2419350"/>
                        </a:xfrm>
                        <a:prstGeom prst="rect">
                          <a:avLst/>
                        </a:prstGeom>
                        <a:solidFill>
                          <a:schemeClr val="lt1"/>
                        </a:solidFill>
                        <a:ln w="6350">
                          <a:solidFill>
                            <a:prstClr val="black"/>
                          </a:solidFill>
                        </a:ln>
                      </wps:spPr>
                      <wps:txbx>
                        <w:txbxContent>
                          <w:p w14:paraId="5E5C73EC" w14:textId="5264C823" w:rsidR="00AE0A51" w:rsidRDefault="00AE0A51">
                            <w:r>
                              <w:rPr>
                                <w:rFonts w:ascii="Blackbaud Screen" w:hAnsi="Blackbaud Screen" w:cs="Blackbaud Screen"/>
                                <w:b/>
                                <w:i/>
                                <w:sz w:val="20"/>
                                <w:szCs w:val="20"/>
                              </w:rPr>
                              <w:t xml:space="preserve">This list reflects courses that may be available for students at GCA.   </w:t>
                            </w:r>
                            <w:r w:rsidRPr="00326C31">
                              <w:rPr>
                                <w:rFonts w:ascii="Blackbaud Screen" w:hAnsi="Blackbaud Screen" w:cs="Blackbaud Screen"/>
                                <w:b/>
                                <w:i/>
                                <w:sz w:val="20"/>
                                <w:szCs w:val="20"/>
                              </w:rPr>
                              <w:t>Due to unforeseen changes in enrollment, staffing, and course availability, some classes may not be offered during the current school term. The Academy reserves the right to change or modify course offerings as is necessary</w:t>
                            </w:r>
                            <w:r w:rsidRPr="00326C31">
                              <w:rPr>
                                <w:rFonts w:ascii="Blackbaud Screen" w:hAnsi="Blackbaud Screen" w:cs="Blackbaud Screen"/>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A640" id="Text Box 1" o:spid="_x0000_s1034" type="#_x0000_t202" style="position:absolute;margin-left:11.25pt;margin-top:4.05pt;width:150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OlOQIAAIQ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" fillcolor="white [3201]" strokeweight=".5pt">
                <v:textbox>
                  <w:txbxContent>
                    <w:p w14:paraId="5E5C73EC" w14:textId="5264C823" w:rsidR="00AE0A51" w:rsidRDefault="00AE0A51">
                      <w:r>
                        <w:rPr>
                          <w:rFonts w:ascii="Blackbaud Screen" w:hAnsi="Blackbaud Screen" w:cs="Blackbaud Screen"/>
                          <w:b/>
                          <w:i/>
                          <w:sz w:val="20"/>
                          <w:szCs w:val="20"/>
                        </w:rPr>
                        <w:t xml:space="preserve">This list reflects courses that may be available for students at GCA.   </w:t>
                      </w:r>
                      <w:r w:rsidRPr="00326C31">
                        <w:rPr>
                          <w:rFonts w:ascii="Blackbaud Screen" w:hAnsi="Blackbaud Screen" w:cs="Blackbaud Screen"/>
                          <w:b/>
                          <w:i/>
                          <w:sz w:val="20"/>
                          <w:szCs w:val="20"/>
                        </w:rPr>
                        <w:t>Due to unforeseen changes in enrollment, staffing, and course availability, some classes may not be offered during the current school term. The Academy reserves the right to change or modify course offerings as is necessary</w:t>
                      </w:r>
                      <w:r w:rsidRPr="00326C31">
                        <w:rPr>
                          <w:rFonts w:ascii="Blackbaud Screen" w:hAnsi="Blackbaud Screen" w:cs="Blackbaud Screen"/>
                          <w:b/>
                          <w:sz w:val="20"/>
                          <w:szCs w:val="20"/>
                        </w:rPr>
                        <w:t xml:space="preserve">.  </w:t>
                      </w:r>
                    </w:p>
                  </w:txbxContent>
                </v:textbox>
              </v:shape>
            </w:pict>
          </mc:Fallback>
        </mc:AlternateContent>
      </w:r>
    </w:p>
    <w:p w14:paraId="3F904A27" w14:textId="61EAB646" w:rsidR="002F63DE" w:rsidRDefault="002F63DE" w:rsidP="0083318D">
      <w:pPr>
        <w:rPr>
          <w:rFonts w:asciiTheme="minorHAnsi" w:hAnsiTheme="minorHAnsi" w:cstheme="minorHAnsi"/>
          <w:sz w:val="20"/>
          <w:szCs w:val="20"/>
        </w:rPr>
      </w:pPr>
    </w:p>
    <w:p w14:paraId="045F774C" w14:textId="21412035" w:rsidR="002F63DE" w:rsidRDefault="002F63DE" w:rsidP="0083318D">
      <w:pPr>
        <w:rPr>
          <w:rFonts w:asciiTheme="minorHAnsi" w:hAnsiTheme="minorHAnsi" w:cstheme="minorHAnsi"/>
          <w:sz w:val="20"/>
          <w:szCs w:val="20"/>
        </w:rPr>
      </w:pPr>
    </w:p>
    <w:p w14:paraId="5A7D4660" w14:textId="76447E71" w:rsidR="002F63DE" w:rsidRDefault="002F63DE" w:rsidP="0083318D">
      <w:pPr>
        <w:rPr>
          <w:rFonts w:asciiTheme="minorHAnsi" w:hAnsiTheme="minorHAnsi" w:cstheme="minorHAnsi"/>
          <w:sz w:val="20"/>
          <w:szCs w:val="20"/>
        </w:rPr>
      </w:pPr>
    </w:p>
    <w:p w14:paraId="3CB3A2AC" w14:textId="17C28D84" w:rsidR="002F63DE" w:rsidRDefault="002F63DE" w:rsidP="0083318D">
      <w:pPr>
        <w:rPr>
          <w:rFonts w:asciiTheme="minorHAnsi" w:hAnsiTheme="minorHAnsi" w:cstheme="minorHAnsi"/>
          <w:sz w:val="20"/>
          <w:szCs w:val="20"/>
        </w:rPr>
      </w:pPr>
    </w:p>
    <w:p w14:paraId="1DBBBFD2" w14:textId="00DC4DE8" w:rsidR="002F63DE" w:rsidRDefault="002F63DE" w:rsidP="0083318D">
      <w:pPr>
        <w:rPr>
          <w:rFonts w:asciiTheme="minorHAnsi" w:hAnsiTheme="minorHAnsi" w:cstheme="minorHAnsi"/>
          <w:sz w:val="20"/>
          <w:szCs w:val="20"/>
        </w:rPr>
      </w:pPr>
    </w:p>
    <w:p w14:paraId="1EA56BAA" w14:textId="74BDD2D8" w:rsidR="002F63DE" w:rsidRDefault="002F63DE" w:rsidP="0083318D">
      <w:pPr>
        <w:rPr>
          <w:rFonts w:asciiTheme="minorHAnsi" w:hAnsiTheme="minorHAnsi" w:cstheme="minorHAnsi"/>
          <w:sz w:val="20"/>
          <w:szCs w:val="20"/>
        </w:rPr>
      </w:pPr>
    </w:p>
    <w:p w14:paraId="314EAC92" w14:textId="665F8F61" w:rsidR="002F63DE" w:rsidRDefault="002F63DE" w:rsidP="0083318D">
      <w:pPr>
        <w:rPr>
          <w:rFonts w:asciiTheme="minorHAnsi" w:hAnsiTheme="minorHAnsi" w:cstheme="minorHAnsi"/>
          <w:sz w:val="20"/>
          <w:szCs w:val="20"/>
        </w:rPr>
      </w:pPr>
    </w:p>
    <w:p w14:paraId="7B0C758B" w14:textId="36D70DF6" w:rsidR="002F63DE" w:rsidRDefault="002F63DE" w:rsidP="0083318D">
      <w:pPr>
        <w:rPr>
          <w:rFonts w:asciiTheme="minorHAnsi" w:hAnsiTheme="minorHAnsi" w:cstheme="minorHAnsi"/>
          <w:sz w:val="20"/>
          <w:szCs w:val="20"/>
        </w:rPr>
      </w:pPr>
    </w:p>
    <w:p w14:paraId="733F6737" w14:textId="77EC98DD" w:rsidR="002F63DE" w:rsidRDefault="002F63DE" w:rsidP="0083318D">
      <w:pPr>
        <w:rPr>
          <w:rFonts w:asciiTheme="minorHAnsi" w:hAnsiTheme="minorHAnsi" w:cstheme="minorHAnsi"/>
          <w:sz w:val="20"/>
          <w:szCs w:val="20"/>
        </w:rPr>
      </w:pPr>
    </w:p>
    <w:p w14:paraId="4AB14448" w14:textId="55D80063" w:rsidR="002F63DE" w:rsidRDefault="002F63DE" w:rsidP="0083318D">
      <w:pPr>
        <w:rPr>
          <w:rFonts w:asciiTheme="minorHAnsi" w:hAnsiTheme="minorHAnsi" w:cstheme="minorHAnsi"/>
          <w:sz w:val="20"/>
          <w:szCs w:val="20"/>
        </w:rPr>
      </w:pPr>
    </w:p>
    <w:p w14:paraId="5A93C5FB" w14:textId="5030A923" w:rsidR="002F63DE" w:rsidRDefault="002F63DE" w:rsidP="0083318D">
      <w:pPr>
        <w:rPr>
          <w:rFonts w:asciiTheme="minorHAnsi" w:hAnsiTheme="minorHAnsi" w:cstheme="minorHAnsi"/>
          <w:sz w:val="20"/>
          <w:szCs w:val="20"/>
        </w:rPr>
      </w:pPr>
    </w:p>
    <w:p w14:paraId="75D58711" w14:textId="77777777" w:rsidR="002F63DE" w:rsidRPr="002F63DE" w:rsidRDefault="002F63DE" w:rsidP="0083318D">
      <w:pPr>
        <w:rPr>
          <w:rFonts w:asciiTheme="minorHAnsi" w:hAnsiTheme="minorHAnsi" w:cstheme="minorHAnsi"/>
          <w:sz w:val="20"/>
          <w:szCs w:val="20"/>
        </w:rPr>
      </w:pPr>
    </w:p>
    <w:p w14:paraId="5A870A4D" w14:textId="1A4E773A" w:rsidR="002F63DE" w:rsidRPr="002F63DE" w:rsidRDefault="002F63DE" w:rsidP="0083318D">
      <w:pPr>
        <w:rPr>
          <w:rFonts w:asciiTheme="minorHAnsi" w:hAnsiTheme="minorHAnsi" w:cstheme="minorHAnsi"/>
          <w:sz w:val="20"/>
          <w:szCs w:val="20"/>
        </w:rPr>
      </w:pPr>
    </w:p>
    <w:p w14:paraId="4F40AF81" w14:textId="716EB60D" w:rsidR="002F63DE" w:rsidRDefault="002F63DE" w:rsidP="0083318D">
      <w:pPr>
        <w:rPr>
          <w:rFonts w:ascii="Blackbaud Screen" w:hAnsi="Blackbaud Screen" w:cs="Blackbaud Screen"/>
          <w:b/>
          <w:sz w:val="20"/>
          <w:szCs w:val="20"/>
        </w:rPr>
      </w:pPr>
    </w:p>
    <w:p w14:paraId="3F4AFF04" w14:textId="77777777" w:rsidR="002F63DE" w:rsidRDefault="002F63DE" w:rsidP="0083318D">
      <w:pPr>
        <w:rPr>
          <w:rFonts w:ascii="Blackbaud Screen" w:hAnsi="Blackbaud Screen" w:cs="Blackbaud Screen"/>
          <w:b/>
          <w:sz w:val="20"/>
          <w:szCs w:val="20"/>
        </w:rPr>
        <w:sectPr w:rsidR="002F63DE" w:rsidSect="002F63DE">
          <w:type w:val="continuous"/>
          <w:pgSz w:w="12240" w:h="15840"/>
          <w:pgMar w:top="1440" w:right="1800" w:bottom="1440" w:left="1800" w:header="720" w:footer="720" w:gutter="0"/>
          <w:cols w:num="3" w:space="720"/>
          <w:docGrid w:linePitch="360"/>
        </w:sectPr>
      </w:pPr>
    </w:p>
    <w:p w14:paraId="6CAB8B84" w14:textId="3FE9F86B" w:rsidR="00364021" w:rsidRPr="00590BB9" w:rsidRDefault="006D398F" w:rsidP="00364021">
      <w:pPr>
        <w:pStyle w:val="Heading1"/>
        <w:tabs>
          <w:tab w:val="center" w:pos="4320"/>
        </w:tabs>
        <w:jc w:val="center"/>
        <w:rPr>
          <w:rFonts w:asciiTheme="minorHAnsi" w:hAnsiTheme="minorHAnsi" w:cs="Blackbaud Screen"/>
        </w:rPr>
      </w:pPr>
      <w:bookmarkStart w:id="7" w:name="_Toc512608321"/>
      <w:r>
        <w:rPr>
          <w:rFonts w:asciiTheme="minorHAnsi" w:hAnsiTheme="minorHAnsi" w:cs="Blackbaud Screen"/>
        </w:rPr>
        <w:lastRenderedPageBreak/>
        <w:t>Upper School</w:t>
      </w:r>
      <w:r w:rsidR="00364021" w:rsidRPr="00590BB9">
        <w:rPr>
          <w:rFonts w:asciiTheme="minorHAnsi" w:hAnsiTheme="minorHAnsi" w:cs="Blackbaud Screen"/>
        </w:rPr>
        <w:t xml:space="preserve"> Course Descriptions</w:t>
      </w:r>
      <w:bookmarkEnd w:id="7"/>
    </w:p>
    <w:p w14:paraId="0C1445BC" w14:textId="3525499D" w:rsidR="0083318D" w:rsidRDefault="0083318D" w:rsidP="007758D3">
      <w:pPr>
        <w:pStyle w:val="Heading2"/>
      </w:pPr>
      <w:bookmarkStart w:id="8" w:name="_Toc512608322"/>
      <w:r w:rsidRPr="007758D3">
        <w:t>Bible</w:t>
      </w:r>
      <w:bookmarkEnd w:id="8"/>
    </w:p>
    <w:p w14:paraId="7285DD1B" w14:textId="63A81454" w:rsidR="00242CBD" w:rsidRPr="00242CBD" w:rsidRDefault="00242CBD" w:rsidP="00242CBD">
      <w:pPr>
        <w:rPr>
          <w:rFonts w:asciiTheme="minorHAnsi" w:hAnsiTheme="minorHAnsi" w:cstheme="minorHAnsi"/>
          <w:b/>
          <w:bCs/>
        </w:rPr>
      </w:pPr>
      <w:r w:rsidRPr="00242CBD">
        <w:rPr>
          <w:rFonts w:asciiTheme="minorHAnsi" w:hAnsiTheme="minorHAnsi" w:cstheme="minorHAnsi"/>
          <w:b/>
          <w:bCs/>
        </w:rPr>
        <w:t>Bible 6 (BI106)</w:t>
      </w:r>
    </w:p>
    <w:p w14:paraId="00C3FDAA" w14:textId="296E466B" w:rsidR="0083318D" w:rsidRPr="00F6338E" w:rsidRDefault="00242CBD" w:rsidP="0083318D">
      <w:pPr>
        <w:rPr>
          <w:rFonts w:asciiTheme="minorHAnsi" w:hAnsiTheme="minorHAnsi" w:cstheme="minorHAnsi"/>
          <w:b/>
          <w:sz w:val="22"/>
          <w:szCs w:val="22"/>
        </w:rPr>
      </w:pPr>
      <w:r w:rsidRPr="00F6338E">
        <w:rPr>
          <w:rFonts w:asciiTheme="minorHAnsi" w:hAnsiTheme="minorHAnsi" w:cstheme="minorHAnsi"/>
          <w:b/>
          <w:sz w:val="22"/>
          <w:szCs w:val="22"/>
        </w:rPr>
        <w:t xml:space="preserve">        Grade Level: 6</w:t>
      </w:r>
    </w:p>
    <w:p w14:paraId="06902D93" w14:textId="51AEC62D" w:rsidR="00242CBD" w:rsidRPr="00F6338E" w:rsidRDefault="00242CBD" w:rsidP="0083318D">
      <w:pPr>
        <w:rPr>
          <w:rFonts w:asciiTheme="minorHAnsi" w:hAnsiTheme="minorHAnsi" w:cstheme="minorHAnsi"/>
          <w:bCs/>
          <w:sz w:val="22"/>
          <w:szCs w:val="22"/>
        </w:rPr>
      </w:pPr>
      <w:r w:rsidRPr="00F6338E">
        <w:rPr>
          <w:rFonts w:asciiTheme="minorHAnsi" w:hAnsiTheme="minorHAnsi" w:cstheme="minorHAnsi"/>
          <w:b/>
          <w:sz w:val="22"/>
          <w:szCs w:val="22"/>
        </w:rPr>
        <w:t xml:space="preserve">        Elective: </w:t>
      </w:r>
      <w:r w:rsidRPr="00F6338E">
        <w:rPr>
          <w:rFonts w:asciiTheme="minorHAnsi" w:hAnsiTheme="minorHAnsi" w:cstheme="minorHAnsi"/>
          <w:bCs/>
          <w:sz w:val="22"/>
          <w:szCs w:val="22"/>
        </w:rPr>
        <w:t>No</w:t>
      </w:r>
    </w:p>
    <w:p w14:paraId="38F59F4A" w14:textId="5B682A6A" w:rsidR="00242CBD" w:rsidRPr="00F6338E" w:rsidRDefault="00242CBD" w:rsidP="0083318D">
      <w:pPr>
        <w:rPr>
          <w:rFonts w:asciiTheme="minorHAnsi" w:hAnsiTheme="minorHAnsi" w:cstheme="minorHAnsi"/>
          <w:bCs/>
          <w:sz w:val="22"/>
          <w:szCs w:val="22"/>
        </w:rPr>
      </w:pPr>
      <w:r w:rsidRPr="00F6338E">
        <w:rPr>
          <w:rFonts w:asciiTheme="minorHAnsi" w:hAnsiTheme="minorHAnsi" w:cstheme="minorHAnsi"/>
          <w:bCs/>
          <w:sz w:val="22"/>
          <w:szCs w:val="22"/>
        </w:rPr>
        <w:t xml:space="preserve">        </w:t>
      </w:r>
      <w:r w:rsidRPr="00F6338E">
        <w:rPr>
          <w:rFonts w:asciiTheme="minorHAnsi" w:hAnsiTheme="minorHAnsi" w:cstheme="minorHAnsi"/>
          <w:b/>
          <w:sz w:val="22"/>
          <w:szCs w:val="22"/>
        </w:rPr>
        <w:t xml:space="preserve">Credit: </w:t>
      </w:r>
      <w:r w:rsidRPr="00F6338E">
        <w:rPr>
          <w:rFonts w:asciiTheme="minorHAnsi" w:hAnsiTheme="minorHAnsi" w:cstheme="minorHAnsi"/>
          <w:bCs/>
          <w:sz w:val="22"/>
          <w:szCs w:val="22"/>
        </w:rPr>
        <w:t>None</w:t>
      </w:r>
    </w:p>
    <w:p w14:paraId="463005EA" w14:textId="5CBF8EF6" w:rsidR="00242CBD" w:rsidRDefault="00242CBD" w:rsidP="0083318D">
      <w:pPr>
        <w:rPr>
          <w:rFonts w:asciiTheme="minorHAnsi" w:hAnsiTheme="minorHAnsi" w:cstheme="minorHAnsi"/>
          <w:bCs/>
          <w:sz w:val="22"/>
          <w:szCs w:val="22"/>
        </w:rPr>
      </w:pPr>
      <w:r w:rsidRPr="00F6338E">
        <w:rPr>
          <w:rFonts w:asciiTheme="minorHAnsi" w:hAnsiTheme="minorHAnsi" w:cstheme="minorHAnsi"/>
          <w:bCs/>
          <w:sz w:val="22"/>
          <w:szCs w:val="22"/>
        </w:rPr>
        <w:t xml:space="preserve">        </w:t>
      </w:r>
      <w:r w:rsidRPr="00F6338E">
        <w:rPr>
          <w:rFonts w:asciiTheme="minorHAnsi" w:hAnsiTheme="minorHAnsi" w:cstheme="minorHAnsi"/>
          <w:b/>
          <w:sz w:val="22"/>
          <w:szCs w:val="22"/>
        </w:rPr>
        <w:t>Prerequisites:</w:t>
      </w:r>
      <w:r w:rsidRPr="00F6338E">
        <w:rPr>
          <w:rFonts w:asciiTheme="minorHAnsi" w:hAnsiTheme="minorHAnsi" w:cstheme="minorHAnsi"/>
          <w:bCs/>
          <w:sz w:val="22"/>
          <w:szCs w:val="22"/>
        </w:rPr>
        <w:t xml:space="preserve"> None</w:t>
      </w:r>
    </w:p>
    <w:p w14:paraId="3BDC6675" w14:textId="0DEBFC23" w:rsidR="00F6338E" w:rsidRPr="00F6338E" w:rsidRDefault="00F6338E" w:rsidP="00F6338E">
      <w:pPr>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
          <w:sz w:val="22"/>
          <w:szCs w:val="22"/>
        </w:rPr>
        <w:t xml:space="preserve">Course Description: </w:t>
      </w:r>
    </w:p>
    <w:p w14:paraId="3F506010" w14:textId="77777777" w:rsidR="00F6338E" w:rsidRPr="00F6338E" w:rsidRDefault="00F6338E" w:rsidP="0083318D">
      <w:pPr>
        <w:rPr>
          <w:rFonts w:asciiTheme="minorHAnsi" w:hAnsiTheme="minorHAnsi" w:cstheme="minorHAnsi"/>
          <w:b/>
          <w:sz w:val="22"/>
          <w:szCs w:val="22"/>
        </w:rPr>
      </w:pPr>
    </w:p>
    <w:p w14:paraId="79E7175B" w14:textId="2E9E9C9A" w:rsidR="0083318D" w:rsidRPr="00415AC7" w:rsidRDefault="0017588B" w:rsidP="0083318D">
      <w:pPr>
        <w:rPr>
          <w:rFonts w:asciiTheme="minorHAnsi" w:hAnsiTheme="minorHAnsi" w:cs="Blackbaud Screen"/>
          <w:b/>
          <w:sz w:val="22"/>
          <w:szCs w:val="22"/>
        </w:rPr>
      </w:pPr>
      <w:r w:rsidRPr="00415AC7">
        <w:rPr>
          <w:rFonts w:asciiTheme="minorHAnsi" w:hAnsiTheme="minorHAnsi" w:cs="Blackbaud Screen"/>
          <w:b/>
          <w:sz w:val="22"/>
          <w:szCs w:val="22"/>
        </w:rPr>
        <w:t>Bible 7</w:t>
      </w:r>
      <w:r w:rsidR="0083318D" w:rsidRPr="00415AC7">
        <w:rPr>
          <w:rFonts w:asciiTheme="minorHAnsi" w:hAnsiTheme="minorHAnsi" w:cs="Blackbaud Screen"/>
          <w:b/>
          <w:sz w:val="22"/>
          <w:szCs w:val="22"/>
        </w:rPr>
        <w:t xml:space="preserve"> (BI107)</w:t>
      </w:r>
    </w:p>
    <w:p w14:paraId="3177EB88" w14:textId="77777777" w:rsidR="0083318D" w:rsidRPr="00415AC7" w:rsidRDefault="0083318D" w:rsidP="0083318D">
      <w:pPr>
        <w:ind w:left="432"/>
        <w:rPr>
          <w:rFonts w:asciiTheme="minorHAnsi" w:hAnsiTheme="minorHAnsi" w:cs="Blackbaud Screen"/>
          <w:sz w:val="22"/>
          <w:szCs w:val="22"/>
        </w:rPr>
      </w:pPr>
      <w:r w:rsidRPr="00415AC7">
        <w:rPr>
          <w:rFonts w:asciiTheme="minorHAnsi" w:hAnsiTheme="minorHAnsi" w:cs="Blackbaud Screen"/>
          <w:b/>
          <w:sz w:val="22"/>
          <w:szCs w:val="22"/>
        </w:rPr>
        <w:t xml:space="preserve">Grade Level: </w:t>
      </w:r>
      <w:r w:rsidRPr="00415AC7">
        <w:rPr>
          <w:rFonts w:asciiTheme="minorHAnsi" w:hAnsiTheme="minorHAnsi" w:cs="Blackbaud Screen"/>
          <w:sz w:val="22"/>
          <w:szCs w:val="22"/>
        </w:rPr>
        <w:t>7</w:t>
      </w:r>
    </w:p>
    <w:p w14:paraId="60938DF5" w14:textId="77777777" w:rsidR="00313759" w:rsidRPr="00415AC7" w:rsidRDefault="00313759" w:rsidP="0083318D">
      <w:pPr>
        <w:ind w:left="432"/>
        <w:rPr>
          <w:rFonts w:asciiTheme="minorHAnsi" w:hAnsiTheme="minorHAnsi" w:cs="Blackbaud Screen"/>
          <w:sz w:val="22"/>
          <w:szCs w:val="22"/>
        </w:rPr>
      </w:pPr>
      <w:r w:rsidRPr="00415AC7">
        <w:rPr>
          <w:rFonts w:asciiTheme="minorHAnsi" w:hAnsiTheme="minorHAnsi" w:cs="Blackbaud Screen"/>
          <w:b/>
          <w:sz w:val="22"/>
          <w:szCs w:val="22"/>
        </w:rPr>
        <w:t>Elective:</w:t>
      </w:r>
      <w:r w:rsidRPr="00415AC7">
        <w:rPr>
          <w:rFonts w:asciiTheme="minorHAnsi" w:hAnsiTheme="minorHAnsi" w:cs="Blackbaud Screen"/>
          <w:sz w:val="22"/>
          <w:szCs w:val="22"/>
        </w:rPr>
        <w:t xml:space="preserve"> No</w:t>
      </w:r>
    </w:p>
    <w:p w14:paraId="17B9C9C5" w14:textId="77777777" w:rsidR="0083318D" w:rsidRPr="00415AC7" w:rsidRDefault="0083318D" w:rsidP="0083318D">
      <w:pPr>
        <w:ind w:left="432"/>
        <w:rPr>
          <w:rFonts w:asciiTheme="minorHAnsi" w:hAnsiTheme="minorHAnsi" w:cs="Blackbaud Screen"/>
          <w:sz w:val="22"/>
          <w:szCs w:val="22"/>
        </w:rPr>
      </w:pPr>
      <w:r w:rsidRPr="00415AC7">
        <w:rPr>
          <w:rFonts w:asciiTheme="minorHAnsi" w:hAnsiTheme="minorHAnsi" w:cs="Blackbaud Screen"/>
          <w:b/>
          <w:sz w:val="22"/>
          <w:szCs w:val="22"/>
        </w:rPr>
        <w:t xml:space="preserve">Credit: </w:t>
      </w:r>
      <w:r w:rsidR="00313759" w:rsidRPr="00415AC7">
        <w:rPr>
          <w:rFonts w:asciiTheme="minorHAnsi" w:hAnsiTheme="minorHAnsi" w:cs="Blackbaud Screen"/>
          <w:sz w:val="22"/>
          <w:szCs w:val="22"/>
        </w:rPr>
        <w:t>None</w:t>
      </w:r>
    </w:p>
    <w:p w14:paraId="4D7E5545" w14:textId="77777777" w:rsidR="0083318D" w:rsidRPr="00415AC7" w:rsidRDefault="0083318D" w:rsidP="0083318D">
      <w:pPr>
        <w:ind w:left="432"/>
        <w:rPr>
          <w:rFonts w:asciiTheme="minorHAnsi" w:hAnsiTheme="minorHAnsi" w:cs="Blackbaud Screen"/>
          <w:sz w:val="22"/>
          <w:szCs w:val="22"/>
        </w:rPr>
      </w:pPr>
      <w:r w:rsidRPr="00415AC7">
        <w:rPr>
          <w:rFonts w:asciiTheme="minorHAnsi" w:hAnsiTheme="minorHAnsi" w:cs="Blackbaud Screen"/>
          <w:b/>
          <w:sz w:val="22"/>
          <w:szCs w:val="22"/>
        </w:rPr>
        <w:t xml:space="preserve">Prerequisites: </w:t>
      </w:r>
      <w:r w:rsidRPr="00415AC7">
        <w:rPr>
          <w:rFonts w:asciiTheme="minorHAnsi" w:hAnsiTheme="minorHAnsi" w:cs="Blackbaud Screen"/>
          <w:sz w:val="22"/>
          <w:szCs w:val="22"/>
        </w:rPr>
        <w:t>None</w:t>
      </w:r>
    </w:p>
    <w:p w14:paraId="029A1595" w14:textId="31348755" w:rsidR="0083318D" w:rsidRPr="00415AC7" w:rsidRDefault="0083318D" w:rsidP="00415AC7">
      <w:pPr>
        <w:ind w:left="432"/>
        <w:rPr>
          <w:rFonts w:asciiTheme="minorHAnsi" w:hAnsiTheme="minorHAnsi" w:cs="Blackbaud Screen"/>
          <w:bCs/>
          <w:sz w:val="22"/>
          <w:szCs w:val="22"/>
          <w:highlight w:val="yellow"/>
        </w:rPr>
      </w:pPr>
      <w:r w:rsidRPr="00415AC7">
        <w:rPr>
          <w:rFonts w:asciiTheme="minorHAnsi" w:hAnsiTheme="minorHAnsi" w:cs="Blackbaud Screen"/>
          <w:b/>
          <w:sz w:val="22"/>
          <w:szCs w:val="22"/>
        </w:rPr>
        <w:t xml:space="preserve">Course description:  </w:t>
      </w:r>
    </w:p>
    <w:p w14:paraId="6C3A9C9D" w14:textId="77777777" w:rsidR="0083318D" w:rsidRPr="00415AC7" w:rsidRDefault="0083318D" w:rsidP="0083318D">
      <w:pPr>
        <w:rPr>
          <w:rFonts w:asciiTheme="minorHAnsi" w:hAnsiTheme="minorHAnsi" w:cs="Blackbaud Screen"/>
          <w:bCs/>
          <w:sz w:val="22"/>
          <w:szCs w:val="22"/>
          <w:highlight w:val="yellow"/>
        </w:rPr>
      </w:pPr>
    </w:p>
    <w:p w14:paraId="1F9728AD" w14:textId="3115639E" w:rsidR="0083318D" w:rsidRPr="00415AC7" w:rsidRDefault="0083318D" w:rsidP="0083318D">
      <w:pPr>
        <w:rPr>
          <w:rFonts w:asciiTheme="minorHAnsi" w:hAnsiTheme="minorHAnsi" w:cs="Blackbaud Screen"/>
          <w:b/>
          <w:sz w:val="22"/>
          <w:szCs w:val="22"/>
        </w:rPr>
      </w:pPr>
      <w:r w:rsidRPr="00415AC7">
        <w:rPr>
          <w:rFonts w:asciiTheme="minorHAnsi" w:hAnsiTheme="minorHAnsi" w:cs="Blackbaud Screen"/>
          <w:b/>
          <w:sz w:val="22"/>
          <w:szCs w:val="22"/>
        </w:rPr>
        <w:t>Bible 8 (BI108)</w:t>
      </w:r>
    </w:p>
    <w:p w14:paraId="05004626" w14:textId="2300A9E8" w:rsidR="0083318D" w:rsidRPr="00415AC7" w:rsidRDefault="0083318D" w:rsidP="0083318D">
      <w:pPr>
        <w:ind w:left="432"/>
        <w:rPr>
          <w:rFonts w:asciiTheme="minorHAnsi" w:hAnsiTheme="minorHAnsi" w:cs="Blackbaud Screen"/>
          <w:sz w:val="22"/>
          <w:szCs w:val="22"/>
        </w:rPr>
      </w:pPr>
      <w:r w:rsidRPr="00415AC7">
        <w:rPr>
          <w:rFonts w:asciiTheme="minorHAnsi" w:hAnsiTheme="minorHAnsi" w:cs="Blackbaud Screen"/>
          <w:b/>
          <w:sz w:val="22"/>
          <w:szCs w:val="22"/>
        </w:rPr>
        <w:t>Grade Level</w:t>
      </w:r>
      <w:r w:rsidR="00676447" w:rsidRPr="00415AC7">
        <w:rPr>
          <w:rFonts w:asciiTheme="minorHAnsi" w:hAnsiTheme="minorHAnsi" w:cs="Blackbaud Screen"/>
          <w:b/>
          <w:sz w:val="22"/>
          <w:szCs w:val="22"/>
        </w:rPr>
        <w:t xml:space="preserve">: </w:t>
      </w:r>
      <w:r w:rsidR="00676447" w:rsidRPr="00415AC7">
        <w:rPr>
          <w:rFonts w:asciiTheme="minorHAnsi" w:hAnsiTheme="minorHAnsi" w:cs="Blackbaud Screen"/>
          <w:sz w:val="22"/>
          <w:szCs w:val="22"/>
        </w:rPr>
        <w:t>8</w:t>
      </w:r>
    </w:p>
    <w:p w14:paraId="768FD659" w14:textId="54156D03" w:rsidR="00313759" w:rsidRPr="00415AC7" w:rsidRDefault="00313759" w:rsidP="0083318D">
      <w:pPr>
        <w:ind w:left="432"/>
        <w:rPr>
          <w:rFonts w:asciiTheme="minorHAnsi" w:hAnsiTheme="minorHAnsi" w:cs="Blackbaud Screen"/>
          <w:sz w:val="22"/>
          <w:szCs w:val="22"/>
        </w:rPr>
      </w:pPr>
      <w:r w:rsidRPr="00415AC7">
        <w:rPr>
          <w:rFonts w:asciiTheme="minorHAnsi" w:hAnsiTheme="minorHAnsi" w:cs="Blackbaud Screen"/>
          <w:b/>
          <w:sz w:val="22"/>
          <w:szCs w:val="22"/>
        </w:rPr>
        <w:t>Elective</w:t>
      </w:r>
      <w:r w:rsidR="00676447" w:rsidRPr="00415AC7">
        <w:rPr>
          <w:rFonts w:asciiTheme="minorHAnsi" w:hAnsiTheme="minorHAnsi" w:cs="Blackbaud Screen"/>
          <w:sz w:val="22"/>
          <w:szCs w:val="22"/>
        </w:rPr>
        <w:t>: No</w:t>
      </w:r>
    </w:p>
    <w:p w14:paraId="071F1D88" w14:textId="381EDB22" w:rsidR="0083318D" w:rsidRPr="00415AC7" w:rsidRDefault="00313759" w:rsidP="0083318D">
      <w:pPr>
        <w:ind w:left="432"/>
        <w:rPr>
          <w:rFonts w:asciiTheme="minorHAnsi" w:hAnsiTheme="minorHAnsi" w:cs="Blackbaud Screen"/>
          <w:sz w:val="22"/>
          <w:szCs w:val="22"/>
        </w:rPr>
      </w:pPr>
      <w:r w:rsidRPr="00415AC7">
        <w:rPr>
          <w:rFonts w:asciiTheme="minorHAnsi" w:hAnsiTheme="minorHAnsi" w:cs="Blackbaud Screen"/>
          <w:b/>
          <w:sz w:val="22"/>
          <w:szCs w:val="22"/>
        </w:rPr>
        <w:t>C</w:t>
      </w:r>
      <w:r w:rsidR="0083318D" w:rsidRPr="00415AC7">
        <w:rPr>
          <w:rFonts w:asciiTheme="minorHAnsi" w:hAnsiTheme="minorHAnsi" w:cs="Blackbaud Screen"/>
          <w:b/>
          <w:sz w:val="22"/>
          <w:szCs w:val="22"/>
        </w:rPr>
        <w:t>redit</w:t>
      </w:r>
      <w:r w:rsidR="00676447" w:rsidRPr="00415AC7">
        <w:rPr>
          <w:rFonts w:asciiTheme="minorHAnsi" w:hAnsiTheme="minorHAnsi" w:cs="Blackbaud Screen"/>
          <w:b/>
          <w:sz w:val="22"/>
          <w:szCs w:val="22"/>
        </w:rPr>
        <w:t xml:space="preserve">: </w:t>
      </w:r>
      <w:r w:rsidR="00676447" w:rsidRPr="00415AC7">
        <w:rPr>
          <w:rFonts w:asciiTheme="minorHAnsi" w:hAnsiTheme="minorHAnsi" w:cs="Blackbaud Screen"/>
          <w:sz w:val="22"/>
          <w:szCs w:val="22"/>
        </w:rPr>
        <w:t>None</w:t>
      </w:r>
    </w:p>
    <w:p w14:paraId="4FBC8DFF" w14:textId="2936CABE" w:rsidR="0083318D" w:rsidRPr="00415AC7" w:rsidRDefault="0083318D" w:rsidP="0083318D">
      <w:pPr>
        <w:ind w:left="432"/>
        <w:rPr>
          <w:rFonts w:asciiTheme="minorHAnsi" w:hAnsiTheme="minorHAnsi" w:cs="Blackbaud Screen"/>
          <w:sz w:val="22"/>
          <w:szCs w:val="22"/>
        </w:rPr>
      </w:pPr>
      <w:r w:rsidRPr="00415AC7">
        <w:rPr>
          <w:rFonts w:asciiTheme="minorHAnsi" w:hAnsiTheme="minorHAnsi" w:cs="Blackbaud Screen"/>
          <w:b/>
          <w:sz w:val="22"/>
          <w:szCs w:val="22"/>
        </w:rPr>
        <w:t>Prerequisites</w:t>
      </w:r>
      <w:r w:rsidR="00676447" w:rsidRPr="00415AC7">
        <w:rPr>
          <w:rFonts w:asciiTheme="minorHAnsi" w:hAnsiTheme="minorHAnsi" w:cs="Blackbaud Screen"/>
          <w:b/>
          <w:sz w:val="22"/>
          <w:szCs w:val="22"/>
        </w:rPr>
        <w:t xml:space="preserve">: </w:t>
      </w:r>
      <w:r w:rsidR="00676447" w:rsidRPr="00415AC7">
        <w:rPr>
          <w:rFonts w:asciiTheme="minorHAnsi" w:hAnsiTheme="minorHAnsi" w:cs="Blackbaud Screen"/>
          <w:sz w:val="22"/>
          <w:szCs w:val="22"/>
        </w:rPr>
        <w:t>None</w:t>
      </w:r>
    </w:p>
    <w:p w14:paraId="0FA05432" w14:textId="47389FB2" w:rsidR="0083318D" w:rsidRPr="007758D3" w:rsidRDefault="0083318D" w:rsidP="0083318D">
      <w:pPr>
        <w:ind w:left="432"/>
        <w:rPr>
          <w:rFonts w:asciiTheme="minorHAnsi" w:hAnsiTheme="minorHAnsi" w:cs="Blackbaud Screen"/>
          <w:bCs/>
          <w:sz w:val="22"/>
          <w:szCs w:val="22"/>
        </w:rPr>
      </w:pPr>
      <w:r w:rsidRPr="00415AC7">
        <w:rPr>
          <w:rFonts w:asciiTheme="minorHAnsi" w:hAnsiTheme="minorHAnsi" w:cs="Blackbaud Screen"/>
          <w:b/>
          <w:sz w:val="22"/>
          <w:szCs w:val="22"/>
        </w:rPr>
        <w:t>Course description:</w:t>
      </w:r>
      <w:r w:rsidRPr="007758D3">
        <w:rPr>
          <w:rFonts w:asciiTheme="minorHAnsi" w:hAnsiTheme="minorHAnsi" w:cs="Blackbaud Screen"/>
          <w:b/>
          <w:sz w:val="22"/>
          <w:szCs w:val="22"/>
        </w:rPr>
        <w:t xml:space="preserve"> </w:t>
      </w:r>
      <w:r w:rsidR="00415AC7" w:rsidRPr="00415AC7">
        <w:rPr>
          <w:rFonts w:asciiTheme="minorHAnsi" w:hAnsiTheme="minorHAnsi" w:cs="Blackbaud Screen"/>
          <w:b/>
          <w:sz w:val="22"/>
          <w:szCs w:val="22"/>
        </w:rPr>
        <w:t xml:space="preserve"> </w:t>
      </w:r>
    </w:p>
    <w:p w14:paraId="14CAAC80" w14:textId="77777777" w:rsidR="009F260C" w:rsidRPr="007758D3" w:rsidRDefault="009F260C" w:rsidP="0083318D">
      <w:pPr>
        <w:ind w:left="432"/>
        <w:rPr>
          <w:rFonts w:asciiTheme="minorHAnsi" w:hAnsiTheme="minorHAnsi" w:cs="Blackbaud Screen"/>
          <w:sz w:val="22"/>
          <w:szCs w:val="22"/>
        </w:rPr>
      </w:pPr>
    </w:p>
    <w:p w14:paraId="3E487607" w14:textId="27BC384B" w:rsidR="009F260C" w:rsidRPr="007758D3" w:rsidRDefault="0017588B" w:rsidP="009F260C">
      <w:pPr>
        <w:rPr>
          <w:rFonts w:asciiTheme="minorHAnsi" w:hAnsiTheme="minorHAnsi" w:cs="Blackbaud Screen"/>
          <w:b/>
          <w:sz w:val="22"/>
          <w:szCs w:val="22"/>
        </w:rPr>
      </w:pPr>
      <w:r>
        <w:rPr>
          <w:rFonts w:asciiTheme="minorHAnsi" w:hAnsiTheme="minorHAnsi" w:cs="Blackbaud Screen"/>
          <w:b/>
          <w:sz w:val="22"/>
          <w:szCs w:val="22"/>
        </w:rPr>
        <w:t>Bible 9</w:t>
      </w:r>
      <w:r w:rsidR="009F260C" w:rsidRPr="007758D3">
        <w:rPr>
          <w:rFonts w:asciiTheme="minorHAnsi" w:hAnsiTheme="minorHAnsi" w:cs="Blackbaud Screen"/>
          <w:b/>
          <w:sz w:val="22"/>
          <w:szCs w:val="22"/>
        </w:rPr>
        <w:t xml:space="preserve"> (BI209)</w:t>
      </w:r>
    </w:p>
    <w:p w14:paraId="7CE4C7FA" w14:textId="24969A58" w:rsidR="009F260C" w:rsidRPr="007758D3" w:rsidRDefault="009F260C" w:rsidP="009F260C">
      <w:pPr>
        <w:ind w:left="432"/>
        <w:rPr>
          <w:rFonts w:asciiTheme="minorHAnsi" w:hAnsiTheme="minorHAnsi" w:cs="Blackbaud Screen"/>
          <w:sz w:val="22"/>
          <w:szCs w:val="22"/>
        </w:rPr>
      </w:pPr>
      <w:r w:rsidRPr="007758D3">
        <w:rPr>
          <w:rFonts w:asciiTheme="minorHAnsi" w:hAnsiTheme="minorHAnsi" w:cs="Blackbaud Screen"/>
          <w:b/>
          <w:sz w:val="22"/>
          <w:szCs w:val="22"/>
        </w:rPr>
        <w:t>Grade Level</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9</w:t>
      </w:r>
    </w:p>
    <w:p w14:paraId="3E461A6A" w14:textId="5344E9E3" w:rsidR="00F61107" w:rsidRPr="00F61107" w:rsidRDefault="009F260C" w:rsidP="00F61107">
      <w:pPr>
        <w:ind w:firstLine="432"/>
        <w:rPr>
          <w:rFonts w:ascii="Times New Roman" w:hAnsi="Times New Roman"/>
          <w:lang w:bidi="ar-SA"/>
        </w:rPr>
      </w:pPr>
      <w:r w:rsidRPr="007758D3">
        <w:rPr>
          <w:rFonts w:asciiTheme="minorHAnsi" w:hAnsiTheme="minorHAnsi" w:cs="Blackbaud Screen"/>
          <w:b/>
          <w:sz w:val="22"/>
          <w:szCs w:val="22"/>
        </w:rPr>
        <w:t>Course description</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Old</w:t>
      </w:r>
      <w:r w:rsidR="00F61107">
        <w:rPr>
          <w:rFonts w:asciiTheme="minorHAnsi" w:hAnsiTheme="minorHAnsi" w:cs="Blackbaud Screen"/>
          <w:sz w:val="22"/>
          <w:szCs w:val="22"/>
        </w:rPr>
        <w:t xml:space="preserve"> Testament Survey</w:t>
      </w:r>
      <w:r w:rsidR="00F61107">
        <w:rPr>
          <w:rFonts w:asciiTheme="minorHAnsi" w:hAnsiTheme="minorHAnsi" w:cs="Blackbaud Screen"/>
          <w:sz w:val="22"/>
          <w:szCs w:val="22"/>
        </w:rPr>
        <w:br/>
      </w:r>
      <w:r w:rsidR="00F61107">
        <w:rPr>
          <w:rFonts w:ascii="Times New Roman" w:hAnsi="Times New Roman"/>
          <w:lang w:bidi="ar-SA"/>
        </w:rPr>
        <w:t xml:space="preserve">       </w:t>
      </w:r>
      <w:r w:rsidR="00F61107" w:rsidRPr="00F61107">
        <w:rPr>
          <w:rFonts w:ascii="Times New Roman" w:hAnsi="Times New Roman"/>
          <w:lang w:bidi="ar-SA"/>
        </w:rPr>
        <w:t xml:space="preserve">This course is designed as a year-long survey of the Old Testament. The aim of this </w:t>
      </w:r>
      <w:r w:rsidR="00F61107">
        <w:rPr>
          <w:rFonts w:ascii="Times New Roman" w:hAnsi="Times New Roman"/>
          <w:lang w:bidi="ar-SA"/>
        </w:rPr>
        <w:br/>
        <w:t xml:space="preserve">       </w:t>
      </w:r>
      <w:r w:rsidR="00F61107" w:rsidRPr="00F61107">
        <w:rPr>
          <w:rFonts w:ascii="Times New Roman" w:hAnsi="Times New Roman"/>
          <w:lang w:bidi="ar-SA"/>
        </w:rPr>
        <w:t xml:space="preserve">class is to equip students with a knowledge of the overarching story of the Bible, a </w:t>
      </w:r>
      <w:r w:rsidR="00F61107">
        <w:rPr>
          <w:rFonts w:ascii="Times New Roman" w:hAnsi="Times New Roman"/>
          <w:lang w:bidi="ar-SA"/>
        </w:rPr>
        <w:t xml:space="preserve"> </w:t>
      </w:r>
      <w:r w:rsidR="00F61107">
        <w:rPr>
          <w:rFonts w:ascii="Times New Roman" w:hAnsi="Times New Roman"/>
          <w:lang w:bidi="ar-SA"/>
        </w:rPr>
        <w:br/>
        <w:t xml:space="preserve">       c</w:t>
      </w:r>
      <w:r w:rsidR="00F61107" w:rsidRPr="00F61107">
        <w:rPr>
          <w:rFonts w:ascii="Times New Roman" w:hAnsi="Times New Roman"/>
          <w:lang w:bidi="ar-SA"/>
        </w:rPr>
        <w:t>lear theology, and skills in biblical interpretation.</w:t>
      </w:r>
    </w:p>
    <w:p w14:paraId="6FD8AF10" w14:textId="2270219C" w:rsidR="009F260C" w:rsidRPr="007758D3" w:rsidRDefault="009F260C" w:rsidP="009F260C">
      <w:pPr>
        <w:ind w:left="432"/>
        <w:rPr>
          <w:rFonts w:asciiTheme="minorHAnsi" w:hAnsiTheme="minorHAnsi" w:cs="Blackbaud Screen"/>
          <w:sz w:val="22"/>
          <w:szCs w:val="22"/>
        </w:rPr>
      </w:pPr>
    </w:p>
    <w:p w14:paraId="66C0F2B8" w14:textId="77777777" w:rsidR="009F260C" w:rsidRPr="007758D3" w:rsidRDefault="009F260C" w:rsidP="009F260C">
      <w:pPr>
        <w:ind w:left="432"/>
        <w:rPr>
          <w:rFonts w:asciiTheme="minorHAnsi" w:hAnsiTheme="minorHAnsi" w:cs="Blackbaud Screen"/>
          <w:sz w:val="22"/>
          <w:szCs w:val="22"/>
        </w:rPr>
      </w:pPr>
    </w:p>
    <w:p w14:paraId="132C6B11" w14:textId="4E358E62" w:rsidR="009F260C" w:rsidRPr="007758D3" w:rsidRDefault="0017588B" w:rsidP="009F260C">
      <w:pPr>
        <w:rPr>
          <w:rFonts w:asciiTheme="minorHAnsi" w:hAnsiTheme="minorHAnsi" w:cs="Blackbaud Screen"/>
          <w:b/>
          <w:sz w:val="22"/>
          <w:szCs w:val="22"/>
        </w:rPr>
      </w:pPr>
      <w:r>
        <w:rPr>
          <w:rFonts w:asciiTheme="minorHAnsi" w:hAnsiTheme="minorHAnsi" w:cs="Blackbaud Screen"/>
          <w:b/>
          <w:sz w:val="22"/>
          <w:szCs w:val="22"/>
        </w:rPr>
        <w:t xml:space="preserve">Bible 10 </w:t>
      </w:r>
      <w:r w:rsidR="00F61107" w:rsidRPr="007758D3">
        <w:rPr>
          <w:rFonts w:asciiTheme="minorHAnsi" w:hAnsiTheme="minorHAnsi" w:cs="Blackbaud Screen"/>
          <w:b/>
          <w:sz w:val="22"/>
          <w:szCs w:val="22"/>
        </w:rPr>
        <w:t>(BI</w:t>
      </w:r>
      <w:r w:rsidR="009F260C" w:rsidRPr="007758D3">
        <w:rPr>
          <w:rFonts w:asciiTheme="minorHAnsi" w:hAnsiTheme="minorHAnsi" w:cs="Blackbaud Screen"/>
          <w:b/>
          <w:sz w:val="22"/>
          <w:szCs w:val="22"/>
        </w:rPr>
        <w:t>210)</w:t>
      </w:r>
    </w:p>
    <w:p w14:paraId="2A142612" w14:textId="646CE2AD" w:rsidR="009F260C" w:rsidRPr="007758D3" w:rsidRDefault="009F260C" w:rsidP="009F260C">
      <w:pPr>
        <w:ind w:left="432"/>
        <w:rPr>
          <w:rFonts w:asciiTheme="minorHAnsi" w:hAnsiTheme="minorHAnsi" w:cs="Blackbaud Screen"/>
          <w:sz w:val="22"/>
          <w:szCs w:val="22"/>
        </w:rPr>
      </w:pPr>
      <w:r w:rsidRPr="007758D3">
        <w:rPr>
          <w:rFonts w:asciiTheme="minorHAnsi" w:hAnsiTheme="minorHAnsi" w:cs="Blackbaud Screen"/>
          <w:b/>
          <w:sz w:val="22"/>
          <w:szCs w:val="22"/>
        </w:rPr>
        <w:t>Grade Level</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10</w:t>
      </w:r>
    </w:p>
    <w:p w14:paraId="62055189" w14:textId="3F02FEEB" w:rsidR="009F260C" w:rsidRPr="007758D3" w:rsidRDefault="009F260C" w:rsidP="009F260C">
      <w:pPr>
        <w:ind w:left="432"/>
        <w:rPr>
          <w:rFonts w:asciiTheme="minorHAnsi" w:hAnsiTheme="minorHAnsi" w:cs="Blackbaud Screen"/>
          <w:sz w:val="22"/>
          <w:szCs w:val="22"/>
        </w:rPr>
      </w:pPr>
      <w:r w:rsidRPr="007758D3">
        <w:rPr>
          <w:rFonts w:asciiTheme="minorHAnsi" w:hAnsiTheme="minorHAnsi" w:cs="Blackbaud Screen"/>
          <w:b/>
          <w:sz w:val="22"/>
          <w:szCs w:val="22"/>
        </w:rPr>
        <w:t xml:space="preserve">Course description: </w:t>
      </w:r>
      <w:r w:rsidRPr="007758D3">
        <w:rPr>
          <w:rFonts w:asciiTheme="minorHAnsi" w:hAnsiTheme="minorHAnsi" w:cs="Blackbaud Screen"/>
          <w:sz w:val="22"/>
          <w:szCs w:val="22"/>
        </w:rPr>
        <w:t xml:space="preserve"> </w:t>
      </w:r>
      <w:r w:rsidR="00F61107">
        <w:rPr>
          <w:rFonts w:asciiTheme="minorHAnsi" w:hAnsiTheme="minorHAnsi" w:cs="Blackbaud Screen"/>
          <w:sz w:val="22"/>
          <w:szCs w:val="22"/>
        </w:rPr>
        <w:t>New Testament Survey</w:t>
      </w:r>
      <w:r w:rsidR="00F61107">
        <w:rPr>
          <w:rFonts w:asciiTheme="minorHAnsi" w:hAnsiTheme="minorHAnsi" w:cs="Blackbaud Screen"/>
          <w:sz w:val="22"/>
          <w:szCs w:val="22"/>
        </w:rPr>
        <w:br/>
      </w:r>
      <w:r w:rsidR="00F61107" w:rsidRPr="00F61107">
        <w:rPr>
          <w:rFonts w:asciiTheme="minorHAnsi" w:hAnsiTheme="minorHAnsi" w:cstheme="minorHAnsi"/>
          <w:color w:val="222222"/>
          <w:sz w:val="22"/>
          <w:szCs w:val="22"/>
          <w:shd w:val="clear" w:color="auto" w:fill="FFFFFF"/>
        </w:rPr>
        <w:t>This course is designed as a year-long survey of the New Testament. The aim of this class is to equip students with a clear understanding of the Gospel, a theology &amp; worldview grounded in Scripture, and a proper hermeneutical approach to the varied genres of the New Testament</w:t>
      </w:r>
      <w:r w:rsidR="00F61107">
        <w:rPr>
          <w:rFonts w:ascii="Arial" w:hAnsi="Arial" w:cs="Arial"/>
          <w:color w:val="222222"/>
          <w:shd w:val="clear" w:color="auto" w:fill="FFFFFF"/>
        </w:rPr>
        <w:t>.</w:t>
      </w:r>
    </w:p>
    <w:p w14:paraId="0115DC2D" w14:textId="77777777" w:rsidR="009F260C" w:rsidRPr="007758D3" w:rsidRDefault="009F260C" w:rsidP="0083318D">
      <w:pPr>
        <w:ind w:left="432"/>
        <w:rPr>
          <w:rFonts w:asciiTheme="minorHAnsi" w:hAnsiTheme="minorHAnsi" w:cs="Blackbaud Screen"/>
          <w:sz w:val="22"/>
          <w:szCs w:val="22"/>
        </w:rPr>
      </w:pPr>
    </w:p>
    <w:p w14:paraId="3EAC50F0" w14:textId="32E73FDB" w:rsidR="0083318D" w:rsidRPr="007758D3" w:rsidRDefault="0083318D" w:rsidP="0083318D">
      <w:pPr>
        <w:rPr>
          <w:rFonts w:asciiTheme="minorHAnsi" w:hAnsiTheme="minorHAnsi" w:cs="Blackbaud Screen"/>
          <w:b/>
          <w:sz w:val="22"/>
          <w:szCs w:val="22"/>
        </w:rPr>
      </w:pPr>
      <w:r w:rsidRPr="007758D3">
        <w:rPr>
          <w:rFonts w:asciiTheme="minorHAnsi" w:hAnsiTheme="minorHAnsi" w:cs="Blackbaud Screen"/>
          <w:b/>
          <w:sz w:val="22"/>
          <w:szCs w:val="22"/>
        </w:rPr>
        <w:t>Bible 11</w:t>
      </w:r>
      <w:r w:rsidR="00EC6DDD">
        <w:rPr>
          <w:rFonts w:asciiTheme="minorHAnsi" w:hAnsiTheme="minorHAnsi" w:cs="Blackbaud Screen"/>
          <w:b/>
          <w:sz w:val="22"/>
          <w:szCs w:val="22"/>
        </w:rPr>
        <w:t>/12</w:t>
      </w:r>
      <w:r w:rsidRPr="007758D3">
        <w:rPr>
          <w:rFonts w:asciiTheme="minorHAnsi" w:hAnsiTheme="minorHAnsi" w:cs="Blackbaud Screen"/>
          <w:b/>
          <w:sz w:val="22"/>
          <w:szCs w:val="22"/>
        </w:rPr>
        <w:t xml:space="preserve"> (BI211</w:t>
      </w:r>
      <w:r w:rsidR="00D41E8A">
        <w:rPr>
          <w:rFonts w:asciiTheme="minorHAnsi" w:hAnsiTheme="minorHAnsi" w:cs="Blackbaud Screen"/>
          <w:b/>
          <w:sz w:val="22"/>
          <w:szCs w:val="22"/>
        </w:rPr>
        <w:t>)</w:t>
      </w:r>
    </w:p>
    <w:p w14:paraId="73A9CF91" w14:textId="27A8D7D8" w:rsidR="0083318D" w:rsidRPr="007758D3" w:rsidRDefault="0083318D" w:rsidP="0083318D">
      <w:pPr>
        <w:ind w:left="432"/>
        <w:rPr>
          <w:rFonts w:asciiTheme="minorHAnsi" w:hAnsiTheme="minorHAnsi" w:cs="Blackbaud Screen"/>
          <w:sz w:val="22"/>
          <w:szCs w:val="22"/>
        </w:rPr>
      </w:pPr>
      <w:r w:rsidRPr="007758D3">
        <w:rPr>
          <w:rFonts w:asciiTheme="minorHAnsi" w:hAnsiTheme="minorHAnsi" w:cs="Blackbaud Screen"/>
          <w:b/>
          <w:sz w:val="22"/>
          <w:szCs w:val="22"/>
        </w:rPr>
        <w:t>Grade Level</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11</w:t>
      </w:r>
      <w:r w:rsidR="00EC6DDD">
        <w:rPr>
          <w:rFonts w:asciiTheme="minorHAnsi" w:hAnsiTheme="minorHAnsi" w:cs="Blackbaud Screen"/>
          <w:sz w:val="22"/>
          <w:szCs w:val="22"/>
        </w:rPr>
        <w:t>-12</w:t>
      </w:r>
    </w:p>
    <w:p w14:paraId="548CE4D0" w14:textId="04A5BFAD" w:rsidR="0083318D" w:rsidRPr="007758D3" w:rsidRDefault="0083318D" w:rsidP="0083318D">
      <w:pPr>
        <w:ind w:left="432"/>
        <w:rPr>
          <w:rFonts w:asciiTheme="minorHAnsi" w:hAnsiTheme="minorHAnsi" w:cs="Blackbaud Screen"/>
          <w:sz w:val="22"/>
          <w:szCs w:val="22"/>
        </w:rPr>
      </w:pPr>
      <w:r w:rsidRPr="007758D3">
        <w:rPr>
          <w:rFonts w:asciiTheme="minorHAnsi" w:hAnsiTheme="minorHAnsi" w:cs="Blackbaud Screen"/>
          <w:b/>
          <w:sz w:val="22"/>
          <w:szCs w:val="22"/>
        </w:rPr>
        <w:t>Elective</w:t>
      </w:r>
      <w:r w:rsidR="00676447" w:rsidRPr="007758D3">
        <w:rPr>
          <w:rFonts w:asciiTheme="minorHAnsi" w:hAnsiTheme="minorHAnsi" w:cs="Blackbaud Screen"/>
          <w:b/>
          <w:sz w:val="22"/>
          <w:szCs w:val="22"/>
        </w:rPr>
        <w:t>:</w:t>
      </w:r>
      <w:r w:rsidR="00676447" w:rsidRPr="007758D3">
        <w:rPr>
          <w:rFonts w:asciiTheme="minorHAnsi" w:hAnsiTheme="minorHAnsi" w:cs="Blackbaud Screen"/>
          <w:sz w:val="22"/>
          <w:szCs w:val="22"/>
        </w:rPr>
        <w:t xml:space="preserve"> No</w:t>
      </w:r>
    </w:p>
    <w:p w14:paraId="3C32D235" w14:textId="626AFCE4" w:rsidR="0083318D" w:rsidRPr="007758D3" w:rsidRDefault="0083318D" w:rsidP="0083318D">
      <w:pPr>
        <w:ind w:left="432"/>
        <w:rPr>
          <w:rFonts w:asciiTheme="minorHAnsi" w:hAnsiTheme="minorHAnsi" w:cs="Blackbaud Screen"/>
          <w:sz w:val="22"/>
          <w:szCs w:val="22"/>
        </w:rPr>
      </w:pPr>
      <w:r w:rsidRPr="007758D3">
        <w:rPr>
          <w:rFonts w:asciiTheme="minorHAnsi" w:hAnsiTheme="minorHAnsi" w:cs="Blackbaud Screen"/>
          <w:b/>
          <w:sz w:val="22"/>
          <w:szCs w:val="22"/>
        </w:rPr>
        <w:t>Credit</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1</w:t>
      </w:r>
      <w:r w:rsidRPr="007758D3">
        <w:rPr>
          <w:rFonts w:asciiTheme="minorHAnsi" w:hAnsiTheme="minorHAnsi" w:cs="Blackbaud Screen"/>
          <w:sz w:val="22"/>
          <w:szCs w:val="22"/>
        </w:rPr>
        <w:t xml:space="preserve"> unit</w:t>
      </w:r>
    </w:p>
    <w:p w14:paraId="04B72282" w14:textId="28285D66" w:rsidR="0083318D" w:rsidRPr="007758D3" w:rsidRDefault="0083318D" w:rsidP="0083318D">
      <w:pPr>
        <w:ind w:left="432"/>
        <w:rPr>
          <w:rFonts w:asciiTheme="minorHAnsi" w:hAnsiTheme="minorHAnsi" w:cs="Blackbaud Screen"/>
          <w:sz w:val="22"/>
          <w:szCs w:val="22"/>
        </w:rPr>
      </w:pPr>
      <w:r w:rsidRPr="007758D3">
        <w:rPr>
          <w:rFonts w:asciiTheme="minorHAnsi" w:hAnsiTheme="minorHAnsi" w:cs="Blackbaud Screen"/>
          <w:b/>
          <w:sz w:val="22"/>
          <w:szCs w:val="22"/>
        </w:rPr>
        <w:t>Prerequisites</w:t>
      </w:r>
      <w:r w:rsidR="00676447" w:rsidRPr="007758D3">
        <w:rPr>
          <w:rFonts w:asciiTheme="minorHAnsi" w:hAnsiTheme="minorHAnsi" w:cs="Blackbaud Screen"/>
          <w:b/>
          <w:sz w:val="22"/>
          <w:szCs w:val="22"/>
        </w:rPr>
        <w:t xml:space="preserve">: </w:t>
      </w:r>
      <w:r w:rsidR="00676447" w:rsidRPr="007758D3">
        <w:rPr>
          <w:rFonts w:asciiTheme="minorHAnsi" w:hAnsiTheme="minorHAnsi" w:cs="Blackbaud Screen"/>
          <w:sz w:val="22"/>
          <w:szCs w:val="22"/>
        </w:rPr>
        <w:t>None</w:t>
      </w:r>
    </w:p>
    <w:p w14:paraId="00B3943F" w14:textId="325140E7" w:rsidR="0083318D" w:rsidRPr="00EC6DDD" w:rsidRDefault="0083318D" w:rsidP="0083318D">
      <w:pPr>
        <w:ind w:left="432"/>
        <w:rPr>
          <w:rFonts w:asciiTheme="minorHAnsi" w:hAnsiTheme="minorHAnsi" w:cstheme="minorHAnsi"/>
          <w:color w:val="000080"/>
          <w:sz w:val="22"/>
          <w:szCs w:val="22"/>
        </w:rPr>
      </w:pPr>
      <w:r w:rsidRPr="007758D3">
        <w:rPr>
          <w:rFonts w:asciiTheme="minorHAnsi" w:hAnsiTheme="minorHAnsi" w:cs="Blackbaud Screen"/>
          <w:b/>
          <w:sz w:val="22"/>
          <w:szCs w:val="22"/>
        </w:rPr>
        <w:lastRenderedPageBreak/>
        <w:t xml:space="preserve">Course description: </w:t>
      </w:r>
      <w:r w:rsidRPr="007758D3">
        <w:rPr>
          <w:rFonts w:asciiTheme="minorHAnsi" w:hAnsiTheme="minorHAnsi" w:cs="Blackbaud Screen"/>
          <w:sz w:val="22"/>
          <w:szCs w:val="22"/>
        </w:rPr>
        <w:t xml:space="preserve"> </w:t>
      </w:r>
      <w:r w:rsidR="00EC6DDD" w:rsidRPr="00EC6DDD">
        <w:rPr>
          <w:rFonts w:asciiTheme="minorHAnsi" w:hAnsiTheme="minorHAnsi" w:cstheme="minorHAnsi"/>
          <w:color w:val="222222"/>
          <w:sz w:val="22"/>
          <w:szCs w:val="22"/>
          <w:shd w:val="clear" w:color="auto" w:fill="FFFFFF"/>
        </w:rPr>
        <w:t>This course is designed to study different culturally relevant topics with the goal of building a biblical worldview on each subject. During each unit the students will study what the Bible says about the topic and what the culture says about it. Students will journal their thoughts, look up Bible verses and make applications, listen to guest speakers who are knowledgeable in each area, and be encouraged to evaluate their own beliefs. Regular Scripture memorization will be used to reinforce the biblical worldview on each topic.</w:t>
      </w:r>
    </w:p>
    <w:p w14:paraId="044ADF26" w14:textId="77777777" w:rsidR="0083318D" w:rsidRPr="007758D3" w:rsidRDefault="0083318D" w:rsidP="0083318D">
      <w:pPr>
        <w:rPr>
          <w:rFonts w:asciiTheme="minorHAnsi" w:hAnsiTheme="minorHAnsi" w:cs="Blackbaud Screen"/>
          <w:b/>
          <w:sz w:val="22"/>
          <w:szCs w:val="22"/>
        </w:rPr>
      </w:pPr>
    </w:p>
    <w:p w14:paraId="5B3B3EB1" w14:textId="34536AC8" w:rsidR="0083318D" w:rsidRPr="007758D3" w:rsidRDefault="00FC162C" w:rsidP="007758D3">
      <w:pPr>
        <w:pStyle w:val="Heading2"/>
      </w:pPr>
      <w:bookmarkStart w:id="9" w:name="_Toc512608323"/>
      <w:r>
        <w:t>B</w:t>
      </w:r>
      <w:r w:rsidR="0083318D" w:rsidRPr="007758D3">
        <w:t>usiness/Professional Arts</w:t>
      </w:r>
      <w:bookmarkEnd w:id="9"/>
    </w:p>
    <w:p w14:paraId="0AE0FDBF" w14:textId="77777777" w:rsidR="0083318D" w:rsidRPr="001F6994" w:rsidRDefault="0083318D" w:rsidP="0083318D">
      <w:pPr>
        <w:rPr>
          <w:rFonts w:ascii="Blackbaud Screen" w:hAnsi="Blackbaud Screen" w:cs="Blackbaud Screen"/>
          <w:b/>
          <w:sz w:val="20"/>
          <w:szCs w:val="20"/>
        </w:rPr>
      </w:pPr>
    </w:p>
    <w:p w14:paraId="5F40CF77"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Office/ Teacher Aide (ELTA001)</w:t>
      </w:r>
    </w:p>
    <w:p w14:paraId="54640117" w14:textId="21F547E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1B8AA8AC" w14:textId="68CAA40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Yes</w:t>
      </w:r>
    </w:p>
    <w:p w14:paraId="317595BE" w14:textId="5ABA77A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None</w:t>
      </w:r>
      <w:r w:rsidRPr="00590BB9">
        <w:rPr>
          <w:rFonts w:asciiTheme="minorHAnsi" w:hAnsiTheme="minorHAnsi" w:cs="Blackbaud Screen"/>
          <w:sz w:val="22"/>
          <w:szCs w:val="22"/>
        </w:rPr>
        <w:t xml:space="preserve"> </w:t>
      </w:r>
    </w:p>
    <w:p w14:paraId="06FE69E7" w14:textId="1E43BC3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By</w:t>
      </w:r>
      <w:r w:rsidRPr="00590BB9">
        <w:rPr>
          <w:rFonts w:asciiTheme="minorHAnsi" w:hAnsiTheme="minorHAnsi" w:cs="Blackbaud Screen"/>
          <w:sz w:val="22"/>
          <w:szCs w:val="22"/>
        </w:rPr>
        <w:t xml:space="preserve"> application and administrative approval</w:t>
      </w:r>
    </w:p>
    <w:p w14:paraId="69316828" w14:textId="61545BF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Students</w:t>
      </w:r>
      <w:r w:rsidRPr="00590BB9">
        <w:rPr>
          <w:rFonts w:asciiTheme="minorHAnsi" w:hAnsiTheme="minorHAnsi" w:cs="Blackbaud Screen"/>
          <w:sz w:val="22"/>
          <w:szCs w:val="22"/>
        </w:rPr>
        <w:t xml:space="preserve"> selected to serve as aides to a faculty member</w:t>
      </w:r>
      <w:r w:rsidR="00E43398" w:rsidRPr="00590BB9">
        <w:rPr>
          <w:rFonts w:asciiTheme="minorHAnsi" w:hAnsiTheme="minorHAnsi" w:cs="Blackbaud Screen"/>
          <w:sz w:val="22"/>
          <w:szCs w:val="22"/>
        </w:rPr>
        <w:t xml:space="preserve"> or office</w:t>
      </w:r>
      <w:r w:rsidRPr="00590BB9">
        <w:rPr>
          <w:rFonts w:asciiTheme="minorHAnsi" w:hAnsiTheme="minorHAnsi" w:cs="Blackbaud Screen"/>
          <w:sz w:val="22"/>
          <w:szCs w:val="22"/>
        </w:rPr>
        <w:t xml:space="preserve"> cooperate with the supervising adult to assist in the administration of common tasks in the office or classroom setting.  </w:t>
      </w:r>
    </w:p>
    <w:p w14:paraId="2775AAF0" w14:textId="0DE18C8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676447" w:rsidRPr="00590BB9">
        <w:rPr>
          <w:rFonts w:asciiTheme="minorHAnsi" w:hAnsiTheme="minorHAnsi" w:cs="Blackbaud Screen"/>
          <w:b/>
          <w:sz w:val="22"/>
          <w:szCs w:val="22"/>
        </w:rPr>
        <w:t>:</w:t>
      </w:r>
      <w:r w:rsidR="00676447" w:rsidRPr="00590BB9">
        <w:rPr>
          <w:rFonts w:asciiTheme="minorHAnsi" w:hAnsiTheme="minorHAnsi" w:cs="Blackbaud Screen"/>
          <w:sz w:val="22"/>
          <w:szCs w:val="22"/>
        </w:rPr>
        <w:t xml:space="preserve"> Students</w:t>
      </w:r>
      <w:r w:rsidRPr="00590BB9">
        <w:rPr>
          <w:rFonts w:asciiTheme="minorHAnsi" w:hAnsiTheme="minorHAnsi" w:cs="Blackbaud Screen"/>
          <w:sz w:val="22"/>
          <w:szCs w:val="22"/>
        </w:rPr>
        <w:t xml:space="preserve"> entrusted in these roles are expected to comply with assignments as instructed and are evaluated quarterly in the areas of punctuality and attendance, cooperation, attitude, ability to work under authority, diligence/time utilization</w:t>
      </w:r>
      <w:r w:rsidR="001A2D47">
        <w:rPr>
          <w:rFonts w:asciiTheme="minorHAnsi" w:hAnsiTheme="minorHAnsi" w:cs="Blackbaud Screen"/>
          <w:sz w:val="22"/>
          <w:szCs w:val="22"/>
        </w:rPr>
        <w:t>,</w:t>
      </w:r>
      <w:r w:rsidRPr="00590BB9">
        <w:rPr>
          <w:rFonts w:asciiTheme="minorHAnsi" w:hAnsiTheme="minorHAnsi" w:cs="Blackbaud Screen"/>
          <w:sz w:val="22"/>
          <w:szCs w:val="22"/>
        </w:rPr>
        <w:t xml:space="preserve"> and initiative.  The privilege of serving in this capacity may be revoked if warranted.  Per school policy, the grade awarded for aide positions is not used in the calculation of the student’s overall grade point average.  </w:t>
      </w:r>
    </w:p>
    <w:p w14:paraId="682B7BF2" w14:textId="77777777" w:rsidR="0083318D" w:rsidRPr="001F6994" w:rsidRDefault="0083318D" w:rsidP="0083318D">
      <w:pPr>
        <w:rPr>
          <w:rFonts w:ascii="Blackbaud Screen" w:hAnsi="Blackbaud Screen" w:cs="Blackbaud Screen"/>
          <w:sz w:val="20"/>
          <w:szCs w:val="20"/>
        </w:rPr>
      </w:pPr>
    </w:p>
    <w:p w14:paraId="673EED0C" w14:textId="6FB41689"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Study Hall (ELSH)</w:t>
      </w:r>
    </w:p>
    <w:p w14:paraId="7418C20B" w14:textId="2CB9DA7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6</w:t>
      </w:r>
      <w:r w:rsidR="00313759" w:rsidRPr="00590BB9">
        <w:rPr>
          <w:rFonts w:asciiTheme="minorHAnsi" w:hAnsiTheme="minorHAnsi" w:cs="Blackbaud Screen"/>
          <w:sz w:val="22"/>
          <w:szCs w:val="22"/>
        </w:rPr>
        <w:t>-12</w:t>
      </w:r>
    </w:p>
    <w:p w14:paraId="74D91448" w14:textId="7029E3F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Yes</w:t>
      </w:r>
    </w:p>
    <w:p w14:paraId="46EC0AC3" w14:textId="4170969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None</w:t>
      </w:r>
    </w:p>
    <w:p w14:paraId="6865B760" w14:textId="7DB012B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None</w:t>
      </w:r>
    </w:p>
    <w:p w14:paraId="2138C43B" w14:textId="4F1E21A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676447" w:rsidRPr="00590BB9">
        <w:rPr>
          <w:rFonts w:asciiTheme="minorHAnsi" w:hAnsiTheme="minorHAnsi" w:cs="Blackbaud Screen"/>
          <w:b/>
          <w:sz w:val="22"/>
          <w:szCs w:val="22"/>
        </w:rPr>
        <w:t xml:space="preserve">: </w:t>
      </w:r>
      <w:r w:rsidR="00676447" w:rsidRPr="00590BB9">
        <w:rPr>
          <w:rFonts w:asciiTheme="minorHAnsi" w:hAnsiTheme="minorHAnsi" w:cs="Blackbaud Screen"/>
          <w:sz w:val="22"/>
          <w:szCs w:val="22"/>
        </w:rPr>
        <w:t>Study</w:t>
      </w:r>
      <w:r w:rsidR="00F6338E" w:rsidRPr="00590BB9">
        <w:rPr>
          <w:rFonts w:asciiTheme="minorHAnsi" w:hAnsiTheme="minorHAnsi" w:cs="Blackbaud Screen"/>
          <w:sz w:val="22"/>
          <w:szCs w:val="22"/>
        </w:rPr>
        <w:t xml:space="preserve"> Hall</w:t>
      </w:r>
      <w:r w:rsidRPr="00590BB9">
        <w:rPr>
          <w:rFonts w:asciiTheme="minorHAnsi" w:hAnsiTheme="minorHAnsi" w:cs="Blackbaud Screen"/>
          <w:sz w:val="22"/>
          <w:szCs w:val="22"/>
        </w:rPr>
        <w:t xml:space="preserve"> is designed to allow students to accomplish assignments </w:t>
      </w:r>
      <w:r w:rsidR="00F6338E" w:rsidRPr="00590BB9">
        <w:rPr>
          <w:rFonts w:asciiTheme="minorHAnsi" w:hAnsiTheme="minorHAnsi" w:cs="Blackbaud Screen"/>
          <w:sz w:val="22"/>
          <w:szCs w:val="22"/>
        </w:rPr>
        <w:t>during</w:t>
      </w:r>
      <w:r w:rsidRPr="00590BB9">
        <w:rPr>
          <w:rFonts w:asciiTheme="minorHAnsi" w:hAnsiTheme="minorHAnsi" w:cs="Blackbaud Screen"/>
          <w:sz w:val="22"/>
          <w:szCs w:val="22"/>
        </w:rPr>
        <w:t xml:space="preserve"> the school day under the supervision of an assigned teacher.  </w:t>
      </w:r>
      <w:r w:rsidRPr="00F6338E">
        <w:rPr>
          <w:rFonts w:asciiTheme="minorHAnsi" w:hAnsiTheme="minorHAnsi" w:cs="Blackbaud Screen"/>
          <w:sz w:val="22"/>
          <w:szCs w:val="22"/>
          <w:u w:val="single"/>
        </w:rPr>
        <w:t>Preference is given to those students who may need additional work time or who, because of a heavy course load, have ad</w:t>
      </w:r>
      <w:r w:rsidR="00F44B47" w:rsidRPr="00F6338E">
        <w:rPr>
          <w:rFonts w:asciiTheme="minorHAnsi" w:hAnsiTheme="minorHAnsi" w:cs="Blackbaud Screen"/>
          <w:sz w:val="22"/>
          <w:szCs w:val="22"/>
          <w:u w:val="single"/>
        </w:rPr>
        <w:t>ditional homework to complete.</w:t>
      </w:r>
      <w:r w:rsidR="00F44B47" w:rsidRPr="00590BB9">
        <w:rPr>
          <w:rFonts w:asciiTheme="minorHAnsi" w:hAnsiTheme="minorHAnsi" w:cs="Blackbaud Screen"/>
          <w:sz w:val="22"/>
          <w:szCs w:val="22"/>
        </w:rPr>
        <w:t xml:space="preserve"> </w:t>
      </w:r>
    </w:p>
    <w:p w14:paraId="2AAC0FC1" w14:textId="7BF24E23" w:rsidR="00F6338E" w:rsidRDefault="00F6338E" w:rsidP="00F6338E">
      <w:pPr>
        <w:rPr>
          <w:rFonts w:asciiTheme="minorHAnsi" w:hAnsiTheme="minorHAnsi" w:cs="Blackbaud Screen"/>
          <w:sz w:val="22"/>
          <w:szCs w:val="22"/>
        </w:rPr>
      </w:pPr>
    </w:p>
    <w:p w14:paraId="63D5D2AD" w14:textId="3BEB9C41" w:rsidR="00270A6A" w:rsidRPr="00270A6A" w:rsidRDefault="006D398F" w:rsidP="00270A6A">
      <w:pPr>
        <w:rPr>
          <w:rFonts w:asciiTheme="minorHAnsi" w:hAnsiTheme="minorHAnsi" w:cs="Blackbaud Screen"/>
          <w:b/>
          <w:bCs/>
          <w:sz w:val="22"/>
          <w:szCs w:val="22"/>
        </w:rPr>
      </w:pPr>
      <w:r>
        <w:rPr>
          <w:rFonts w:asciiTheme="minorHAnsi" w:hAnsiTheme="minorHAnsi" w:cs="Blackbaud Screen"/>
          <w:b/>
          <w:bCs/>
          <w:sz w:val="22"/>
          <w:szCs w:val="22"/>
        </w:rPr>
        <w:t>Foundations of Entrepreneurship/Financial Literacy</w:t>
      </w:r>
      <w:r w:rsidR="00300C7E">
        <w:rPr>
          <w:rFonts w:asciiTheme="minorHAnsi" w:hAnsiTheme="minorHAnsi" w:cs="Blackbaud Screen"/>
          <w:b/>
          <w:bCs/>
          <w:sz w:val="22"/>
          <w:szCs w:val="22"/>
        </w:rPr>
        <w:t xml:space="preserve"> (ELEFL)</w:t>
      </w:r>
      <w:r w:rsidR="00F6338E">
        <w:rPr>
          <w:rFonts w:asciiTheme="minorHAnsi" w:hAnsiTheme="minorHAnsi" w:cs="Blackbaud Screen"/>
          <w:b/>
          <w:bCs/>
          <w:sz w:val="22"/>
          <w:szCs w:val="22"/>
        </w:rPr>
        <w:br/>
        <w:t xml:space="preserve">       Grade Level: </w:t>
      </w:r>
      <w:r>
        <w:rPr>
          <w:rFonts w:asciiTheme="minorHAnsi" w:hAnsiTheme="minorHAnsi" w:cs="Blackbaud Screen"/>
          <w:b/>
          <w:bCs/>
          <w:sz w:val="22"/>
          <w:szCs w:val="22"/>
        </w:rPr>
        <w:t>8</w:t>
      </w:r>
      <w:r w:rsidR="00F6338E">
        <w:rPr>
          <w:rFonts w:asciiTheme="minorHAnsi" w:hAnsiTheme="minorHAnsi" w:cs="Blackbaud Screen"/>
          <w:b/>
          <w:bCs/>
          <w:sz w:val="22"/>
          <w:szCs w:val="22"/>
        </w:rPr>
        <w:t>-12</w:t>
      </w:r>
      <w:r w:rsidR="00F6338E">
        <w:rPr>
          <w:rFonts w:asciiTheme="minorHAnsi" w:hAnsiTheme="minorHAnsi" w:cs="Blackbaud Screen"/>
          <w:b/>
          <w:bCs/>
          <w:sz w:val="22"/>
          <w:szCs w:val="22"/>
        </w:rPr>
        <w:br/>
        <w:t xml:space="preserve">       Elective:  </w:t>
      </w:r>
      <w:r>
        <w:rPr>
          <w:rFonts w:asciiTheme="minorHAnsi" w:hAnsiTheme="minorHAnsi" w:cs="Blackbaud Screen"/>
          <w:b/>
          <w:bCs/>
          <w:sz w:val="22"/>
          <w:szCs w:val="22"/>
        </w:rPr>
        <w:t>No</w:t>
      </w:r>
      <w:r w:rsidR="00F6338E">
        <w:rPr>
          <w:rFonts w:asciiTheme="minorHAnsi" w:hAnsiTheme="minorHAnsi" w:cs="Blackbaud Screen"/>
          <w:b/>
          <w:bCs/>
          <w:sz w:val="22"/>
          <w:szCs w:val="22"/>
        </w:rPr>
        <w:br/>
        <w:t xml:space="preserve">       Credit: </w:t>
      </w:r>
      <w:r w:rsidR="00580461">
        <w:rPr>
          <w:rFonts w:asciiTheme="minorHAnsi" w:hAnsiTheme="minorHAnsi" w:cs="Blackbaud Screen"/>
          <w:b/>
          <w:bCs/>
          <w:sz w:val="22"/>
          <w:szCs w:val="22"/>
        </w:rPr>
        <w:t xml:space="preserve"> </w:t>
      </w:r>
      <w:r w:rsidR="005B7C8B">
        <w:rPr>
          <w:rFonts w:asciiTheme="minorHAnsi" w:hAnsiTheme="minorHAnsi" w:cs="Blackbaud Screen"/>
          <w:b/>
          <w:bCs/>
          <w:sz w:val="22"/>
          <w:szCs w:val="22"/>
        </w:rPr>
        <w:t>1 Unit</w:t>
      </w:r>
      <w:r w:rsidR="007A23E9">
        <w:rPr>
          <w:rFonts w:asciiTheme="minorHAnsi" w:hAnsiTheme="minorHAnsi" w:cs="Blackbaud Screen"/>
          <w:b/>
          <w:bCs/>
          <w:sz w:val="22"/>
          <w:szCs w:val="22"/>
        </w:rPr>
        <w:br/>
        <w:t xml:space="preserve">       </w:t>
      </w:r>
      <w:r w:rsidR="00F6338E">
        <w:rPr>
          <w:rFonts w:asciiTheme="minorHAnsi" w:hAnsiTheme="minorHAnsi" w:cs="Blackbaud Screen"/>
          <w:b/>
          <w:bCs/>
          <w:sz w:val="22"/>
          <w:szCs w:val="22"/>
        </w:rPr>
        <w:t>Pre</w:t>
      </w:r>
      <w:r w:rsidR="007A23E9">
        <w:rPr>
          <w:rFonts w:asciiTheme="minorHAnsi" w:hAnsiTheme="minorHAnsi" w:cs="Blackbaud Screen"/>
          <w:b/>
          <w:bCs/>
          <w:sz w:val="22"/>
          <w:szCs w:val="22"/>
        </w:rPr>
        <w:t>r</w:t>
      </w:r>
      <w:r w:rsidR="00F6338E">
        <w:rPr>
          <w:rFonts w:asciiTheme="minorHAnsi" w:hAnsiTheme="minorHAnsi" w:cs="Blackbaud Screen"/>
          <w:b/>
          <w:bCs/>
          <w:sz w:val="22"/>
          <w:szCs w:val="22"/>
        </w:rPr>
        <w:t>equisites:  None</w:t>
      </w:r>
      <w:r w:rsidR="00F6338E">
        <w:rPr>
          <w:rFonts w:asciiTheme="minorHAnsi" w:hAnsiTheme="minorHAnsi" w:cs="Blackbaud Screen"/>
          <w:b/>
          <w:bCs/>
          <w:sz w:val="22"/>
          <w:szCs w:val="22"/>
        </w:rPr>
        <w:br/>
        <w:t xml:space="preserve">       Course Description</w:t>
      </w:r>
      <w:r w:rsidR="00676447" w:rsidRPr="007A23E9">
        <w:rPr>
          <w:rFonts w:asciiTheme="minorHAnsi" w:hAnsiTheme="minorHAnsi" w:cs="Blackbaud Screen"/>
          <w:sz w:val="22"/>
          <w:szCs w:val="22"/>
        </w:rPr>
        <w:t>: Semester</w:t>
      </w:r>
      <w:r w:rsidR="00270A6A" w:rsidRPr="00270A6A">
        <w:rPr>
          <w:rFonts w:asciiTheme="minorHAnsi" w:hAnsiTheme="minorHAnsi" w:cs="Blackbaud Screen"/>
          <w:b/>
          <w:bCs/>
          <w:sz w:val="22"/>
          <w:szCs w:val="22"/>
        </w:rPr>
        <w:t xml:space="preserve"> One: Foundations of an Entrepreneurial Mindset</w:t>
      </w:r>
    </w:p>
    <w:p w14:paraId="1D002B37" w14:textId="77777777" w:rsidR="00270A6A" w:rsidRPr="00270A6A" w:rsidRDefault="00270A6A" w:rsidP="00270A6A">
      <w:pPr>
        <w:rPr>
          <w:rFonts w:asciiTheme="minorHAnsi" w:hAnsiTheme="minorHAnsi" w:cs="Blackbaud Screen"/>
          <w:sz w:val="22"/>
          <w:szCs w:val="22"/>
        </w:rPr>
      </w:pPr>
      <w:r w:rsidRPr="00270A6A">
        <w:rPr>
          <w:rFonts w:asciiTheme="minorHAnsi" w:hAnsiTheme="minorHAnsi" w:cs="Blackbaud Screen"/>
          <w:sz w:val="22"/>
          <w:szCs w:val="22"/>
        </w:rPr>
        <w:t>This introductory semester lays the foundation for entrepreneurial success by cultivating an entrepreneurial mindset—a combination of resilience, adaptability, and a willingness to take calculated risks. Students will begin by exploring the principles of a growth mindset, learning how to embrace challenges, value continuous improvement, and believe in their potential to develop new skills and abilities. Emphasis is placed on building grit and resilience, equipping students with the perseverance necessary to navigate obstacles and setbacks.</w:t>
      </w:r>
    </w:p>
    <w:p w14:paraId="2A8693D4" w14:textId="1D7A5F78" w:rsidR="00270A6A" w:rsidRDefault="00270A6A" w:rsidP="00270A6A">
      <w:pPr>
        <w:rPr>
          <w:rFonts w:asciiTheme="minorHAnsi" w:hAnsiTheme="minorHAnsi" w:cs="Blackbaud Screen"/>
          <w:sz w:val="22"/>
          <w:szCs w:val="22"/>
        </w:rPr>
      </w:pPr>
      <w:r w:rsidRPr="00270A6A">
        <w:rPr>
          <w:rFonts w:asciiTheme="minorHAnsi" w:hAnsiTheme="minorHAnsi" w:cs="Blackbaud Screen"/>
          <w:sz w:val="22"/>
          <w:szCs w:val="22"/>
        </w:rPr>
        <w:lastRenderedPageBreak/>
        <w:t xml:space="preserve">Understanding that failure is often a </w:t>
      </w:r>
      <w:r w:rsidR="00676447" w:rsidRPr="00270A6A">
        <w:rPr>
          <w:rFonts w:asciiTheme="minorHAnsi" w:hAnsiTheme="minorHAnsi" w:cs="Blackbaud Screen"/>
          <w:sz w:val="22"/>
          <w:szCs w:val="22"/>
        </w:rPr>
        <w:t>steppingstone</w:t>
      </w:r>
      <w:r w:rsidRPr="00270A6A">
        <w:rPr>
          <w:rFonts w:asciiTheme="minorHAnsi" w:hAnsiTheme="minorHAnsi" w:cs="Blackbaud Screen"/>
          <w:sz w:val="22"/>
          <w:szCs w:val="22"/>
        </w:rPr>
        <w:t xml:space="preserve"> to success, students will learn to redefine failure as an opportunity for growth and discovery. This shift in perspective allows them to seek out and embrace new opportunities with a sense of curiosity and possibility. By the end of the course, students will be prepared to approach the world with a mindset that sees potential where others may see limits, laying the groundwork for entrepreneurial thinking and action in all areas of their lives.</w:t>
      </w:r>
    </w:p>
    <w:p w14:paraId="25EA19A8" w14:textId="77777777" w:rsidR="00270A6A" w:rsidRPr="00270A6A" w:rsidRDefault="00270A6A" w:rsidP="00270A6A">
      <w:pPr>
        <w:rPr>
          <w:rFonts w:asciiTheme="minorHAnsi" w:hAnsiTheme="minorHAnsi" w:cs="Blackbaud Screen"/>
          <w:sz w:val="22"/>
          <w:szCs w:val="22"/>
        </w:rPr>
      </w:pPr>
    </w:p>
    <w:p w14:paraId="07E2045C" w14:textId="77777777" w:rsidR="00270A6A" w:rsidRPr="00270A6A" w:rsidRDefault="00270A6A" w:rsidP="00270A6A">
      <w:pPr>
        <w:rPr>
          <w:rFonts w:asciiTheme="minorHAnsi" w:hAnsiTheme="minorHAnsi" w:cs="Blackbaud Screen"/>
          <w:b/>
          <w:bCs/>
          <w:sz w:val="22"/>
          <w:szCs w:val="22"/>
        </w:rPr>
      </w:pPr>
      <w:r w:rsidRPr="00270A6A">
        <w:rPr>
          <w:rFonts w:asciiTheme="minorHAnsi" w:hAnsiTheme="minorHAnsi" w:cs="Blackbaud Screen"/>
          <w:b/>
          <w:bCs/>
          <w:sz w:val="22"/>
          <w:szCs w:val="22"/>
        </w:rPr>
        <w:t>Semester Two: Financial Literacy </w:t>
      </w:r>
    </w:p>
    <w:p w14:paraId="04CDF6D2" w14:textId="77777777" w:rsidR="00270A6A" w:rsidRPr="00270A6A" w:rsidRDefault="00270A6A" w:rsidP="00270A6A">
      <w:pPr>
        <w:rPr>
          <w:rFonts w:asciiTheme="minorHAnsi" w:hAnsiTheme="minorHAnsi" w:cs="Blackbaud Screen"/>
          <w:sz w:val="22"/>
          <w:szCs w:val="22"/>
        </w:rPr>
      </w:pPr>
      <w:r w:rsidRPr="00270A6A">
        <w:rPr>
          <w:rFonts w:asciiTheme="minorHAnsi" w:hAnsiTheme="minorHAnsi" w:cs="Blackbaud Screen"/>
          <w:sz w:val="22"/>
          <w:szCs w:val="22"/>
        </w:rPr>
        <w:t>The second semester of entrepreneurship level one equips students with essential financial literacy skills through an entrepreneurial lens, exploring the foundations of managing personal finance in dynamic environments. Students will begin by understanding various revenue streams and how to strategically align these with stated objectives. As they delve into budgeting, debt, and credit card management, they'll gain tools to make responsible financial decisions, recognize risks, and see the impact of these choices on personal finances. Special attention is given to setting realistic, measurable financial goals that support long-term success and sustainability.</w:t>
      </w:r>
    </w:p>
    <w:p w14:paraId="6C828F02" w14:textId="77777777" w:rsidR="00270A6A" w:rsidRDefault="00270A6A" w:rsidP="00270A6A">
      <w:pPr>
        <w:rPr>
          <w:rFonts w:asciiTheme="minorHAnsi" w:hAnsiTheme="minorHAnsi" w:cs="Blackbaud Screen"/>
          <w:sz w:val="22"/>
          <w:szCs w:val="22"/>
        </w:rPr>
      </w:pPr>
      <w:r w:rsidRPr="00270A6A">
        <w:rPr>
          <w:rFonts w:asciiTheme="minorHAnsi" w:hAnsiTheme="minorHAnsi" w:cs="Blackbaud Screen"/>
          <w:sz w:val="22"/>
          <w:szCs w:val="22"/>
        </w:rPr>
        <w:t>As the course progresses, students will build a foundation in investing, studying both introductory and advanced principles to maximize returns through win-win investing strategies. With topics like rate of return, compound interest, and stock market cycles, students will learn how to evaluate investment options and leverage insights for strategic advantage. By understanding the cycles and nuances of the stock market, students will gain confidence in assessing opportunities, and the course will culminate with practical applications of goal-setting and personal finance for a strong entrepreneurial future.</w:t>
      </w:r>
    </w:p>
    <w:p w14:paraId="358ADF66" w14:textId="77777777" w:rsidR="00BA359C" w:rsidRDefault="00BA359C" w:rsidP="00270A6A">
      <w:pPr>
        <w:rPr>
          <w:rFonts w:asciiTheme="minorHAnsi" w:hAnsiTheme="minorHAnsi" w:cs="Blackbaud Screen"/>
          <w:sz w:val="22"/>
          <w:szCs w:val="22"/>
        </w:rPr>
      </w:pPr>
    </w:p>
    <w:p w14:paraId="266B71C0" w14:textId="2A3623F0" w:rsidR="00BA359C" w:rsidRPr="00BA359C" w:rsidRDefault="00BA359C" w:rsidP="00BA359C">
      <w:pPr>
        <w:rPr>
          <w:rFonts w:asciiTheme="minorHAnsi" w:hAnsiTheme="minorHAnsi" w:cs="Blackbaud Screen"/>
          <w:b/>
          <w:bCs/>
          <w:sz w:val="22"/>
          <w:szCs w:val="22"/>
        </w:rPr>
      </w:pPr>
      <w:r>
        <w:rPr>
          <w:rFonts w:asciiTheme="minorHAnsi" w:hAnsiTheme="minorHAnsi" w:cs="Blackbaud Screen"/>
          <w:b/>
          <w:bCs/>
          <w:sz w:val="22"/>
          <w:szCs w:val="22"/>
        </w:rPr>
        <w:t>Entrepreneurship 2</w:t>
      </w:r>
      <w:r w:rsidR="00300C7E">
        <w:rPr>
          <w:rFonts w:asciiTheme="minorHAnsi" w:hAnsiTheme="minorHAnsi" w:cs="Blackbaud Screen"/>
          <w:b/>
          <w:bCs/>
          <w:sz w:val="22"/>
          <w:szCs w:val="22"/>
        </w:rPr>
        <w:t>(ELENT2)</w:t>
      </w:r>
      <w:r>
        <w:rPr>
          <w:rFonts w:asciiTheme="minorHAnsi" w:hAnsiTheme="minorHAnsi" w:cs="Blackbaud Screen"/>
          <w:b/>
          <w:bCs/>
          <w:sz w:val="22"/>
          <w:szCs w:val="22"/>
        </w:rPr>
        <w:br/>
        <w:t xml:space="preserve">       Grade Level: 9-12</w:t>
      </w:r>
      <w:r>
        <w:rPr>
          <w:rFonts w:asciiTheme="minorHAnsi" w:hAnsiTheme="minorHAnsi" w:cs="Blackbaud Screen"/>
          <w:b/>
          <w:bCs/>
          <w:sz w:val="22"/>
          <w:szCs w:val="22"/>
        </w:rPr>
        <w:br/>
        <w:t xml:space="preserve">       Elective:  Yes</w:t>
      </w:r>
      <w:r>
        <w:rPr>
          <w:rFonts w:asciiTheme="minorHAnsi" w:hAnsiTheme="minorHAnsi" w:cs="Blackbaud Screen"/>
          <w:b/>
          <w:bCs/>
          <w:sz w:val="22"/>
          <w:szCs w:val="22"/>
        </w:rPr>
        <w:br/>
        <w:t xml:space="preserve">       Credit:  1 Unit</w:t>
      </w:r>
      <w:r>
        <w:rPr>
          <w:rFonts w:asciiTheme="minorHAnsi" w:hAnsiTheme="minorHAnsi" w:cs="Blackbaud Screen"/>
          <w:b/>
          <w:bCs/>
          <w:sz w:val="22"/>
          <w:szCs w:val="22"/>
        </w:rPr>
        <w:br/>
        <w:t xml:space="preserve">       Prerequisites</w:t>
      </w:r>
      <w:r w:rsidR="00884A81">
        <w:rPr>
          <w:rFonts w:asciiTheme="minorHAnsi" w:hAnsiTheme="minorHAnsi" w:cs="Blackbaud Screen"/>
          <w:b/>
          <w:bCs/>
          <w:sz w:val="22"/>
          <w:szCs w:val="22"/>
        </w:rPr>
        <w:t>: Foundation</w:t>
      </w:r>
      <w:r>
        <w:rPr>
          <w:rFonts w:asciiTheme="minorHAnsi" w:hAnsiTheme="minorHAnsi" w:cs="Blackbaud Screen"/>
          <w:b/>
          <w:bCs/>
          <w:sz w:val="22"/>
          <w:szCs w:val="22"/>
        </w:rPr>
        <w:t xml:space="preserve"> of Entrepreneurship/Financial Literacy</w:t>
      </w:r>
      <w:r>
        <w:rPr>
          <w:rFonts w:asciiTheme="minorHAnsi" w:hAnsiTheme="minorHAnsi" w:cs="Blackbaud Screen"/>
          <w:b/>
          <w:bCs/>
          <w:sz w:val="22"/>
          <w:szCs w:val="22"/>
        </w:rPr>
        <w:br/>
        <w:t xml:space="preserve">       Course Description</w:t>
      </w:r>
      <w:r w:rsidRPr="007A23E9">
        <w:rPr>
          <w:rFonts w:asciiTheme="minorHAnsi" w:hAnsiTheme="minorHAnsi" w:cs="Blackbaud Screen"/>
          <w:sz w:val="22"/>
          <w:szCs w:val="22"/>
        </w:rPr>
        <w:t>:</w:t>
      </w:r>
      <w:r>
        <w:rPr>
          <w:rFonts w:asciiTheme="minorHAnsi" w:hAnsiTheme="minorHAnsi" w:cs="Blackbaud Screen"/>
          <w:sz w:val="22"/>
          <w:szCs w:val="22"/>
        </w:rPr>
        <w:t xml:space="preserve"> </w:t>
      </w:r>
      <w:r w:rsidRPr="00BA359C">
        <w:rPr>
          <w:rFonts w:asciiTheme="minorHAnsi" w:hAnsiTheme="minorHAnsi" w:cs="Blackbaud Screen"/>
          <w:b/>
          <w:bCs/>
          <w:sz w:val="22"/>
          <w:szCs w:val="22"/>
        </w:rPr>
        <w:t>Semester One: Understanding the Customer (internship)</w:t>
      </w:r>
    </w:p>
    <w:p w14:paraId="02F78854" w14:textId="77777777" w:rsidR="00BA359C" w:rsidRPr="00BA359C" w:rsidRDefault="00BA359C" w:rsidP="00BA359C">
      <w:pPr>
        <w:rPr>
          <w:rFonts w:asciiTheme="minorHAnsi" w:hAnsiTheme="minorHAnsi" w:cs="Blackbaud Screen"/>
          <w:sz w:val="22"/>
          <w:szCs w:val="22"/>
        </w:rPr>
      </w:pPr>
      <w:r w:rsidRPr="00BA359C">
        <w:rPr>
          <w:rFonts w:asciiTheme="minorHAnsi" w:hAnsiTheme="minorHAnsi" w:cs="Blackbaud Screen"/>
          <w:sz w:val="22"/>
          <w:szCs w:val="22"/>
        </w:rPr>
        <w:t>This first semester students are directly engaged in an internship with a new or existing venture where they explore the essential role customers play in entrepreneurial success, emphasizing the development of skills to identify, empathize with, and serve a target audience effectively. Students will learn the importance of empathy in business, exploring methods to understand customer motivations, pain points, and desires. Through exercises on creating detailed customer avatars, students will gain the tools to define and visualize their ideal customer profile, enabling them to tailor products, services, and messaging to meet real customer needs.</w:t>
      </w:r>
    </w:p>
    <w:p w14:paraId="6D35AD1E" w14:textId="77777777" w:rsidR="00BA359C" w:rsidRPr="00BA359C" w:rsidRDefault="00BA359C" w:rsidP="00BA359C">
      <w:pPr>
        <w:rPr>
          <w:rFonts w:asciiTheme="minorHAnsi" w:hAnsiTheme="minorHAnsi" w:cs="Blackbaud Screen"/>
          <w:sz w:val="22"/>
          <w:szCs w:val="22"/>
        </w:rPr>
      </w:pPr>
      <w:r w:rsidRPr="00BA359C">
        <w:rPr>
          <w:rFonts w:asciiTheme="minorHAnsi" w:hAnsiTheme="minorHAnsi" w:cs="Blackbaud Screen"/>
          <w:sz w:val="22"/>
          <w:szCs w:val="22"/>
        </w:rPr>
        <w:t>With a focus on developing a unique value proposition, students will explore how to position a product or service distinctively in the market. They’ll also learn to set Key Performance Indicators (KPIs) to measure and track their business success, aligning these metrics with customer satisfaction and business growth. By the end of the semester, students will be equipped to understand customer needs on a deeper level, apply this knowledge to create impactful products, and measure outcomes to refine their approach—foundational skills for any successful entrepreneurial venture.</w:t>
      </w:r>
    </w:p>
    <w:p w14:paraId="3F3F575B" w14:textId="77777777" w:rsidR="00BA359C" w:rsidRPr="00BA359C" w:rsidRDefault="00BA359C" w:rsidP="00BA359C">
      <w:pPr>
        <w:rPr>
          <w:rFonts w:asciiTheme="minorHAnsi" w:hAnsiTheme="minorHAnsi" w:cs="Blackbaud Screen"/>
          <w:b/>
          <w:bCs/>
          <w:sz w:val="22"/>
          <w:szCs w:val="22"/>
        </w:rPr>
      </w:pPr>
      <w:r w:rsidRPr="00BA359C">
        <w:rPr>
          <w:rFonts w:asciiTheme="minorHAnsi" w:hAnsiTheme="minorHAnsi" w:cs="Blackbaud Screen"/>
          <w:b/>
          <w:bCs/>
          <w:sz w:val="22"/>
          <w:szCs w:val="22"/>
        </w:rPr>
        <w:t>Semester Two: Leadership Part One (internship)</w:t>
      </w:r>
    </w:p>
    <w:p w14:paraId="7C070769" w14:textId="77777777" w:rsidR="00BA359C" w:rsidRPr="00BA359C" w:rsidRDefault="00BA359C" w:rsidP="00BA359C">
      <w:pPr>
        <w:rPr>
          <w:rFonts w:asciiTheme="minorHAnsi" w:hAnsiTheme="minorHAnsi" w:cs="Blackbaud Screen"/>
          <w:sz w:val="22"/>
          <w:szCs w:val="22"/>
        </w:rPr>
      </w:pPr>
      <w:r w:rsidRPr="00BA359C">
        <w:rPr>
          <w:rFonts w:asciiTheme="minorHAnsi" w:hAnsiTheme="minorHAnsi" w:cs="Blackbaud Screen"/>
          <w:sz w:val="22"/>
          <w:szCs w:val="22"/>
        </w:rPr>
        <w:t xml:space="preserve">As students continue in their hands-on internship with a new or existing venture, they delve into the crucial role of leadership in entrepreneurial success, learning how to inspire, organize, and direct teams toward shared goals. Beginning with effective goal-setting strategies for teams, </w:t>
      </w:r>
      <w:r w:rsidRPr="00BA359C">
        <w:rPr>
          <w:rFonts w:asciiTheme="minorHAnsi" w:hAnsiTheme="minorHAnsi" w:cs="Blackbaud Screen"/>
          <w:sz w:val="22"/>
          <w:szCs w:val="22"/>
        </w:rPr>
        <w:lastRenderedPageBreak/>
        <w:t>students will learn to set clear, actionable objectives that drive collective achievement. As they explore the process of creating a strong, positive team culture, students will understand how shared values and behaviors foster motivation, collaboration, and resilience within a business environment.</w:t>
      </w:r>
    </w:p>
    <w:p w14:paraId="34B440AE" w14:textId="77777777" w:rsidR="00BA359C" w:rsidRDefault="00BA359C" w:rsidP="00BA359C">
      <w:pPr>
        <w:rPr>
          <w:rFonts w:asciiTheme="minorHAnsi" w:hAnsiTheme="minorHAnsi" w:cs="Blackbaud Screen"/>
          <w:sz w:val="22"/>
          <w:szCs w:val="22"/>
        </w:rPr>
      </w:pPr>
      <w:r w:rsidRPr="00BA359C">
        <w:rPr>
          <w:rFonts w:asciiTheme="minorHAnsi" w:hAnsiTheme="minorHAnsi" w:cs="Blackbaud Screen"/>
          <w:sz w:val="22"/>
          <w:szCs w:val="22"/>
        </w:rPr>
        <w:t>Students will also examine the importance of accountability in leadership, learning how to hold themselves and others responsible for results to maintain team momentum. Finally, the course emphasizes the significance of a well-defined value proposition and how it differentiates a business in a competitive market. By the end of this semester, students will be equipped with foundational leadership skills to guide teams with vision, foster accountability, and navigate competition with clarity and purpose—key competencies for any aspiring entrepreneur.</w:t>
      </w:r>
    </w:p>
    <w:p w14:paraId="75923E1B" w14:textId="77777777" w:rsidR="00BA359C" w:rsidRDefault="00BA359C" w:rsidP="00BA359C">
      <w:pPr>
        <w:rPr>
          <w:rFonts w:asciiTheme="minorHAnsi" w:hAnsiTheme="minorHAnsi" w:cs="Blackbaud Screen"/>
          <w:sz w:val="22"/>
          <w:szCs w:val="22"/>
        </w:rPr>
      </w:pPr>
    </w:p>
    <w:p w14:paraId="22A10776" w14:textId="3CF20907" w:rsidR="00884A81" w:rsidRPr="00884A81" w:rsidRDefault="00BA359C" w:rsidP="00884A81">
      <w:pPr>
        <w:rPr>
          <w:rFonts w:asciiTheme="minorHAnsi" w:hAnsiTheme="minorHAnsi" w:cs="Blackbaud Screen"/>
          <w:b/>
          <w:bCs/>
          <w:sz w:val="22"/>
          <w:szCs w:val="22"/>
        </w:rPr>
      </w:pPr>
      <w:r>
        <w:rPr>
          <w:rFonts w:asciiTheme="minorHAnsi" w:hAnsiTheme="minorHAnsi" w:cs="Blackbaud Screen"/>
          <w:b/>
          <w:bCs/>
          <w:sz w:val="22"/>
          <w:szCs w:val="22"/>
        </w:rPr>
        <w:t>Entrepreneurship 3</w:t>
      </w:r>
      <w:r w:rsidR="00300C7E">
        <w:rPr>
          <w:rFonts w:asciiTheme="minorHAnsi" w:hAnsiTheme="minorHAnsi" w:cs="Blackbaud Screen"/>
          <w:b/>
          <w:bCs/>
          <w:sz w:val="22"/>
          <w:szCs w:val="22"/>
        </w:rPr>
        <w:t xml:space="preserve"> (ELENT3)</w:t>
      </w:r>
      <w:r>
        <w:rPr>
          <w:rFonts w:asciiTheme="minorHAnsi" w:hAnsiTheme="minorHAnsi" w:cs="Blackbaud Screen"/>
          <w:b/>
          <w:bCs/>
          <w:sz w:val="22"/>
          <w:szCs w:val="22"/>
        </w:rPr>
        <w:br/>
        <w:t xml:space="preserve">       Grade Level: 10-12</w:t>
      </w:r>
      <w:r>
        <w:rPr>
          <w:rFonts w:asciiTheme="minorHAnsi" w:hAnsiTheme="minorHAnsi" w:cs="Blackbaud Screen"/>
          <w:b/>
          <w:bCs/>
          <w:sz w:val="22"/>
          <w:szCs w:val="22"/>
        </w:rPr>
        <w:br/>
        <w:t xml:space="preserve">       Elective:  Yes</w:t>
      </w:r>
      <w:r>
        <w:rPr>
          <w:rFonts w:asciiTheme="minorHAnsi" w:hAnsiTheme="minorHAnsi" w:cs="Blackbaud Screen"/>
          <w:b/>
          <w:bCs/>
          <w:sz w:val="22"/>
          <w:szCs w:val="22"/>
        </w:rPr>
        <w:br/>
        <w:t xml:space="preserve">       Credit:  1 Unit</w:t>
      </w:r>
      <w:r>
        <w:rPr>
          <w:rFonts w:asciiTheme="minorHAnsi" w:hAnsiTheme="minorHAnsi" w:cs="Blackbaud Screen"/>
          <w:b/>
          <w:bCs/>
          <w:sz w:val="22"/>
          <w:szCs w:val="22"/>
        </w:rPr>
        <w:br/>
        <w:t xml:space="preserve">       Prerequisites</w:t>
      </w:r>
      <w:r w:rsidR="00884A81">
        <w:rPr>
          <w:rFonts w:asciiTheme="minorHAnsi" w:hAnsiTheme="minorHAnsi" w:cs="Blackbaud Screen"/>
          <w:b/>
          <w:bCs/>
          <w:sz w:val="22"/>
          <w:szCs w:val="22"/>
        </w:rPr>
        <w:t>: Foundation</w:t>
      </w:r>
      <w:r>
        <w:rPr>
          <w:rFonts w:asciiTheme="minorHAnsi" w:hAnsiTheme="minorHAnsi" w:cs="Blackbaud Screen"/>
          <w:b/>
          <w:bCs/>
          <w:sz w:val="22"/>
          <w:szCs w:val="22"/>
        </w:rPr>
        <w:t xml:space="preserve"> of Entrepreneurship/Financial Literacy, Entrepreneurship 2</w:t>
      </w:r>
      <w:r>
        <w:rPr>
          <w:rFonts w:asciiTheme="minorHAnsi" w:hAnsiTheme="minorHAnsi" w:cs="Blackbaud Screen"/>
          <w:b/>
          <w:bCs/>
          <w:sz w:val="22"/>
          <w:szCs w:val="22"/>
        </w:rPr>
        <w:br/>
        <w:t xml:space="preserve">       Course Description</w:t>
      </w:r>
      <w:r w:rsidRPr="007A23E9">
        <w:rPr>
          <w:rFonts w:asciiTheme="minorHAnsi" w:hAnsiTheme="minorHAnsi" w:cs="Blackbaud Screen"/>
          <w:sz w:val="22"/>
          <w:szCs w:val="22"/>
        </w:rPr>
        <w:t>:</w:t>
      </w:r>
      <w:r>
        <w:rPr>
          <w:rFonts w:asciiTheme="minorHAnsi" w:hAnsiTheme="minorHAnsi" w:cs="Blackbaud Screen"/>
          <w:sz w:val="22"/>
          <w:szCs w:val="22"/>
        </w:rPr>
        <w:t xml:space="preserve"> </w:t>
      </w:r>
      <w:r w:rsidR="00884A81" w:rsidRPr="00884A81">
        <w:rPr>
          <w:rFonts w:asciiTheme="minorHAnsi" w:hAnsiTheme="minorHAnsi" w:cs="Blackbaud Screen"/>
          <w:b/>
          <w:bCs/>
          <w:sz w:val="22"/>
          <w:szCs w:val="22"/>
        </w:rPr>
        <w:t>Semester One: Leadership Part Two (internship)</w:t>
      </w:r>
    </w:p>
    <w:p w14:paraId="16A7EE52" w14:textId="67D15900" w:rsidR="00884A81" w:rsidRPr="00884A81" w:rsidRDefault="00884A81" w:rsidP="00884A81">
      <w:pPr>
        <w:rPr>
          <w:rFonts w:asciiTheme="minorHAnsi" w:hAnsiTheme="minorHAnsi" w:cs="Blackbaud Screen"/>
          <w:sz w:val="22"/>
          <w:szCs w:val="22"/>
        </w:rPr>
      </w:pPr>
      <w:r w:rsidRPr="00884A81">
        <w:rPr>
          <w:rFonts w:asciiTheme="minorHAnsi" w:hAnsiTheme="minorHAnsi" w:cs="Blackbaud Screen"/>
          <w:sz w:val="22"/>
          <w:szCs w:val="22"/>
        </w:rPr>
        <w:t>As students enter their third year of the entrepreneurship program, they are now deeply immersed in both working in and working on their business venture or internship. They also understand the key role of leadership and working with teams. In this semester, they put these skills into practice by assuming a leadership role in their internship where they balance more responsibility with greater accountability. </w:t>
      </w:r>
    </w:p>
    <w:p w14:paraId="436E78F6" w14:textId="77777777" w:rsidR="00884A81" w:rsidRPr="00884A81" w:rsidRDefault="00884A81" w:rsidP="00884A81">
      <w:pPr>
        <w:rPr>
          <w:rFonts w:asciiTheme="minorHAnsi" w:hAnsiTheme="minorHAnsi" w:cs="Blackbaud Screen"/>
          <w:sz w:val="22"/>
          <w:szCs w:val="22"/>
        </w:rPr>
      </w:pPr>
      <w:r w:rsidRPr="00884A81">
        <w:rPr>
          <w:rFonts w:asciiTheme="minorHAnsi" w:hAnsiTheme="minorHAnsi" w:cs="Blackbaud Screen"/>
          <w:sz w:val="22"/>
          <w:szCs w:val="22"/>
        </w:rPr>
        <w:t>The lessons will focus on six primary areas for advanced growth in leadership. First, the students will explore advanced decision making and problem solving, using design thinking to create systems for proactive problem solving with their team. Next, they explore leaving through change and uncertainty, borrowing from change management principles. The next lessons focus on conflict resolution, coaching and developing others, and making decisions from a perspective of ethical leadership. The semester ends with personal leadership growth and reflection.</w:t>
      </w:r>
    </w:p>
    <w:p w14:paraId="00233F8D" w14:textId="77777777" w:rsidR="00884A81" w:rsidRPr="00884A81" w:rsidRDefault="00884A81" w:rsidP="00884A81">
      <w:pPr>
        <w:rPr>
          <w:rFonts w:asciiTheme="minorHAnsi" w:hAnsiTheme="minorHAnsi" w:cs="Blackbaud Screen"/>
          <w:b/>
          <w:bCs/>
          <w:sz w:val="22"/>
          <w:szCs w:val="22"/>
        </w:rPr>
      </w:pPr>
      <w:r w:rsidRPr="00884A81">
        <w:rPr>
          <w:rFonts w:asciiTheme="minorHAnsi" w:hAnsiTheme="minorHAnsi" w:cs="Blackbaud Screen"/>
          <w:b/>
          <w:bCs/>
          <w:sz w:val="22"/>
          <w:szCs w:val="22"/>
        </w:rPr>
        <w:t>Semester Two: Sales, Revenue, and Growth (internship)</w:t>
      </w:r>
    </w:p>
    <w:p w14:paraId="6349B0F4" w14:textId="77777777" w:rsidR="00884A81" w:rsidRPr="00884A81" w:rsidRDefault="00884A81" w:rsidP="00884A81">
      <w:pPr>
        <w:rPr>
          <w:rFonts w:asciiTheme="minorHAnsi" w:hAnsiTheme="minorHAnsi" w:cs="Blackbaud Screen"/>
          <w:sz w:val="22"/>
          <w:szCs w:val="22"/>
        </w:rPr>
      </w:pPr>
      <w:r w:rsidRPr="00884A81">
        <w:rPr>
          <w:rFonts w:asciiTheme="minorHAnsi" w:hAnsiTheme="minorHAnsi" w:cs="Blackbaud Screen"/>
          <w:sz w:val="22"/>
          <w:szCs w:val="22"/>
        </w:rPr>
        <w:t>In this final semester of the internship experience, students will explore the critical elements of revenue generation and sales, focusing on building financially sustainable business models. Starting with foundational concepts such as margin and profitability, students will learn to assess financial health and make strategic decisions to optimize revenue. The course emphasizes practical skills in marketing and branding, equipping students to craft compelling messages and build brand loyalty that drives sales.</w:t>
      </w:r>
    </w:p>
    <w:p w14:paraId="1D166B58" w14:textId="3901909B" w:rsidR="00884A81" w:rsidRPr="00884A81" w:rsidRDefault="00884A81" w:rsidP="00884A81">
      <w:pPr>
        <w:rPr>
          <w:rFonts w:asciiTheme="minorHAnsi" w:hAnsiTheme="minorHAnsi" w:cs="Blackbaud Screen"/>
          <w:sz w:val="22"/>
          <w:szCs w:val="22"/>
        </w:rPr>
      </w:pPr>
      <w:r w:rsidRPr="00884A81">
        <w:rPr>
          <w:rFonts w:asciiTheme="minorHAnsi" w:hAnsiTheme="minorHAnsi" w:cs="Blackbaud Screen"/>
          <w:sz w:val="22"/>
          <w:szCs w:val="22"/>
        </w:rPr>
        <w:t xml:space="preserve">Using </w:t>
      </w:r>
      <w:proofErr w:type="gramStart"/>
      <w:r>
        <w:rPr>
          <w:rFonts w:asciiTheme="minorHAnsi" w:hAnsiTheme="minorHAnsi" w:cs="Blackbaud Screen"/>
          <w:sz w:val="22"/>
          <w:szCs w:val="22"/>
        </w:rPr>
        <w:t xml:space="preserve">the </w:t>
      </w:r>
      <w:r w:rsidRPr="00884A81">
        <w:rPr>
          <w:rFonts w:asciiTheme="minorHAnsi" w:hAnsiTheme="minorHAnsi" w:cs="Blackbaud Screen"/>
          <w:sz w:val="22"/>
          <w:szCs w:val="22"/>
        </w:rPr>
        <w:t>Business</w:t>
      </w:r>
      <w:proofErr w:type="gramEnd"/>
      <w:r w:rsidRPr="00884A81">
        <w:rPr>
          <w:rFonts w:asciiTheme="minorHAnsi" w:hAnsiTheme="minorHAnsi" w:cs="Blackbaud Screen"/>
          <w:sz w:val="22"/>
          <w:szCs w:val="22"/>
        </w:rPr>
        <w:t xml:space="preserve"> Model Canvas, students will map out key business components, from value propositions to customer relationships and revenue streams. This tool will help them see how each aspect of a business contributes to its profitability and growth. By the end of this course, students will have a strong grasp of the financial and strategic levers behind a successful business, preparing them to develop, refine, and implement effective revenue and sales strategies in any entrepreneurial venture.</w:t>
      </w:r>
    </w:p>
    <w:p w14:paraId="01884FE0" w14:textId="0020C3A6" w:rsidR="00BA359C" w:rsidRPr="00BA359C" w:rsidRDefault="00BA359C" w:rsidP="00BA359C">
      <w:pPr>
        <w:rPr>
          <w:rFonts w:asciiTheme="minorHAnsi" w:hAnsiTheme="minorHAnsi" w:cs="Blackbaud Screen"/>
          <w:sz w:val="22"/>
          <w:szCs w:val="22"/>
        </w:rPr>
      </w:pPr>
    </w:p>
    <w:p w14:paraId="123F5DF4" w14:textId="02221EAB" w:rsidR="00BA359C" w:rsidRDefault="00BA359C" w:rsidP="00270A6A">
      <w:pPr>
        <w:rPr>
          <w:rFonts w:asciiTheme="minorHAnsi" w:hAnsiTheme="minorHAnsi" w:cs="Blackbaud Screen"/>
          <w:sz w:val="22"/>
          <w:szCs w:val="22"/>
        </w:rPr>
      </w:pPr>
    </w:p>
    <w:p w14:paraId="61DF598A" w14:textId="77777777" w:rsidR="00BA359C" w:rsidRDefault="00BA359C" w:rsidP="00270A6A">
      <w:pPr>
        <w:rPr>
          <w:rFonts w:asciiTheme="minorHAnsi" w:hAnsiTheme="minorHAnsi" w:cs="Blackbaud Screen"/>
          <w:sz w:val="22"/>
          <w:szCs w:val="22"/>
        </w:rPr>
      </w:pPr>
    </w:p>
    <w:p w14:paraId="2B0EDEB8" w14:textId="77777777" w:rsidR="00884A81" w:rsidRPr="00270A6A" w:rsidRDefault="00884A81" w:rsidP="00270A6A">
      <w:pPr>
        <w:rPr>
          <w:rFonts w:asciiTheme="minorHAnsi" w:hAnsiTheme="minorHAnsi" w:cs="Blackbaud Screen"/>
          <w:sz w:val="22"/>
          <w:szCs w:val="22"/>
        </w:rPr>
      </w:pPr>
    </w:p>
    <w:p w14:paraId="6F704A27" w14:textId="67B52CD2" w:rsidR="007A23E9" w:rsidRPr="007A23E9" w:rsidRDefault="007A23E9" w:rsidP="007A23E9">
      <w:pPr>
        <w:rPr>
          <w:rFonts w:ascii="Open Sans" w:hAnsi="Open Sans" w:cs="Open Sans"/>
          <w:color w:val="000000"/>
          <w:sz w:val="26"/>
          <w:szCs w:val="26"/>
          <w:lang w:bidi="ar-SA"/>
        </w:rPr>
      </w:pPr>
    </w:p>
    <w:p w14:paraId="28C5D23F" w14:textId="52FF2610" w:rsidR="0083318D" w:rsidRDefault="0083318D" w:rsidP="004053B9">
      <w:pPr>
        <w:pStyle w:val="Heading2"/>
      </w:pPr>
      <w:bookmarkStart w:id="10" w:name="_Toc512608324"/>
      <w:r w:rsidRPr="004053B9">
        <w:lastRenderedPageBreak/>
        <w:t>English</w:t>
      </w:r>
      <w:bookmarkEnd w:id="10"/>
      <w:r w:rsidRPr="004053B9">
        <w:t xml:space="preserve"> </w:t>
      </w:r>
    </w:p>
    <w:p w14:paraId="1EAE5807" w14:textId="77777777" w:rsidR="009D4BD0" w:rsidRDefault="00F61107" w:rsidP="00F61107">
      <w:pPr>
        <w:rPr>
          <w:b/>
          <w:bCs/>
          <w:sz w:val="22"/>
          <w:szCs w:val="22"/>
        </w:rPr>
      </w:pPr>
      <w:r w:rsidRPr="009D4BD0">
        <w:rPr>
          <w:b/>
          <w:bCs/>
          <w:sz w:val="22"/>
          <w:szCs w:val="22"/>
        </w:rPr>
        <w:t>English 6 (EN106)</w:t>
      </w:r>
    </w:p>
    <w:p w14:paraId="13FE9FD0" w14:textId="65FB7972" w:rsidR="009D4BD0" w:rsidRDefault="009D4BD0" w:rsidP="00F61107">
      <w:pPr>
        <w:rPr>
          <w:b/>
          <w:bCs/>
          <w:sz w:val="22"/>
          <w:szCs w:val="22"/>
        </w:rPr>
      </w:pPr>
      <w:r>
        <w:rPr>
          <w:b/>
          <w:bCs/>
          <w:sz w:val="22"/>
          <w:szCs w:val="22"/>
        </w:rPr>
        <w:t xml:space="preserve">        Grade Level: 6</w:t>
      </w:r>
      <w:r>
        <w:rPr>
          <w:b/>
          <w:bCs/>
          <w:sz w:val="22"/>
          <w:szCs w:val="22"/>
        </w:rPr>
        <w:br/>
        <w:t xml:space="preserve">        Elective: No</w:t>
      </w:r>
      <w:r>
        <w:rPr>
          <w:b/>
          <w:bCs/>
          <w:sz w:val="22"/>
          <w:szCs w:val="22"/>
        </w:rPr>
        <w:br/>
        <w:t xml:space="preserve">        Credit: None</w:t>
      </w:r>
      <w:r>
        <w:rPr>
          <w:b/>
          <w:bCs/>
          <w:sz w:val="22"/>
          <w:szCs w:val="22"/>
        </w:rPr>
        <w:br/>
        <w:t xml:space="preserve">        Prerequisites</w:t>
      </w:r>
      <w:r w:rsidR="00676447">
        <w:rPr>
          <w:b/>
          <w:bCs/>
          <w:sz w:val="22"/>
          <w:szCs w:val="22"/>
        </w:rPr>
        <w:t>: None</w:t>
      </w:r>
    </w:p>
    <w:p w14:paraId="707C0B05" w14:textId="628245D4" w:rsidR="00F61107" w:rsidRPr="009D4BD0" w:rsidRDefault="009D4BD0" w:rsidP="009D4BD0">
      <w:pPr>
        <w:ind w:left="405"/>
        <w:rPr>
          <w:rFonts w:asciiTheme="minorHAnsi" w:hAnsiTheme="minorHAnsi" w:cstheme="minorHAnsi"/>
          <w:b/>
          <w:bCs/>
          <w:sz w:val="22"/>
          <w:szCs w:val="22"/>
        </w:rPr>
      </w:pPr>
      <w:r>
        <w:rPr>
          <w:b/>
          <w:bCs/>
          <w:sz w:val="22"/>
          <w:szCs w:val="22"/>
        </w:rPr>
        <w:t xml:space="preserve">Course Description: </w:t>
      </w:r>
      <w:r w:rsidRPr="009D4BD0">
        <w:rPr>
          <w:rFonts w:asciiTheme="minorHAnsi" w:hAnsiTheme="minorHAnsi" w:cstheme="minorHAnsi"/>
          <w:color w:val="222222"/>
          <w:sz w:val="22"/>
          <w:szCs w:val="22"/>
          <w:shd w:val="clear" w:color="auto" w:fill="FFFFFF"/>
        </w:rPr>
        <w:t>The sixth grade English course encourages students to communicate clearly and effectively by being proficient in learning and understanding different words, sentences, and essays. By studying different literature and writing genres, and examining different types of grammar mechanics, students will learn to effectively communicate to fulfill God's purpose. Grammatical studies include the eight parts of speech, capitalization, punctuation, parts of a sentence, and editing. Students will write various essays including expository, persuasive and compare contrast and incorporate the essential elements of writing in each. The value of thinking is supported through the writing and research process. This course will also help students grow in their independent reading skills by reading a set number of pages each grading period. During the study of numerous literature selections, students will analyze and discuss literary elements and will practice higher level thinking as they infer from the text and apply biblical integration of the text to their own lives. </w:t>
      </w:r>
      <w:r w:rsidR="00676447">
        <w:rPr>
          <w:rFonts w:asciiTheme="minorHAnsi" w:hAnsiTheme="minorHAnsi" w:cstheme="minorHAnsi"/>
          <w:color w:val="222222"/>
          <w:sz w:val="22"/>
          <w:szCs w:val="22"/>
          <w:shd w:val="clear" w:color="auto" w:fill="FFFFFF"/>
        </w:rPr>
        <w:t>English 6 is made up of 2 blocks – Grammar and Writing, Literature and Vocabulary.</w:t>
      </w:r>
    </w:p>
    <w:p w14:paraId="248C7998" w14:textId="77777777" w:rsidR="00F61107" w:rsidRPr="00F61107" w:rsidRDefault="00F61107" w:rsidP="00F61107">
      <w:pPr>
        <w:rPr>
          <w:b/>
          <w:bCs/>
          <w:sz w:val="22"/>
          <w:szCs w:val="22"/>
        </w:rPr>
      </w:pPr>
    </w:p>
    <w:p w14:paraId="7949D269" w14:textId="7A5FF17C" w:rsidR="0083318D" w:rsidRPr="00D21DFE" w:rsidRDefault="0083318D" w:rsidP="0083318D">
      <w:pPr>
        <w:rPr>
          <w:rFonts w:asciiTheme="minorHAnsi" w:hAnsiTheme="minorHAnsi" w:cs="Blackbaud Screen"/>
          <w:b/>
          <w:sz w:val="22"/>
          <w:szCs w:val="22"/>
        </w:rPr>
      </w:pPr>
      <w:r w:rsidRPr="00D21DFE">
        <w:rPr>
          <w:rFonts w:asciiTheme="minorHAnsi" w:hAnsiTheme="minorHAnsi" w:cs="Blackbaud Screen"/>
          <w:b/>
          <w:sz w:val="22"/>
          <w:szCs w:val="22"/>
        </w:rPr>
        <w:t>English 7 (EN107)</w:t>
      </w:r>
    </w:p>
    <w:p w14:paraId="2019FEA2" w14:textId="0D94C28C"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Grade Level</w:t>
      </w:r>
      <w:r w:rsidR="00676447" w:rsidRPr="00D21DFE">
        <w:rPr>
          <w:rFonts w:asciiTheme="minorHAnsi" w:hAnsiTheme="minorHAnsi" w:cs="Blackbaud Screen"/>
          <w:b/>
          <w:sz w:val="22"/>
          <w:szCs w:val="22"/>
        </w:rPr>
        <w:t xml:space="preserve">: </w:t>
      </w:r>
      <w:r w:rsidR="00676447" w:rsidRPr="00D21DFE">
        <w:rPr>
          <w:rFonts w:asciiTheme="minorHAnsi" w:hAnsiTheme="minorHAnsi" w:cs="Blackbaud Screen"/>
          <w:sz w:val="22"/>
          <w:szCs w:val="22"/>
        </w:rPr>
        <w:t>7</w:t>
      </w:r>
    </w:p>
    <w:p w14:paraId="204A4354" w14:textId="3A5BBB0E"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Elective</w:t>
      </w:r>
      <w:r w:rsidR="005B7C8B" w:rsidRPr="00D21DFE">
        <w:rPr>
          <w:rFonts w:asciiTheme="minorHAnsi" w:hAnsiTheme="minorHAnsi" w:cs="Blackbaud Screen"/>
          <w:b/>
          <w:sz w:val="22"/>
          <w:szCs w:val="22"/>
        </w:rPr>
        <w:t xml:space="preserve">: </w:t>
      </w:r>
      <w:r w:rsidR="005B7C8B" w:rsidRPr="00D21DFE">
        <w:rPr>
          <w:rFonts w:asciiTheme="minorHAnsi" w:hAnsiTheme="minorHAnsi" w:cs="Blackbaud Screen"/>
          <w:sz w:val="22"/>
          <w:szCs w:val="22"/>
        </w:rPr>
        <w:t>No</w:t>
      </w:r>
      <w:r w:rsidRPr="00D21DFE">
        <w:rPr>
          <w:rFonts w:asciiTheme="minorHAnsi" w:hAnsiTheme="minorHAnsi" w:cs="Blackbaud Screen"/>
          <w:sz w:val="22"/>
          <w:szCs w:val="22"/>
        </w:rPr>
        <w:t xml:space="preserve"> </w:t>
      </w:r>
    </w:p>
    <w:p w14:paraId="5C05A303" w14:textId="7DA8EB90"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Credit</w:t>
      </w:r>
      <w:r w:rsidR="00676447" w:rsidRPr="00D21DFE">
        <w:rPr>
          <w:rFonts w:asciiTheme="minorHAnsi" w:hAnsiTheme="minorHAnsi" w:cs="Blackbaud Screen"/>
          <w:b/>
          <w:sz w:val="22"/>
          <w:szCs w:val="22"/>
        </w:rPr>
        <w:t xml:space="preserve">: </w:t>
      </w:r>
      <w:r w:rsidR="00676447" w:rsidRPr="00D21DFE">
        <w:rPr>
          <w:rFonts w:asciiTheme="minorHAnsi" w:hAnsiTheme="minorHAnsi" w:cs="Blackbaud Screen"/>
          <w:sz w:val="22"/>
          <w:szCs w:val="22"/>
        </w:rPr>
        <w:t>None</w:t>
      </w:r>
    </w:p>
    <w:p w14:paraId="5F4B9E74" w14:textId="77777777"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 xml:space="preserve">Prerequisites: </w:t>
      </w:r>
      <w:r w:rsidRPr="00D21DFE">
        <w:rPr>
          <w:rFonts w:asciiTheme="minorHAnsi" w:hAnsiTheme="minorHAnsi" w:cs="Blackbaud Screen"/>
          <w:sz w:val="22"/>
          <w:szCs w:val="22"/>
        </w:rPr>
        <w:t xml:space="preserve"> English 6</w:t>
      </w:r>
    </w:p>
    <w:p w14:paraId="4DE4C4F0" w14:textId="3437FA18" w:rsidR="00676447" w:rsidRPr="009D4BD0" w:rsidRDefault="0083318D" w:rsidP="00676447">
      <w:pPr>
        <w:ind w:left="405"/>
        <w:rPr>
          <w:rFonts w:asciiTheme="minorHAnsi" w:hAnsiTheme="minorHAnsi" w:cstheme="minorHAnsi"/>
          <w:b/>
          <w:bCs/>
          <w:sz w:val="22"/>
          <w:szCs w:val="22"/>
        </w:rPr>
      </w:pPr>
      <w:r w:rsidRPr="00D21DFE">
        <w:rPr>
          <w:rFonts w:asciiTheme="minorHAnsi" w:hAnsiTheme="minorHAnsi" w:cs="Blackbaud Screen"/>
          <w:b/>
          <w:sz w:val="22"/>
          <w:szCs w:val="22"/>
        </w:rPr>
        <w:t xml:space="preserve">Course description: </w:t>
      </w:r>
      <w:r w:rsidR="001A2D47" w:rsidRPr="00D21DFE">
        <w:rPr>
          <w:rFonts w:asciiTheme="minorHAnsi" w:hAnsiTheme="minorHAnsi" w:cs="Blackbaud Screen"/>
          <w:sz w:val="22"/>
          <w:szCs w:val="22"/>
        </w:rPr>
        <w:t xml:space="preserve"> </w:t>
      </w:r>
      <w:r w:rsidR="009D4BD0">
        <w:rPr>
          <w:rFonts w:cs="Calibri"/>
          <w:color w:val="222222"/>
          <w:sz w:val="22"/>
          <w:szCs w:val="22"/>
          <w:shd w:val="clear" w:color="auto" w:fill="FFFFFF"/>
        </w:rPr>
        <w:t xml:space="preserve">The seventh grade English course challenges students to effectively communicate God’s love to others through writing and speaking. It is also designed to help students acquire independent reading strategies. Through the literature presented, the students come to understand that God’s values, standards, and life principles are evident in good literature. This course is also designed to help students acquire independent reading skills by reading a set number of pages each grading period. Reading is completed during class time and at home. </w:t>
      </w:r>
      <w:r w:rsidR="00676447">
        <w:rPr>
          <w:rFonts w:cs="Calibri"/>
          <w:color w:val="222222"/>
          <w:sz w:val="22"/>
          <w:szCs w:val="22"/>
          <w:shd w:val="clear" w:color="auto" w:fill="FFFFFF"/>
        </w:rPr>
        <w:t>Grammar</w:t>
      </w:r>
      <w:r w:rsidR="009D4BD0">
        <w:rPr>
          <w:rFonts w:cs="Calibri"/>
          <w:color w:val="222222"/>
          <w:sz w:val="22"/>
          <w:szCs w:val="22"/>
          <w:shd w:val="clear" w:color="auto" w:fill="FFFFFF"/>
        </w:rPr>
        <w:t xml:space="preserve"> and writing are also incorporated into the course. Grammatical studies will include all eight parts of speech, capitalization, parts of the sentence, and punctuation. By writing analytical essays and class discussions, students analyze literature from a writer’s perspective for the varied text structures and creative use of </w:t>
      </w:r>
      <w:r w:rsidR="00676447">
        <w:rPr>
          <w:rFonts w:cs="Calibri"/>
          <w:color w:val="222222"/>
          <w:sz w:val="22"/>
          <w:szCs w:val="22"/>
          <w:shd w:val="clear" w:color="auto" w:fill="FFFFFF"/>
        </w:rPr>
        <w:t>language and</w:t>
      </w:r>
      <w:r w:rsidR="009D4BD0">
        <w:rPr>
          <w:rFonts w:cs="Calibri"/>
          <w:color w:val="222222"/>
          <w:sz w:val="22"/>
          <w:szCs w:val="22"/>
          <w:shd w:val="clear" w:color="auto" w:fill="FFFFFF"/>
        </w:rPr>
        <w:t xml:space="preserve"> then use the literature selections as a model for their own writing. The value of thinking is supported through the writing and research process.</w:t>
      </w:r>
      <w:r w:rsidR="00676447">
        <w:rPr>
          <w:rFonts w:cs="Calibri"/>
          <w:color w:val="222222"/>
          <w:sz w:val="22"/>
          <w:szCs w:val="22"/>
          <w:shd w:val="clear" w:color="auto" w:fill="FFFFFF"/>
        </w:rPr>
        <w:t xml:space="preserve"> </w:t>
      </w:r>
      <w:r w:rsidR="00676447">
        <w:rPr>
          <w:rFonts w:asciiTheme="minorHAnsi" w:hAnsiTheme="minorHAnsi" w:cstheme="minorHAnsi"/>
          <w:color w:val="222222"/>
          <w:sz w:val="22"/>
          <w:szCs w:val="22"/>
          <w:shd w:val="clear" w:color="auto" w:fill="FFFFFF"/>
        </w:rPr>
        <w:t>English 7 is made up of 2 blocks – Grammar and Writing, Literature and Vocabulary.</w:t>
      </w:r>
    </w:p>
    <w:p w14:paraId="7A764608" w14:textId="77777777" w:rsidR="0083318D" w:rsidRPr="00FC162C" w:rsidRDefault="0083318D" w:rsidP="0083318D">
      <w:pPr>
        <w:ind w:left="432"/>
        <w:rPr>
          <w:rFonts w:asciiTheme="minorHAnsi" w:hAnsiTheme="minorHAnsi" w:cs="Blackbaud Screen"/>
          <w:sz w:val="22"/>
          <w:szCs w:val="22"/>
          <w:highlight w:val="yellow"/>
        </w:rPr>
      </w:pPr>
    </w:p>
    <w:p w14:paraId="2669A71B" w14:textId="77777777" w:rsidR="0083318D" w:rsidRPr="00D21DFE" w:rsidRDefault="0083318D" w:rsidP="0083318D">
      <w:pPr>
        <w:rPr>
          <w:rFonts w:asciiTheme="minorHAnsi" w:hAnsiTheme="minorHAnsi" w:cs="Blackbaud Screen"/>
          <w:b/>
          <w:sz w:val="22"/>
          <w:szCs w:val="22"/>
        </w:rPr>
      </w:pPr>
      <w:r w:rsidRPr="00D21DFE">
        <w:rPr>
          <w:rFonts w:asciiTheme="minorHAnsi" w:hAnsiTheme="minorHAnsi" w:cs="Blackbaud Screen"/>
          <w:b/>
          <w:sz w:val="22"/>
          <w:szCs w:val="22"/>
        </w:rPr>
        <w:t>English 8 (EN108)</w:t>
      </w:r>
    </w:p>
    <w:p w14:paraId="3E3C7693" w14:textId="76369DD6"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Grade Level</w:t>
      </w:r>
      <w:r w:rsidR="00676447" w:rsidRPr="00D21DFE">
        <w:rPr>
          <w:rFonts w:asciiTheme="minorHAnsi" w:hAnsiTheme="minorHAnsi" w:cs="Blackbaud Screen"/>
          <w:b/>
          <w:sz w:val="22"/>
          <w:szCs w:val="22"/>
        </w:rPr>
        <w:t xml:space="preserve">: </w:t>
      </w:r>
      <w:r w:rsidR="00676447" w:rsidRPr="00D21DFE">
        <w:rPr>
          <w:rFonts w:asciiTheme="minorHAnsi" w:hAnsiTheme="minorHAnsi" w:cs="Blackbaud Screen"/>
          <w:sz w:val="22"/>
          <w:szCs w:val="22"/>
        </w:rPr>
        <w:t>8</w:t>
      </w:r>
    </w:p>
    <w:p w14:paraId="309DAEFC" w14:textId="60EBACD6"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Elective</w:t>
      </w:r>
      <w:r w:rsidR="00676447" w:rsidRPr="00D21DFE">
        <w:rPr>
          <w:rFonts w:asciiTheme="minorHAnsi" w:hAnsiTheme="minorHAnsi" w:cs="Blackbaud Screen"/>
          <w:b/>
          <w:sz w:val="22"/>
          <w:szCs w:val="22"/>
        </w:rPr>
        <w:t xml:space="preserve">: </w:t>
      </w:r>
      <w:r w:rsidR="00676447" w:rsidRPr="00D21DFE">
        <w:rPr>
          <w:rFonts w:asciiTheme="minorHAnsi" w:hAnsiTheme="minorHAnsi" w:cs="Blackbaud Screen"/>
          <w:sz w:val="22"/>
          <w:szCs w:val="22"/>
        </w:rPr>
        <w:t>No</w:t>
      </w:r>
    </w:p>
    <w:p w14:paraId="2C4EBB43" w14:textId="7A0EAFFF"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Credit</w:t>
      </w:r>
      <w:r w:rsidR="00676447" w:rsidRPr="00D21DFE">
        <w:rPr>
          <w:rFonts w:asciiTheme="minorHAnsi" w:hAnsiTheme="minorHAnsi" w:cs="Blackbaud Screen"/>
          <w:b/>
          <w:sz w:val="22"/>
          <w:szCs w:val="22"/>
        </w:rPr>
        <w:t xml:space="preserve">: </w:t>
      </w:r>
      <w:r w:rsidR="00676447" w:rsidRPr="00D21DFE">
        <w:rPr>
          <w:rFonts w:asciiTheme="minorHAnsi" w:hAnsiTheme="minorHAnsi" w:cs="Blackbaud Screen"/>
          <w:sz w:val="22"/>
          <w:szCs w:val="22"/>
        </w:rPr>
        <w:t>None</w:t>
      </w:r>
    </w:p>
    <w:p w14:paraId="6372B847" w14:textId="77777777" w:rsidR="0083318D" w:rsidRPr="00D21DFE" w:rsidRDefault="0083318D" w:rsidP="0083318D">
      <w:pPr>
        <w:ind w:left="432"/>
        <w:rPr>
          <w:rFonts w:asciiTheme="minorHAnsi" w:hAnsiTheme="minorHAnsi" w:cs="Blackbaud Screen"/>
          <w:sz w:val="22"/>
          <w:szCs w:val="22"/>
        </w:rPr>
      </w:pPr>
      <w:r w:rsidRPr="00D21DFE">
        <w:rPr>
          <w:rFonts w:asciiTheme="minorHAnsi" w:hAnsiTheme="minorHAnsi" w:cs="Blackbaud Screen"/>
          <w:b/>
          <w:sz w:val="22"/>
          <w:szCs w:val="22"/>
        </w:rPr>
        <w:t xml:space="preserve">Prerequisites: </w:t>
      </w:r>
      <w:r w:rsidRPr="00D21DFE">
        <w:rPr>
          <w:rFonts w:asciiTheme="minorHAnsi" w:hAnsiTheme="minorHAnsi" w:cs="Blackbaud Screen"/>
          <w:sz w:val="22"/>
          <w:szCs w:val="22"/>
        </w:rPr>
        <w:t xml:space="preserve"> English 7</w:t>
      </w:r>
    </w:p>
    <w:p w14:paraId="74FED8FC" w14:textId="6B5735A3" w:rsidR="00676447" w:rsidRPr="009D4BD0" w:rsidRDefault="0083318D" w:rsidP="00676447">
      <w:pPr>
        <w:ind w:left="405"/>
        <w:rPr>
          <w:rFonts w:asciiTheme="minorHAnsi" w:hAnsiTheme="minorHAnsi" w:cstheme="minorHAnsi"/>
          <w:b/>
          <w:bCs/>
          <w:sz w:val="22"/>
          <w:szCs w:val="22"/>
        </w:rPr>
      </w:pPr>
      <w:r w:rsidRPr="00D21DFE">
        <w:rPr>
          <w:rFonts w:asciiTheme="minorHAnsi" w:hAnsiTheme="minorHAnsi" w:cs="Blackbaud Screen"/>
          <w:b/>
          <w:sz w:val="22"/>
          <w:szCs w:val="22"/>
        </w:rPr>
        <w:t xml:space="preserve">Course description:  </w:t>
      </w:r>
      <w:r w:rsidR="00853E5D" w:rsidRPr="00D21DFE">
        <w:rPr>
          <w:rFonts w:asciiTheme="minorHAnsi" w:hAnsiTheme="minorHAnsi" w:cs="Blackbaud Screen"/>
          <w:sz w:val="22"/>
          <w:szCs w:val="22"/>
        </w:rPr>
        <w:t xml:space="preserve">The eighth grade English course </w:t>
      </w:r>
      <w:r w:rsidRPr="00D21DFE">
        <w:rPr>
          <w:rFonts w:asciiTheme="minorHAnsi" w:hAnsiTheme="minorHAnsi" w:cs="Blackbaud Screen"/>
          <w:sz w:val="22"/>
          <w:szCs w:val="22"/>
        </w:rPr>
        <w:t xml:space="preserve">challenges students to effectively communicate God’s love to others through writing and speaking. It is also designed to help </w:t>
      </w:r>
      <w:r w:rsidR="00676447" w:rsidRPr="00D21DFE">
        <w:rPr>
          <w:rFonts w:asciiTheme="minorHAnsi" w:hAnsiTheme="minorHAnsi" w:cs="Blackbaud Screen"/>
          <w:sz w:val="22"/>
          <w:szCs w:val="22"/>
        </w:rPr>
        <w:t>students</w:t>
      </w:r>
      <w:r w:rsidRPr="00D21DFE">
        <w:rPr>
          <w:rFonts w:asciiTheme="minorHAnsi" w:hAnsiTheme="minorHAnsi" w:cs="Blackbaud Screen"/>
          <w:sz w:val="22"/>
          <w:szCs w:val="22"/>
        </w:rPr>
        <w:t xml:space="preserve"> acquire independent reading strategies through classroom reading and at home reading. Through the literature presented, the students come to understand that God’s </w:t>
      </w:r>
      <w:r w:rsidRPr="00D21DFE">
        <w:rPr>
          <w:rFonts w:asciiTheme="minorHAnsi" w:hAnsiTheme="minorHAnsi" w:cs="Blackbaud Screen"/>
          <w:sz w:val="22"/>
          <w:szCs w:val="22"/>
        </w:rPr>
        <w:lastRenderedPageBreak/>
        <w:t xml:space="preserve">values, standards, and life principles are evident in good literature.  The course encourages </w:t>
      </w:r>
      <w:r w:rsidR="00676447" w:rsidRPr="00D21DFE">
        <w:rPr>
          <w:rFonts w:asciiTheme="minorHAnsi" w:hAnsiTheme="minorHAnsi" w:cs="Blackbaud Screen"/>
          <w:sz w:val="22"/>
          <w:szCs w:val="22"/>
        </w:rPr>
        <w:t>students</w:t>
      </w:r>
      <w:r w:rsidRPr="00D21DFE">
        <w:rPr>
          <w:rFonts w:asciiTheme="minorHAnsi" w:hAnsiTheme="minorHAnsi" w:cs="Blackbaud Screen"/>
          <w:sz w:val="22"/>
          <w:szCs w:val="22"/>
        </w:rPr>
        <w:t xml:space="preserve"> to read a wide variety of high literary quality materials through novels, poetry, short stories, essays, and plays.  Students analyze literature from a writer’s perspective for the varied text structures and creative use of </w:t>
      </w:r>
      <w:r w:rsidR="00676447" w:rsidRPr="00D21DFE">
        <w:rPr>
          <w:rFonts w:asciiTheme="minorHAnsi" w:hAnsiTheme="minorHAnsi" w:cs="Blackbaud Screen"/>
          <w:sz w:val="22"/>
          <w:szCs w:val="22"/>
        </w:rPr>
        <w:t>language and</w:t>
      </w:r>
      <w:r w:rsidRPr="00D21DFE">
        <w:rPr>
          <w:rFonts w:asciiTheme="minorHAnsi" w:hAnsiTheme="minorHAnsi" w:cs="Blackbaud Screen"/>
          <w:sz w:val="22"/>
          <w:szCs w:val="22"/>
        </w:rPr>
        <w:t xml:space="preserve"> then use the literature selections as a model for their own writing.  Grammar instruction includes parts of the sentence, phrases, clauses, capitalization, and punctuation. Students also begin a vocabulary </w:t>
      </w:r>
      <w:r w:rsidR="00D55ACE" w:rsidRPr="00D21DFE">
        <w:rPr>
          <w:rFonts w:asciiTheme="minorHAnsi" w:hAnsiTheme="minorHAnsi" w:cs="Blackbaud Screen"/>
          <w:sz w:val="22"/>
          <w:szCs w:val="22"/>
        </w:rPr>
        <w:t>curriculum that</w:t>
      </w:r>
      <w:r w:rsidRPr="00D21DFE">
        <w:rPr>
          <w:rFonts w:asciiTheme="minorHAnsi" w:hAnsiTheme="minorHAnsi" w:cs="Blackbaud Screen"/>
          <w:sz w:val="22"/>
          <w:szCs w:val="22"/>
        </w:rPr>
        <w:t xml:space="preserve"> helps prepare them for the SAT.   The writing process develops the students’ critical thinking skills as they generate ideas, </w:t>
      </w:r>
      <w:r w:rsidR="00D21DFE" w:rsidRPr="00D21DFE">
        <w:rPr>
          <w:rFonts w:asciiTheme="minorHAnsi" w:hAnsiTheme="minorHAnsi" w:cs="Blackbaud Screen"/>
          <w:sz w:val="22"/>
          <w:szCs w:val="22"/>
        </w:rPr>
        <w:t>plan,</w:t>
      </w:r>
      <w:r w:rsidRPr="00D21DFE">
        <w:rPr>
          <w:rFonts w:asciiTheme="minorHAnsi" w:hAnsiTheme="minorHAnsi" w:cs="Blackbaud Screen"/>
          <w:sz w:val="22"/>
          <w:szCs w:val="22"/>
        </w:rPr>
        <w:t xml:space="preserve"> and organize their work, create drafts, reflect on their efforts</w:t>
      </w:r>
      <w:r w:rsidR="00853E5D" w:rsidRPr="00D21DFE">
        <w:rPr>
          <w:rFonts w:asciiTheme="minorHAnsi" w:hAnsiTheme="minorHAnsi" w:cs="Blackbaud Screen"/>
          <w:sz w:val="22"/>
          <w:szCs w:val="22"/>
        </w:rPr>
        <w:t>,</w:t>
      </w:r>
      <w:r w:rsidRPr="00D21DFE">
        <w:rPr>
          <w:rFonts w:asciiTheme="minorHAnsi" w:hAnsiTheme="minorHAnsi" w:cs="Blackbaud Screen"/>
          <w:sz w:val="22"/>
          <w:szCs w:val="22"/>
        </w:rPr>
        <w:t xml:space="preserve"> and make decisions regarding revisions.</w:t>
      </w:r>
      <w:r w:rsidRPr="00590BB9">
        <w:rPr>
          <w:rFonts w:asciiTheme="minorHAnsi" w:hAnsiTheme="minorHAnsi" w:cs="Blackbaud Screen"/>
          <w:sz w:val="22"/>
          <w:szCs w:val="22"/>
        </w:rPr>
        <w:t xml:space="preserve"> </w:t>
      </w:r>
      <w:r w:rsidR="00676447">
        <w:rPr>
          <w:rFonts w:asciiTheme="minorHAnsi" w:hAnsiTheme="minorHAnsi" w:cstheme="minorHAnsi"/>
          <w:color w:val="222222"/>
          <w:sz w:val="22"/>
          <w:szCs w:val="22"/>
          <w:shd w:val="clear" w:color="auto" w:fill="FFFFFF"/>
        </w:rPr>
        <w:t>English 8 is made up of 2 blocks – Grammar and Writing, Literature and Vocabulary</w:t>
      </w:r>
      <w:r w:rsidR="003E4DDD">
        <w:rPr>
          <w:rFonts w:asciiTheme="minorHAnsi" w:hAnsiTheme="minorHAnsi" w:cstheme="minorHAnsi"/>
          <w:color w:val="222222"/>
          <w:sz w:val="22"/>
          <w:szCs w:val="22"/>
          <w:shd w:val="clear" w:color="auto" w:fill="FFFFFF"/>
        </w:rPr>
        <w:t>.</w:t>
      </w:r>
    </w:p>
    <w:p w14:paraId="43146BD0" w14:textId="2ECB8A1F" w:rsidR="0083318D" w:rsidRPr="00590BB9" w:rsidRDefault="0083318D" w:rsidP="0083318D">
      <w:pPr>
        <w:ind w:left="432"/>
        <w:rPr>
          <w:rFonts w:asciiTheme="minorHAnsi" w:hAnsiTheme="minorHAnsi" w:cs="Blackbaud Screen"/>
          <w:sz w:val="22"/>
          <w:szCs w:val="22"/>
        </w:rPr>
      </w:pPr>
    </w:p>
    <w:p w14:paraId="134CD2B5" w14:textId="0F260981" w:rsidR="00313759" w:rsidRPr="00590BB9" w:rsidRDefault="0083318D" w:rsidP="00313759">
      <w:pPr>
        <w:rPr>
          <w:rFonts w:asciiTheme="minorHAnsi" w:hAnsiTheme="minorHAnsi" w:cs="Blackbaud Screen"/>
          <w:b/>
          <w:sz w:val="22"/>
          <w:szCs w:val="22"/>
        </w:rPr>
      </w:pPr>
      <w:r w:rsidRPr="00590BB9">
        <w:rPr>
          <w:rFonts w:asciiTheme="minorHAnsi" w:hAnsiTheme="minorHAnsi" w:cs="Blackbaud Screen"/>
          <w:b/>
          <w:sz w:val="22"/>
          <w:szCs w:val="22"/>
        </w:rPr>
        <w:t xml:space="preserve">English 9 (EN209) </w:t>
      </w:r>
      <w:r w:rsidR="00D21DFE">
        <w:rPr>
          <w:rFonts w:asciiTheme="minorHAnsi" w:hAnsiTheme="minorHAnsi" w:cs="Blackbaud Screen"/>
          <w:b/>
          <w:bCs/>
          <w:sz w:val="22"/>
          <w:szCs w:val="22"/>
        </w:rPr>
        <w:t>* Honors available for weighted credit</w:t>
      </w:r>
    </w:p>
    <w:p w14:paraId="053C33CA" w14:textId="17174053" w:rsidR="0083318D" w:rsidRPr="00590BB9" w:rsidRDefault="0083318D" w:rsidP="00313759">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9</w:t>
      </w:r>
    </w:p>
    <w:p w14:paraId="719B76AD" w14:textId="1BB53A8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w:t>
      </w:r>
    </w:p>
    <w:p w14:paraId="7424CC6F" w14:textId="2365154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2C3B10A"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English 8</w:t>
      </w:r>
    </w:p>
    <w:p w14:paraId="686BAA11" w14:textId="5F3015FF" w:rsidR="0083318D"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English 9 challenges students to communicate God’s love to others via effective writing.  It is also designed to help students acquire critical thinking skills through the analysis of literature.  Students come to understand that God’s values, </w:t>
      </w:r>
      <w:r w:rsidR="003D7673" w:rsidRPr="00590BB9">
        <w:rPr>
          <w:rFonts w:asciiTheme="minorHAnsi" w:hAnsiTheme="minorHAnsi" w:cs="Blackbaud Screen"/>
          <w:sz w:val="22"/>
          <w:szCs w:val="22"/>
        </w:rPr>
        <w:t>standards,</w:t>
      </w:r>
      <w:r w:rsidRPr="00590BB9">
        <w:rPr>
          <w:rFonts w:asciiTheme="minorHAnsi" w:hAnsiTheme="minorHAnsi" w:cs="Blackbaud Screen"/>
          <w:sz w:val="22"/>
          <w:szCs w:val="22"/>
        </w:rPr>
        <w:t xml:space="preserve"> and life principles apply to people everywhere and are evident in good literature.  Students continue to read i</w:t>
      </w:r>
      <w:r w:rsidR="00853E5D">
        <w:rPr>
          <w:rFonts w:asciiTheme="minorHAnsi" w:hAnsiTheme="minorHAnsi" w:cs="Blackbaud Screen"/>
          <w:sz w:val="22"/>
          <w:szCs w:val="22"/>
        </w:rPr>
        <w:t xml:space="preserve">ndependently as well as during class time.  The literature covered in the course </w:t>
      </w:r>
      <w:r w:rsidRPr="00590BB9">
        <w:rPr>
          <w:rFonts w:asciiTheme="minorHAnsi" w:hAnsiTheme="minorHAnsi" w:cs="Blackbaud Screen"/>
          <w:sz w:val="22"/>
          <w:szCs w:val="22"/>
        </w:rPr>
        <w:t>begins with Creation and continues to the Reformation.  Grammar instruction continues as students master the parts of the sentence, phrases, clauses, capitalization, and punctuation.  The vocabulary curriculum is designed to help students prepare for the SAT.  Writing instruction teaches the students to organize their work, create drafts, and make decisions regarding revision.  The appropriate approach to research is emphasized through the development of a formal research paper.</w:t>
      </w:r>
    </w:p>
    <w:p w14:paraId="32E19716" w14:textId="136DF05A" w:rsidR="003D7673" w:rsidRDefault="003D7673" w:rsidP="003D7673">
      <w:pPr>
        <w:rPr>
          <w:rFonts w:asciiTheme="minorHAnsi" w:hAnsiTheme="minorHAnsi" w:cs="Blackbaud Screen"/>
          <w:sz w:val="22"/>
          <w:szCs w:val="22"/>
        </w:rPr>
      </w:pPr>
    </w:p>
    <w:p w14:paraId="0ABC71A2" w14:textId="4E844418" w:rsidR="0083318D" w:rsidRPr="00590BB9" w:rsidRDefault="00313759" w:rsidP="0083318D">
      <w:pPr>
        <w:rPr>
          <w:rFonts w:asciiTheme="minorHAnsi" w:hAnsiTheme="minorHAnsi" w:cs="Blackbaud Screen"/>
          <w:b/>
          <w:sz w:val="22"/>
          <w:szCs w:val="22"/>
        </w:rPr>
      </w:pPr>
      <w:r w:rsidRPr="00590BB9">
        <w:rPr>
          <w:rFonts w:asciiTheme="minorHAnsi" w:hAnsiTheme="minorHAnsi" w:cs="Blackbaud Screen"/>
          <w:b/>
          <w:sz w:val="22"/>
          <w:szCs w:val="22"/>
        </w:rPr>
        <w:t>English 10 (EN210)</w:t>
      </w:r>
    </w:p>
    <w:p w14:paraId="7A600DB1" w14:textId="7A2FD26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10</w:t>
      </w:r>
    </w:p>
    <w:p w14:paraId="51FA4832" w14:textId="7C4D570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w:t>
      </w:r>
    </w:p>
    <w:p w14:paraId="09B07A9D"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Credit: </w:t>
      </w:r>
      <w:r w:rsidRPr="00590BB9">
        <w:rPr>
          <w:rFonts w:asciiTheme="minorHAnsi" w:hAnsiTheme="minorHAnsi" w:cs="Blackbaud Screen"/>
          <w:sz w:val="22"/>
          <w:szCs w:val="22"/>
        </w:rPr>
        <w:t>1 unit</w:t>
      </w:r>
    </w:p>
    <w:p w14:paraId="525C8159"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English 9</w:t>
      </w:r>
    </w:p>
    <w:p w14:paraId="41DB0288" w14:textId="38C53ED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w:t>
      </w:r>
      <w:r w:rsidR="00853E5D">
        <w:rPr>
          <w:rFonts w:asciiTheme="minorHAnsi" w:hAnsiTheme="minorHAnsi" w:cs="Blackbaud Screen"/>
          <w:sz w:val="22"/>
          <w:szCs w:val="22"/>
        </w:rPr>
        <w:t xml:space="preserve">The tenth grade English course </w:t>
      </w:r>
      <w:r w:rsidRPr="00590BB9">
        <w:rPr>
          <w:rFonts w:asciiTheme="minorHAnsi" w:hAnsiTheme="minorHAnsi" w:cs="Blackbaud Screen"/>
          <w:sz w:val="22"/>
          <w:szCs w:val="22"/>
        </w:rPr>
        <w:t xml:space="preserve">challenges students to trace literary worldviews by studying literature from the Reformation to the Enlightenment. Students respond to literature through oral discussion and through analytical writing.  This course is also designed to help students acquire critical thinking skills through the literature they read.  Students come to understand that God’s values, standards, and life principles apply to people everywhere and are evident in good literature.  Students analyze literature from a writer’s perspective for the varied text structures and creative use of </w:t>
      </w:r>
      <w:r w:rsidR="003E4DDD" w:rsidRPr="00590BB9">
        <w:rPr>
          <w:rFonts w:asciiTheme="minorHAnsi" w:hAnsiTheme="minorHAnsi" w:cs="Blackbaud Screen"/>
          <w:sz w:val="22"/>
          <w:szCs w:val="22"/>
        </w:rPr>
        <w:t>language and</w:t>
      </w:r>
      <w:r w:rsidRPr="00590BB9">
        <w:rPr>
          <w:rFonts w:asciiTheme="minorHAnsi" w:hAnsiTheme="minorHAnsi" w:cs="Blackbaud Screen"/>
          <w:sz w:val="22"/>
          <w:szCs w:val="22"/>
        </w:rPr>
        <w:t xml:space="preserve"> then use the literature as a model for their own writing.  The development of critical thinking is supported through the writing process as students generate ideas, plan, and organize their work, create drafts, reflect on their efforts, and make decisions regarding revision.  Students are required to develop two research papers.   A vocabulary program focusing on commonly found SAT words rounds out the sophomore year program.</w:t>
      </w:r>
    </w:p>
    <w:p w14:paraId="09FCF506" w14:textId="77777777" w:rsidR="0083318D" w:rsidRPr="00590BB9" w:rsidRDefault="0083318D" w:rsidP="0083318D">
      <w:pPr>
        <w:ind w:left="432"/>
        <w:rPr>
          <w:rFonts w:asciiTheme="minorHAnsi" w:hAnsiTheme="minorHAnsi" w:cs="Blackbaud Screen"/>
          <w:sz w:val="22"/>
          <w:szCs w:val="22"/>
        </w:rPr>
      </w:pPr>
    </w:p>
    <w:p w14:paraId="637654FC" w14:textId="77777777" w:rsidR="00884A81" w:rsidRDefault="00884A81" w:rsidP="00C54402">
      <w:pPr>
        <w:rPr>
          <w:rFonts w:cs="Calibri"/>
          <w:b/>
          <w:bCs/>
          <w:sz w:val="22"/>
          <w:szCs w:val="22"/>
          <w:lang w:bidi="ar-SA"/>
        </w:rPr>
      </w:pPr>
    </w:p>
    <w:p w14:paraId="242AF16D" w14:textId="77777777" w:rsidR="00884A81" w:rsidRDefault="00884A81" w:rsidP="00C54402">
      <w:pPr>
        <w:rPr>
          <w:rFonts w:cs="Calibri"/>
          <w:b/>
          <w:bCs/>
          <w:sz w:val="22"/>
          <w:szCs w:val="22"/>
          <w:lang w:bidi="ar-SA"/>
        </w:rPr>
      </w:pPr>
    </w:p>
    <w:p w14:paraId="158CF9BC" w14:textId="4DA73F0F" w:rsidR="00C54402" w:rsidRPr="00C54402" w:rsidRDefault="00C54402" w:rsidP="00C54402">
      <w:pPr>
        <w:rPr>
          <w:rFonts w:cs="Calibri"/>
          <w:lang w:bidi="ar-SA"/>
        </w:rPr>
      </w:pPr>
      <w:r w:rsidRPr="00C54402">
        <w:rPr>
          <w:rFonts w:cs="Calibri"/>
          <w:b/>
          <w:bCs/>
          <w:sz w:val="22"/>
          <w:szCs w:val="22"/>
          <w:lang w:bidi="ar-SA"/>
        </w:rPr>
        <w:lastRenderedPageBreak/>
        <w:t>English 11 (EN211)</w:t>
      </w:r>
    </w:p>
    <w:p w14:paraId="5C55658E" w14:textId="60174AD7" w:rsidR="00C54402" w:rsidRPr="00C54402" w:rsidRDefault="00C54402" w:rsidP="00C54402">
      <w:pPr>
        <w:ind w:left="432"/>
        <w:rPr>
          <w:rFonts w:cs="Calibri"/>
          <w:lang w:bidi="ar-SA"/>
        </w:rPr>
      </w:pPr>
      <w:r w:rsidRPr="00C54402">
        <w:rPr>
          <w:rFonts w:cs="Calibri"/>
          <w:b/>
          <w:bCs/>
          <w:sz w:val="22"/>
          <w:szCs w:val="22"/>
          <w:lang w:bidi="ar-SA"/>
        </w:rPr>
        <w:t>Grade Level</w:t>
      </w:r>
      <w:r w:rsidR="003E4DDD" w:rsidRPr="00C54402">
        <w:rPr>
          <w:rFonts w:cs="Calibri"/>
          <w:b/>
          <w:bCs/>
          <w:sz w:val="22"/>
          <w:szCs w:val="22"/>
          <w:lang w:bidi="ar-SA"/>
        </w:rPr>
        <w:t>: 11</w:t>
      </w:r>
    </w:p>
    <w:p w14:paraId="5325E4A2" w14:textId="77777777" w:rsidR="00C54402" w:rsidRPr="00C54402" w:rsidRDefault="00C54402" w:rsidP="00C54402">
      <w:pPr>
        <w:ind w:left="432"/>
        <w:rPr>
          <w:rFonts w:cs="Calibri"/>
          <w:lang w:bidi="ar-SA"/>
        </w:rPr>
      </w:pPr>
      <w:r w:rsidRPr="00C54402">
        <w:rPr>
          <w:rFonts w:cs="Calibri"/>
          <w:b/>
          <w:bCs/>
          <w:sz w:val="22"/>
          <w:szCs w:val="22"/>
          <w:lang w:bidi="ar-SA"/>
        </w:rPr>
        <w:t>Elective: </w:t>
      </w:r>
      <w:r w:rsidRPr="00C54402">
        <w:rPr>
          <w:rFonts w:cs="Calibri"/>
          <w:sz w:val="22"/>
          <w:szCs w:val="22"/>
          <w:lang w:bidi="ar-SA"/>
        </w:rPr>
        <w:t> No (EAP211/AP English Language may be substituted for qualified students)</w:t>
      </w:r>
    </w:p>
    <w:p w14:paraId="6FC0F1D7" w14:textId="162BBA1B" w:rsidR="00C54402" w:rsidRPr="00C54402" w:rsidRDefault="00C54402" w:rsidP="00C54402">
      <w:pPr>
        <w:ind w:left="432"/>
        <w:rPr>
          <w:rFonts w:cs="Calibri"/>
          <w:lang w:bidi="ar-SA"/>
        </w:rPr>
      </w:pPr>
      <w:r w:rsidRPr="00C54402">
        <w:rPr>
          <w:rFonts w:cs="Calibri"/>
          <w:b/>
          <w:bCs/>
          <w:sz w:val="22"/>
          <w:szCs w:val="22"/>
          <w:lang w:bidi="ar-SA"/>
        </w:rPr>
        <w:t>Credit</w:t>
      </w:r>
      <w:r w:rsidR="003E4DDD" w:rsidRPr="00C54402">
        <w:rPr>
          <w:rFonts w:cs="Calibri"/>
          <w:b/>
          <w:bCs/>
          <w:sz w:val="22"/>
          <w:szCs w:val="22"/>
          <w:lang w:bidi="ar-SA"/>
        </w:rPr>
        <w:t>: 1</w:t>
      </w:r>
      <w:r w:rsidRPr="00C54402">
        <w:rPr>
          <w:rFonts w:cs="Calibri"/>
          <w:sz w:val="22"/>
          <w:szCs w:val="22"/>
          <w:lang w:bidi="ar-SA"/>
        </w:rPr>
        <w:t xml:space="preserve"> unit</w:t>
      </w:r>
    </w:p>
    <w:p w14:paraId="580AC0E3" w14:textId="77777777" w:rsidR="00C54402" w:rsidRPr="00C54402" w:rsidRDefault="00C54402" w:rsidP="00C54402">
      <w:pPr>
        <w:ind w:left="432"/>
        <w:rPr>
          <w:rFonts w:cs="Calibri"/>
          <w:lang w:bidi="ar-SA"/>
        </w:rPr>
      </w:pPr>
      <w:r w:rsidRPr="00C54402">
        <w:rPr>
          <w:rFonts w:cs="Calibri"/>
          <w:b/>
          <w:bCs/>
          <w:sz w:val="22"/>
          <w:szCs w:val="22"/>
          <w:lang w:bidi="ar-SA"/>
        </w:rPr>
        <w:t>Prerequisites: </w:t>
      </w:r>
      <w:r w:rsidRPr="00C54402">
        <w:rPr>
          <w:rFonts w:cs="Calibri"/>
          <w:sz w:val="22"/>
          <w:szCs w:val="22"/>
          <w:lang w:bidi="ar-SA"/>
        </w:rPr>
        <w:t> English 9 and 10</w:t>
      </w:r>
    </w:p>
    <w:p w14:paraId="2F96A101" w14:textId="40AC27D4" w:rsidR="00C54402" w:rsidRPr="00C54402" w:rsidRDefault="00C54402" w:rsidP="00C54402">
      <w:pPr>
        <w:ind w:left="432"/>
        <w:rPr>
          <w:rFonts w:cs="Calibri"/>
          <w:color w:val="222222"/>
          <w:lang w:bidi="ar-SA"/>
        </w:rPr>
      </w:pPr>
      <w:r w:rsidRPr="00C54402">
        <w:rPr>
          <w:rFonts w:cs="Calibri"/>
          <w:b/>
          <w:bCs/>
          <w:color w:val="222222"/>
          <w:sz w:val="22"/>
          <w:szCs w:val="22"/>
          <w:lang w:bidi="ar-SA"/>
        </w:rPr>
        <w:t>Course description: </w:t>
      </w:r>
      <w:r w:rsidR="00853E5D">
        <w:rPr>
          <w:rFonts w:cs="Calibri"/>
          <w:color w:val="222222"/>
          <w:sz w:val="22"/>
          <w:szCs w:val="22"/>
          <w:lang w:bidi="ar-SA"/>
        </w:rPr>
        <w:t xml:space="preserve"> The eleventh grade English course </w:t>
      </w:r>
      <w:r w:rsidRPr="00C54402">
        <w:rPr>
          <w:rFonts w:cs="Calibri"/>
          <w:color w:val="222222"/>
          <w:sz w:val="22"/>
          <w:szCs w:val="22"/>
          <w:lang w:bidi="ar-SA"/>
        </w:rPr>
        <w:t>continues to challenge students to trace literary worldviews from colonial settlement through the racial conflicts of the twentieth century. Students will respond to literature through oral discussion and analytical writing.  The program is also designed to help students acquire critical thinking skills through the literature they read. Students come to understand that God’s values, standards, and life principles apply to people everywhere and are evident in good literature.  This course encourages students to read a wide variety of high literary quality materials: novels, poetry, short stories, and essays.  Students analyze literature from a writer’s perspective for the varied text structures and creative use of language.  The development of thinking is supported through the writing process as students generate ideas, plan and organize their work, create drafts, reflect on their efforts, and make decisions regarding revision.  The conventions of writing such as grammar, usage, and mechanics are connected to the proofreading stage of the writing process.  Students construct a research paper in collaboration with their United States History course.  A vocabulary program focusing on commonly found SAT words rounds out the junior year program. </w:t>
      </w:r>
      <w:r w:rsidR="00E74F42">
        <w:rPr>
          <w:rFonts w:cs="Calibri"/>
          <w:color w:val="222222"/>
          <w:sz w:val="22"/>
          <w:szCs w:val="22"/>
          <w:lang w:bidi="ar-SA"/>
        </w:rPr>
        <w:t xml:space="preserve"> Additionally, students complete a “mini online course” examining the definitions, examples, and issues of plagiarism.</w:t>
      </w:r>
    </w:p>
    <w:p w14:paraId="54A11703" w14:textId="77777777" w:rsidR="0083318D" w:rsidRPr="00590BB9" w:rsidRDefault="0083318D" w:rsidP="0083318D">
      <w:pPr>
        <w:rPr>
          <w:rFonts w:asciiTheme="minorHAnsi" w:hAnsiTheme="minorHAnsi" w:cs="Blackbaud Screen"/>
          <w:b/>
          <w:sz w:val="22"/>
          <w:szCs w:val="22"/>
        </w:rPr>
      </w:pPr>
    </w:p>
    <w:p w14:paraId="19E1E983" w14:textId="77777777" w:rsidR="004F4A3E" w:rsidRDefault="004F4A3E" w:rsidP="0083318D">
      <w:pPr>
        <w:rPr>
          <w:rFonts w:asciiTheme="minorHAnsi" w:hAnsiTheme="minorHAnsi" w:cs="Blackbaud Screen"/>
          <w:b/>
          <w:sz w:val="22"/>
          <w:szCs w:val="22"/>
        </w:rPr>
      </w:pPr>
    </w:p>
    <w:p w14:paraId="42FCA3A8" w14:textId="216424BB"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 xml:space="preserve">English 12 (EN212) </w:t>
      </w:r>
    </w:p>
    <w:p w14:paraId="711F4E80" w14:textId="095DB9A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12</w:t>
      </w:r>
    </w:p>
    <w:p w14:paraId="591388F9" w14:textId="26639CF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Elective: </w:t>
      </w:r>
      <w:r w:rsidRPr="00590BB9">
        <w:rPr>
          <w:rFonts w:asciiTheme="minorHAnsi" w:hAnsiTheme="minorHAnsi" w:cs="Blackbaud Screen"/>
          <w:sz w:val="22"/>
          <w:szCs w:val="22"/>
        </w:rPr>
        <w:t xml:space="preserve"> No (</w:t>
      </w:r>
      <w:r w:rsidR="00E74F42">
        <w:rPr>
          <w:rFonts w:asciiTheme="minorHAnsi" w:hAnsiTheme="minorHAnsi" w:cs="Blackbaud Screen"/>
          <w:sz w:val="22"/>
          <w:szCs w:val="22"/>
        </w:rPr>
        <w:t xml:space="preserve">EAP212/ AP English Literature or dual enrollment college courses may be substituted for </w:t>
      </w:r>
      <w:r w:rsidRPr="00590BB9">
        <w:rPr>
          <w:rFonts w:asciiTheme="minorHAnsi" w:hAnsiTheme="minorHAnsi" w:cs="Blackbaud Screen"/>
          <w:sz w:val="22"/>
          <w:szCs w:val="22"/>
        </w:rPr>
        <w:t>qualified students)</w:t>
      </w:r>
    </w:p>
    <w:p w14:paraId="5D7A97B0" w14:textId="4CAB489C"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31A35F8"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English 10, 11</w:t>
      </w:r>
    </w:p>
    <w:p w14:paraId="712AB784" w14:textId="36133291" w:rsidR="00F61107" w:rsidRDefault="0083318D" w:rsidP="00F61107">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English 12 is a college preparatory course which incorporates the literary worldview of Naturalism, Realism, and Existentialism. Students respond to the literature </w:t>
      </w:r>
      <w:r w:rsidR="009F2170" w:rsidRPr="00590BB9">
        <w:rPr>
          <w:rFonts w:asciiTheme="minorHAnsi" w:hAnsiTheme="minorHAnsi" w:cs="Blackbaud Screen"/>
          <w:sz w:val="22"/>
          <w:szCs w:val="22"/>
        </w:rPr>
        <w:t>using</w:t>
      </w:r>
      <w:r w:rsidRPr="00590BB9">
        <w:rPr>
          <w:rFonts w:asciiTheme="minorHAnsi" w:hAnsiTheme="minorHAnsi" w:cs="Blackbaud Screen"/>
          <w:sz w:val="22"/>
          <w:szCs w:val="22"/>
        </w:rPr>
        <w:t xml:space="preserve"> Scripture. Discussion, student presentation, and analytical writing are used in the course.    Students read inside and outside of the classroom on a regular basis.   Students in English 12 review the grammar concepts that have been presented in previous English courses and apply those concepts to in-class essays and journal entries.  </w:t>
      </w:r>
      <w:r w:rsidR="00E74F42">
        <w:rPr>
          <w:rFonts w:asciiTheme="minorHAnsi" w:hAnsiTheme="minorHAnsi" w:cs="Blackbaud Screen"/>
          <w:sz w:val="22"/>
          <w:szCs w:val="22"/>
        </w:rPr>
        <w:t xml:space="preserve">Students are presented with twenty </w:t>
      </w:r>
      <w:r w:rsidR="00E74F42" w:rsidRPr="00590BB9">
        <w:rPr>
          <w:rFonts w:asciiTheme="minorHAnsi" w:hAnsiTheme="minorHAnsi" w:cs="Blackbaud Screen"/>
          <w:sz w:val="22"/>
          <w:szCs w:val="22"/>
        </w:rPr>
        <w:t>new vocabula</w:t>
      </w:r>
      <w:r w:rsidR="00E74F42">
        <w:rPr>
          <w:rFonts w:asciiTheme="minorHAnsi" w:hAnsiTheme="minorHAnsi" w:cs="Blackbaud Screen"/>
          <w:sz w:val="22"/>
          <w:szCs w:val="22"/>
        </w:rPr>
        <w:t xml:space="preserve">ry words every two weeks and are expected to use the </w:t>
      </w:r>
      <w:r w:rsidR="00E74F42" w:rsidRPr="00590BB9">
        <w:rPr>
          <w:rFonts w:asciiTheme="minorHAnsi" w:hAnsiTheme="minorHAnsi" w:cs="Blackbaud Screen"/>
          <w:sz w:val="22"/>
          <w:szCs w:val="22"/>
        </w:rPr>
        <w:t>new words in various written and oral assignments</w:t>
      </w:r>
      <w:r w:rsidR="00E74F42">
        <w:rPr>
          <w:rFonts w:asciiTheme="minorHAnsi" w:hAnsiTheme="minorHAnsi" w:cs="Blackbaud Screen"/>
          <w:sz w:val="22"/>
          <w:szCs w:val="22"/>
        </w:rPr>
        <w:t xml:space="preserve"> to reinforce the importance of a diverse, applicable vocabulary.  </w:t>
      </w:r>
      <w:r w:rsidRPr="00590BB9">
        <w:rPr>
          <w:rFonts w:asciiTheme="minorHAnsi" w:hAnsiTheme="minorHAnsi" w:cs="Blackbaud Screen"/>
          <w:sz w:val="22"/>
          <w:szCs w:val="22"/>
        </w:rPr>
        <w:t xml:space="preserve">English 12 students complete a research </w:t>
      </w:r>
      <w:r w:rsidR="00D55ACE" w:rsidRPr="00590BB9">
        <w:rPr>
          <w:rFonts w:asciiTheme="minorHAnsi" w:hAnsiTheme="minorHAnsi" w:cs="Blackbaud Screen"/>
          <w:sz w:val="22"/>
          <w:szCs w:val="22"/>
        </w:rPr>
        <w:t>paper, which</w:t>
      </w:r>
      <w:r w:rsidRPr="00590BB9">
        <w:rPr>
          <w:rFonts w:asciiTheme="minorHAnsi" w:hAnsiTheme="minorHAnsi" w:cs="Blackbaud Screen"/>
          <w:sz w:val="22"/>
          <w:szCs w:val="22"/>
        </w:rPr>
        <w:t xml:space="preserve"> defin</w:t>
      </w:r>
      <w:r w:rsidR="00E74F42">
        <w:rPr>
          <w:rFonts w:asciiTheme="minorHAnsi" w:hAnsiTheme="minorHAnsi" w:cs="Blackbaud Screen"/>
          <w:sz w:val="22"/>
          <w:szCs w:val="22"/>
        </w:rPr>
        <w:t xml:space="preserve">es and applies their worldview as a component of the cumulative Worldview Panel project required for all seniors. </w:t>
      </w:r>
      <w:r w:rsidRPr="00590BB9">
        <w:rPr>
          <w:rFonts w:asciiTheme="minorHAnsi" w:hAnsiTheme="minorHAnsi" w:cs="Blackbaud Screen"/>
          <w:sz w:val="22"/>
          <w:szCs w:val="22"/>
        </w:rPr>
        <w:t>Critical thought is encouraged at every stage of the paper’s development</w:t>
      </w:r>
      <w:r w:rsidR="003E4DDD" w:rsidRPr="00590BB9">
        <w:rPr>
          <w:rFonts w:asciiTheme="minorHAnsi" w:hAnsiTheme="minorHAnsi" w:cs="Blackbaud Screen"/>
          <w:sz w:val="22"/>
          <w:szCs w:val="22"/>
        </w:rPr>
        <w:t>: analysis</w:t>
      </w:r>
      <w:r w:rsidRPr="00590BB9">
        <w:rPr>
          <w:rFonts w:asciiTheme="minorHAnsi" w:hAnsiTheme="minorHAnsi" w:cs="Blackbaud Screen"/>
          <w:sz w:val="22"/>
          <w:szCs w:val="22"/>
        </w:rPr>
        <w:t xml:space="preserve">, research, organization, drafting, reflection, revision, and publication.  </w:t>
      </w:r>
      <w:r w:rsidR="00F61107">
        <w:rPr>
          <w:rFonts w:asciiTheme="minorHAnsi" w:hAnsiTheme="minorHAnsi" w:cs="Blackbaud Screen"/>
          <w:sz w:val="22"/>
          <w:szCs w:val="22"/>
        </w:rPr>
        <w:br/>
      </w:r>
    </w:p>
    <w:p w14:paraId="4C283E48" w14:textId="75326A6B" w:rsidR="009F2170" w:rsidRPr="009F2170" w:rsidRDefault="00F61107" w:rsidP="004F4A3E">
      <w:pPr>
        <w:rPr>
          <w:rFonts w:ascii="Roboto" w:hAnsi="Roboto"/>
          <w:color w:val="505050"/>
        </w:rPr>
      </w:pPr>
      <w:r>
        <w:rPr>
          <w:rFonts w:asciiTheme="minorHAnsi" w:hAnsiTheme="minorHAnsi" w:cs="Blackbaud Screen"/>
          <w:b/>
          <w:sz w:val="22"/>
          <w:szCs w:val="22"/>
        </w:rPr>
        <w:t xml:space="preserve">Advanced Placement Seminar </w:t>
      </w:r>
      <w:r w:rsidR="00FC5E46">
        <w:rPr>
          <w:rFonts w:asciiTheme="minorHAnsi" w:hAnsiTheme="minorHAnsi" w:cs="Blackbaud Screen"/>
          <w:b/>
          <w:sz w:val="22"/>
          <w:szCs w:val="22"/>
        </w:rPr>
        <w:t>(APSEM)</w:t>
      </w:r>
      <w:r>
        <w:rPr>
          <w:rFonts w:asciiTheme="minorHAnsi" w:hAnsiTheme="minorHAnsi" w:cs="Blackbaud Screen"/>
          <w:b/>
          <w:sz w:val="22"/>
          <w:szCs w:val="22"/>
        </w:rPr>
        <w:br/>
        <w:t xml:space="preserve">        Grade Level:</w:t>
      </w:r>
      <w:r>
        <w:rPr>
          <w:rFonts w:asciiTheme="minorHAnsi" w:hAnsiTheme="minorHAnsi" w:cs="Blackbaud Screen"/>
          <w:sz w:val="22"/>
          <w:szCs w:val="22"/>
        </w:rPr>
        <w:t xml:space="preserve"> 10 or 11</w:t>
      </w:r>
      <w:r>
        <w:rPr>
          <w:rFonts w:asciiTheme="minorHAnsi" w:hAnsiTheme="minorHAnsi" w:cs="Blackbaud Screen"/>
          <w:sz w:val="22"/>
          <w:szCs w:val="22"/>
        </w:rPr>
        <w:br/>
        <w:t xml:space="preserve">        </w:t>
      </w:r>
      <w:r>
        <w:rPr>
          <w:rFonts w:asciiTheme="minorHAnsi" w:hAnsiTheme="minorHAnsi" w:cs="Blackbaud Screen"/>
          <w:b/>
          <w:bCs/>
          <w:sz w:val="22"/>
          <w:szCs w:val="22"/>
        </w:rPr>
        <w:t xml:space="preserve">Elective: </w:t>
      </w:r>
      <w:r>
        <w:rPr>
          <w:rFonts w:asciiTheme="minorHAnsi" w:hAnsiTheme="minorHAnsi" w:cs="Blackbaud Screen"/>
          <w:sz w:val="22"/>
          <w:szCs w:val="22"/>
        </w:rPr>
        <w:t xml:space="preserve">No/ either English 10 or AP Seminar is required. </w:t>
      </w:r>
      <w:r>
        <w:rPr>
          <w:rFonts w:asciiTheme="minorHAnsi" w:hAnsiTheme="minorHAnsi" w:cs="Blackbaud Screen"/>
          <w:sz w:val="22"/>
          <w:szCs w:val="22"/>
        </w:rPr>
        <w:br/>
        <w:t xml:space="preserve">        </w:t>
      </w:r>
      <w:r w:rsidRPr="004F4A3E">
        <w:rPr>
          <w:rFonts w:asciiTheme="minorHAnsi" w:hAnsiTheme="minorHAnsi" w:cs="Blackbaud Screen"/>
          <w:b/>
          <w:bCs/>
          <w:sz w:val="22"/>
          <w:szCs w:val="22"/>
        </w:rPr>
        <w:t>Credit</w:t>
      </w:r>
      <w:r>
        <w:rPr>
          <w:rFonts w:asciiTheme="minorHAnsi" w:hAnsiTheme="minorHAnsi" w:cs="Blackbaud Screen"/>
          <w:sz w:val="22"/>
          <w:szCs w:val="22"/>
        </w:rPr>
        <w:t xml:space="preserve">: </w:t>
      </w:r>
      <w:r w:rsidR="009F2170">
        <w:rPr>
          <w:rFonts w:asciiTheme="minorHAnsi" w:hAnsiTheme="minorHAnsi" w:cs="Blackbaud Screen"/>
          <w:sz w:val="22"/>
          <w:szCs w:val="22"/>
        </w:rPr>
        <w:t xml:space="preserve">1 unit </w:t>
      </w:r>
      <w:r w:rsidR="009F2170" w:rsidRPr="00C54402">
        <w:rPr>
          <w:rFonts w:cs="Calibri"/>
          <w:sz w:val="22"/>
          <w:szCs w:val="22"/>
          <w:lang w:bidi="ar-SA"/>
        </w:rPr>
        <w:t>(weighted by 1.0 quality points)</w:t>
      </w:r>
      <w:r w:rsidR="009F2170">
        <w:rPr>
          <w:rFonts w:asciiTheme="minorHAnsi" w:hAnsiTheme="minorHAnsi" w:cs="Blackbaud Screen"/>
          <w:sz w:val="22"/>
          <w:szCs w:val="22"/>
        </w:rPr>
        <w:br/>
      </w:r>
      <w:r w:rsidR="009F2170">
        <w:rPr>
          <w:rFonts w:asciiTheme="minorHAnsi" w:hAnsiTheme="minorHAnsi" w:cs="Blackbaud Screen"/>
          <w:sz w:val="22"/>
          <w:szCs w:val="22"/>
        </w:rPr>
        <w:lastRenderedPageBreak/>
        <w:t xml:space="preserve">      </w:t>
      </w:r>
      <w:r w:rsidR="009F2170" w:rsidRPr="004F4A3E">
        <w:rPr>
          <w:rFonts w:asciiTheme="minorHAnsi" w:hAnsiTheme="minorHAnsi" w:cs="Blackbaud Screen"/>
          <w:b/>
          <w:bCs/>
          <w:sz w:val="22"/>
          <w:szCs w:val="22"/>
        </w:rPr>
        <w:t xml:space="preserve">  Prerequisites</w:t>
      </w:r>
      <w:r w:rsidR="009F2170">
        <w:rPr>
          <w:rFonts w:asciiTheme="minorHAnsi" w:hAnsiTheme="minorHAnsi" w:cs="Blackbaud Screen"/>
          <w:sz w:val="22"/>
          <w:szCs w:val="22"/>
        </w:rPr>
        <w:t>:  English 9 or Honors English 9</w:t>
      </w:r>
      <w:r w:rsidR="009F2170">
        <w:rPr>
          <w:rFonts w:asciiTheme="minorHAnsi" w:hAnsiTheme="minorHAnsi" w:cs="Blackbaud Screen"/>
          <w:sz w:val="22"/>
          <w:szCs w:val="22"/>
        </w:rPr>
        <w:br/>
      </w:r>
      <w:r w:rsidR="009F2170" w:rsidRPr="009F2170">
        <w:rPr>
          <w:rFonts w:asciiTheme="minorHAnsi" w:hAnsiTheme="minorHAnsi" w:cs="Blackbaud Screen"/>
          <w:sz w:val="22"/>
          <w:szCs w:val="22"/>
        </w:rPr>
        <w:t xml:space="preserve">        </w:t>
      </w:r>
      <w:r w:rsidR="009F2170" w:rsidRPr="004F4A3E">
        <w:rPr>
          <w:rFonts w:asciiTheme="minorHAnsi" w:hAnsiTheme="minorHAnsi" w:cstheme="minorHAnsi"/>
          <w:b/>
          <w:bCs/>
          <w:sz w:val="22"/>
          <w:szCs w:val="22"/>
        </w:rPr>
        <w:t>Course Description</w:t>
      </w:r>
      <w:r w:rsidR="009F2170" w:rsidRPr="009F2170">
        <w:rPr>
          <w:rFonts w:asciiTheme="minorHAnsi" w:hAnsiTheme="minorHAnsi" w:cstheme="minorHAnsi"/>
          <w:sz w:val="22"/>
          <w:szCs w:val="22"/>
        </w:rPr>
        <w:t xml:space="preserve">: </w:t>
      </w:r>
      <w:r w:rsidR="009F2170" w:rsidRPr="009F2170">
        <w:rPr>
          <w:rFonts w:asciiTheme="minorHAnsi" w:hAnsiTheme="minorHAnsi" w:cstheme="minorHAnsi"/>
          <w:color w:val="505050"/>
          <w:sz w:val="22"/>
          <w:szCs w:val="22"/>
        </w:rPr>
        <w:t xml:space="preserve">Develop and practice the skills in research, collaboration, and </w:t>
      </w:r>
      <w:r w:rsidR="009F2170">
        <w:rPr>
          <w:rFonts w:asciiTheme="minorHAnsi" w:hAnsiTheme="minorHAnsi" w:cstheme="minorHAnsi"/>
          <w:color w:val="505050"/>
          <w:sz w:val="22"/>
          <w:szCs w:val="22"/>
        </w:rPr>
        <w:br/>
        <w:t xml:space="preserve">        </w:t>
      </w:r>
      <w:r w:rsidR="009F2170" w:rsidRPr="009F2170">
        <w:rPr>
          <w:rFonts w:asciiTheme="minorHAnsi" w:hAnsiTheme="minorHAnsi" w:cstheme="minorHAnsi"/>
          <w:color w:val="505050"/>
          <w:sz w:val="22"/>
          <w:szCs w:val="22"/>
        </w:rPr>
        <w:t xml:space="preserve">communication that you’ll need in any academic discipline. You’ll investigate topics in a </w:t>
      </w:r>
      <w:r w:rsidR="009F2170">
        <w:rPr>
          <w:rFonts w:asciiTheme="minorHAnsi" w:hAnsiTheme="minorHAnsi" w:cstheme="minorHAnsi"/>
          <w:color w:val="505050"/>
          <w:sz w:val="22"/>
          <w:szCs w:val="22"/>
        </w:rPr>
        <w:br/>
        <w:t xml:space="preserve">        </w:t>
      </w:r>
      <w:r w:rsidR="009F2170" w:rsidRPr="009F2170">
        <w:rPr>
          <w:rFonts w:asciiTheme="minorHAnsi" w:hAnsiTheme="minorHAnsi" w:cstheme="minorHAnsi"/>
          <w:color w:val="505050"/>
          <w:sz w:val="22"/>
          <w:szCs w:val="22"/>
        </w:rPr>
        <w:t xml:space="preserve">variety of subject areas, write research-based essays, and design and give </w:t>
      </w:r>
      <w:r w:rsidR="009F2170">
        <w:rPr>
          <w:rFonts w:asciiTheme="minorHAnsi" w:hAnsiTheme="minorHAnsi" w:cstheme="minorHAnsi"/>
          <w:color w:val="505050"/>
          <w:sz w:val="22"/>
          <w:szCs w:val="22"/>
        </w:rPr>
        <w:t xml:space="preserve">    </w:t>
      </w:r>
      <w:r w:rsidR="009F2170">
        <w:rPr>
          <w:rFonts w:asciiTheme="minorHAnsi" w:hAnsiTheme="minorHAnsi" w:cstheme="minorHAnsi"/>
          <w:color w:val="505050"/>
          <w:sz w:val="22"/>
          <w:szCs w:val="22"/>
        </w:rPr>
        <w:br/>
        <w:t xml:space="preserve">        p</w:t>
      </w:r>
      <w:r w:rsidR="009F2170" w:rsidRPr="009F2170">
        <w:rPr>
          <w:rFonts w:asciiTheme="minorHAnsi" w:hAnsiTheme="minorHAnsi" w:cstheme="minorHAnsi"/>
          <w:color w:val="505050"/>
          <w:sz w:val="22"/>
          <w:szCs w:val="22"/>
        </w:rPr>
        <w:t>resentations both individually and as part of a team</w:t>
      </w:r>
      <w:r w:rsidR="009F2170" w:rsidRPr="009F2170">
        <w:rPr>
          <w:rFonts w:ascii="Roboto" w:hAnsi="Roboto"/>
          <w:color w:val="505050"/>
        </w:rPr>
        <w:t>.</w:t>
      </w:r>
    </w:p>
    <w:p w14:paraId="59F3A074" w14:textId="7471F7C2" w:rsidR="009F2170" w:rsidRDefault="009F2170" w:rsidP="009F2170">
      <w:pPr>
        <w:pStyle w:val="Heading4"/>
        <w:shd w:val="clear" w:color="auto" w:fill="FFFFFF"/>
        <w:spacing w:before="0"/>
        <w:rPr>
          <w:rFonts w:asciiTheme="minorHAnsi" w:hAnsiTheme="minorHAnsi" w:cs="Blackbaud Screen"/>
          <w:sz w:val="22"/>
          <w:szCs w:val="22"/>
        </w:rPr>
      </w:pPr>
    </w:p>
    <w:p w14:paraId="55294E0B" w14:textId="1A217156" w:rsidR="009F2170" w:rsidRPr="009F2170" w:rsidRDefault="009F2170" w:rsidP="004F4A3E">
      <w:pPr>
        <w:rPr>
          <w:rFonts w:asciiTheme="minorHAnsi" w:hAnsiTheme="minorHAnsi" w:cstheme="minorHAnsi"/>
          <w:sz w:val="22"/>
          <w:szCs w:val="22"/>
        </w:rPr>
      </w:pPr>
      <w:r>
        <w:rPr>
          <w:rFonts w:asciiTheme="minorHAnsi" w:hAnsiTheme="minorHAnsi" w:cs="Blackbaud Screen"/>
          <w:b/>
          <w:bCs/>
          <w:sz w:val="22"/>
          <w:szCs w:val="22"/>
        </w:rPr>
        <w:t>Advanced Placement Research</w:t>
      </w:r>
      <w:r w:rsidR="00FC5E46">
        <w:rPr>
          <w:rFonts w:asciiTheme="minorHAnsi" w:hAnsiTheme="minorHAnsi" w:cs="Blackbaud Screen"/>
          <w:b/>
          <w:bCs/>
          <w:sz w:val="22"/>
          <w:szCs w:val="22"/>
        </w:rPr>
        <w:t xml:space="preserve"> (APRES)</w:t>
      </w:r>
      <w:r>
        <w:rPr>
          <w:rFonts w:asciiTheme="minorHAnsi" w:hAnsiTheme="minorHAnsi" w:cs="Blackbaud Screen"/>
          <w:b/>
          <w:bCs/>
          <w:sz w:val="22"/>
          <w:szCs w:val="22"/>
        </w:rPr>
        <w:br/>
        <w:t xml:space="preserve">        Grade Level: </w:t>
      </w:r>
      <w:r>
        <w:rPr>
          <w:rFonts w:asciiTheme="minorHAnsi" w:hAnsiTheme="minorHAnsi" w:cs="Blackbaud Screen"/>
          <w:sz w:val="22"/>
          <w:szCs w:val="22"/>
        </w:rPr>
        <w:t>11 or 12</w:t>
      </w:r>
      <w:r>
        <w:rPr>
          <w:rFonts w:asciiTheme="minorHAnsi" w:hAnsiTheme="minorHAnsi" w:cs="Blackbaud Screen"/>
          <w:sz w:val="22"/>
          <w:szCs w:val="22"/>
        </w:rPr>
        <w:br/>
        <w:t xml:space="preserve">        </w:t>
      </w:r>
      <w:r w:rsidRPr="009F2170">
        <w:rPr>
          <w:rFonts w:asciiTheme="minorHAnsi" w:hAnsiTheme="minorHAnsi" w:cs="Blackbaud Screen"/>
          <w:b/>
          <w:bCs/>
          <w:sz w:val="22"/>
          <w:szCs w:val="22"/>
        </w:rPr>
        <w:t>Elective</w:t>
      </w:r>
      <w:r>
        <w:rPr>
          <w:rFonts w:asciiTheme="minorHAnsi" w:hAnsiTheme="minorHAnsi" w:cs="Blackbaud Screen"/>
          <w:sz w:val="22"/>
          <w:szCs w:val="22"/>
        </w:rPr>
        <w:t>: yes</w:t>
      </w:r>
      <w:r>
        <w:rPr>
          <w:rFonts w:asciiTheme="minorHAnsi" w:hAnsiTheme="minorHAnsi" w:cs="Blackbaud Screen"/>
          <w:sz w:val="22"/>
          <w:szCs w:val="22"/>
        </w:rPr>
        <w:br/>
        <w:t xml:space="preserve">        </w:t>
      </w:r>
      <w:r w:rsidRPr="004F4A3E">
        <w:rPr>
          <w:rFonts w:asciiTheme="minorHAnsi" w:hAnsiTheme="minorHAnsi" w:cs="Blackbaud Screen"/>
          <w:b/>
          <w:bCs/>
          <w:sz w:val="22"/>
          <w:szCs w:val="22"/>
        </w:rPr>
        <w:t>Credit</w:t>
      </w:r>
      <w:r>
        <w:rPr>
          <w:rFonts w:asciiTheme="minorHAnsi" w:hAnsiTheme="minorHAnsi" w:cs="Blackbaud Screen"/>
          <w:sz w:val="22"/>
          <w:szCs w:val="22"/>
        </w:rPr>
        <w:t xml:space="preserve">: 1 unit </w:t>
      </w:r>
      <w:r w:rsidRPr="00C54402">
        <w:rPr>
          <w:rFonts w:cs="Calibri"/>
          <w:sz w:val="22"/>
          <w:szCs w:val="22"/>
          <w:lang w:bidi="ar-SA"/>
        </w:rPr>
        <w:t>(weighted by 1.0 quality points)</w:t>
      </w:r>
      <w:r>
        <w:rPr>
          <w:rFonts w:asciiTheme="minorHAnsi" w:hAnsiTheme="minorHAnsi" w:cs="Blackbaud Screen"/>
          <w:sz w:val="22"/>
          <w:szCs w:val="22"/>
        </w:rPr>
        <w:br/>
        <w:t xml:space="preserve">        </w:t>
      </w:r>
      <w:r w:rsidRPr="004F4A3E">
        <w:rPr>
          <w:rFonts w:asciiTheme="minorHAnsi" w:hAnsiTheme="minorHAnsi" w:cs="Blackbaud Screen"/>
          <w:b/>
          <w:bCs/>
          <w:sz w:val="22"/>
          <w:szCs w:val="22"/>
        </w:rPr>
        <w:t>Prerequisites</w:t>
      </w:r>
      <w:r>
        <w:rPr>
          <w:rFonts w:asciiTheme="minorHAnsi" w:hAnsiTheme="minorHAnsi" w:cs="Blackbaud Screen"/>
          <w:sz w:val="22"/>
          <w:szCs w:val="22"/>
        </w:rPr>
        <w:t>:  AP Seminar</w:t>
      </w:r>
      <w:r>
        <w:rPr>
          <w:rFonts w:asciiTheme="minorHAnsi" w:hAnsiTheme="minorHAnsi" w:cs="Blackbaud Screen"/>
          <w:sz w:val="22"/>
          <w:szCs w:val="22"/>
        </w:rPr>
        <w:br/>
        <w:t xml:space="preserve">        </w:t>
      </w:r>
      <w:r w:rsidRPr="004F4A3E">
        <w:rPr>
          <w:rFonts w:asciiTheme="minorHAnsi" w:hAnsiTheme="minorHAnsi" w:cs="Blackbaud Screen"/>
          <w:b/>
          <w:bCs/>
          <w:sz w:val="22"/>
          <w:szCs w:val="22"/>
        </w:rPr>
        <w:t>Course Description</w:t>
      </w:r>
      <w:r>
        <w:rPr>
          <w:rFonts w:asciiTheme="minorHAnsi" w:hAnsiTheme="minorHAnsi" w:cs="Blackbaud Screen"/>
          <w:sz w:val="22"/>
          <w:szCs w:val="22"/>
        </w:rPr>
        <w:t xml:space="preserve">: </w:t>
      </w:r>
      <w:r w:rsidRPr="009F2170">
        <w:rPr>
          <w:rFonts w:asciiTheme="minorHAnsi" w:hAnsiTheme="minorHAnsi" w:cstheme="minorHAnsi"/>
          <w:color w:val="505050"/>
          <w:sz w:val="22"/>
          <w:szCs w:val="22"/>
          <w:shd w:val="clear" w:color="auto" w:fill="FFFFFF"/>
        </w:rPr>
        <w:t xml:space="preserve">Build on what </w:t>
      </w:r>
      <w:r>
        <w:rPr>
          <w:rFonts w:asciiTheme="minorHAnsi" w:hAnsiTheme="minorHAnsi" w:cstheme="minorHAnsi"/>
          <w:color w:val="505050"/>
          <w:sz w:val="22"/>
          <w:szCs w:val="22"/>
          <w:shd w:val="clear" w:color="auto" w:fill="FFFFFF"/>
        </w:rPr>
        <w:t>is</w:t>
      </w:r>
      <w:r w:rsidRPr="009F2170">
        <w:rPr>
          <w:rFonts w:asciiTheme="minorHAnsi" w:hAnsiTheme="minorHAnsi" w:cstheme="minorHAnsi"/>
          <w:color w:val="505050"/>
          <w:sz w:val="22"/>
          <w:szCs w:val="22"/>
          <w:shd w:val="clear" w:color="auto" w:fill="FFFFFF"/>
        </w:rPr>
        <w:t xml:space="preserve"> learned in AP Seminar to deeply explore an </w:t>
      </w:r>
      <w:r w:rsidR="003D7673">
        <w:rPr>
          <w:rFonts w:asciiTheme="minorHAnsi" w:hAnsiTheme="minorHAnsi" w:cstheme="minorHAnsi"/>
          <w:color w:val="505050"/>
          <w:sz w:val="22"/>
          <w:szCs w:val="22"/>
          <w:shd w:val="clear" w:color="auto" w:fill="FFFFFF"/>
        </w:rPr>
        <w:br/>
        <w:t xml:space="preserve">       </w:t>
      </w:r>
      <w:r w:rsidRPr="009F2170">
        <w:rPr>
          <w:rFonts w:asciiTheme="minorHAnsi" w:hAnsiTheme="minorHAnsi" w:cstheme="minorHAnsi"/>
          <w:color w:val="505050"/>
          <w:sz w:val="22"/>
          <w:szCs w:val="22"/>
          <w:shd w:val="clear" w:color="auto" w:fill="FFFFFF"/>
        </w:rPr>
        <w:t xml:space="preserve">academic topic, problem, or issue of individual interest. Through this exploration, </w:t>
      </w:r>
      <w:r w:rsidR="003D7673">
        <w:rPr>
          <w:rFonts w:asciiTheme="minorHAnsi" w:hAnsiTheme="minorHAnsi" w:cstheme="minorHAnsi"/>
          <w:color w:val="505050"/>
          <w:sz w:val="22"/>
          <w:szCs w:val="22"/>
          <w:shd w:val="clear" w:color="auto" w:fill="FFFFFF"/>
        </w:rPr>
        <w:br/>
        <w:t xml:space="preserve">       </w:t>
      </w:r>
      <w:r>
        <w:rPr>
          <w:rFonts w:asciiTheme="minorHAnsi" w:hAnsiTheme="minorHAnsi" w:cstheme="minorHAnsi"/>
          <w:color w:val="505050"/>
          <w:sz w:val="22"/>
          <w:szCs w:val="22"/>
          <w:shd w:val="clear" w:color="auto" w:fill="FFFFFF"/>
        </w:rPr>
        <w:t>students</w:t>
      </w:r>
      <w:r w:rsidRPr="009F2170">
        <w:rPr>
          <w:rFonts w:asciiTheme="minorHAnsi" w:hAnsiTheme="minorHAnsi" w:cstheme="minorHAnsi"/>
          <w:color w:val="505050"/>
          <w:sz w:val="22"/>
          <w:szCs w:val="22"/>
          <w:shd w:val="clear" w:color="auto" w:fill="FFFFFF"/>
        </w:rPr>
        <w:t xml:space="preserve"> will </w:t>
      </w:r>
      <w:r>
        <w:rPr>
          <w:rFonts w:asciiTheme="minorHAnsi" w:hAnsiTheme="minorHAnsi" w:cstheme="minorHAnsi"/>
          <w:color w:val="505050"/>
          <w:sz w:val="22"/>
          <w:szCs w:val="22"/>
          <w:shd w:val="clear" w:color="auto" w:fill="FFFFFF"/>
        </w:rPr>
        <w:t>d</w:t>
      </w:r>
      <w:r w:rsidRPr="009F2170">
        <w:rPr>
          <w:rFonts w:asciiTheme="minorHAnsi" w:hAnsiTheme="minorHAnsi" w:cstheme="minorHAnsi"/>
          <w:color w:val="505050"/>
          <w:sz w:val="22"/>
          <w:szCs w:val="22"/>
          <w:shd w:val="clear" w:color="auto" w:fill="FFFFFF"/>
        </w:rPr>
        <w:t xml:space="preserve">esign, plan, and conduct a year-long research-based investigation to </w:t>
      </w:r>
      <w:r w:rsidR="003D7673">
        <w:rPr>
          <w:rFonts w:asciiTheme="minorHAnsi" w:hAnsiTheme="minorHAnsi" w:cstheme="minorHAnsi"/>
          <w:color w:val="505050"/>
          <w:sz w:val="22"/>
          <w:szCs w:val="22"/>
          <w:shd w:val="clear" w:color="auto" w:fill="FFFFFF"/>
        </w:rPr>
        <w:br/>
        <w:t xml:space="preserve">       </w:t>
      </w:r>
      <w:r w:rsidRPr="009F2170">
        <w:rPr>
          <w:rFonts w:asciiTheme="minorHAnsi" w:hAnsiTheme="minorHAnsi" w:cstheme="minorHAnsi"/>
          <w:color w:val="505050"/>
          <w:sz w:val="22"/>
          <w:szCs w:val="22"/>
          <w:shd w:val="clear" w:color="auto" w:fill="FFFFFF"/>
        </w:rPr>
        <w:t>address a</w:t>
      </w:r>
      <w:r>
        <w:rPr>
          <w:rFonts w:asciiTheme="minorHAnsi" w:hAnsiTheme="minorHAnsi" w:cstheme="minorHAnsi"/>
          <w:color w:val="505050"/>
          <w:sz w:val="22"/>
          <w:szCs w:val="22"/>
          <w:shd w:val="clear" w:color="auto" w:fill="FFFFFF"/>
        </w:rPr>
        <w:t xml:space="preserve"> </w:t>
      </w:r>
      <w:r w:rsidRPr="009F2170">
        <w:rPr>
          <w:rFonts w:asciiTheme="minorHAnsi" w:hAnsiTheme="minorHAnsi" w:cstheme="minorHAnsi"/>
          <w:color w:val="505050"/>
          <w:sz w:val="22"/>
          <w:szCs w:val="22"/>
          <w:shd w:val="clear" w:color="auto" w:fill="FFFFFF"/>
        </w:rPr>
        <w:t>research</w:t>
      </w:r>
      <w:r>
        <w:rPr>
          <w:rFonts w:asciiTheme="minorHAnsi" w:hAnsiTheme="minorHAnsi" w:cstheme="minorHAnsi"/>
          <w:color w:val="505050"/>
          <w:sz w:val="22"/>
          <w:szCs w:val="22"/>
          <w:shd w:val="clear" w:color="auto" w:fill="FFFFFF"/>
        </w:rPr>
        <w:t xml:space="preserve"> </w:t>
      </w:r>
      <w:r w:rsidRPr="009F2170">
        <w:rPr>
          <w:rFonts w:asciiTheme="minorHAnsi" w:hAnsiTheme="minorHAnsi" w:cstheme="minorHAnsi"/>
          <w:color w:val="505050"/>
          <w:sz w:val="22"/>
          <w:szCs w:val="22"/>
          <w:shd w:val="clear" w:color="auto" w:fill="FFFFFF"/>
        </w:rPr>
        <w:t>question.</w:t>
      </w:r>
    </w:p>
    <w:p w14:paraId="7DF805AE" w14:textId="77777777" w:rsidR="0083318D" w:rsidRPr="009F2170" w:rsidRDefault="0083318D" w:rsidP="0083318D">
      <w:pPr>
        <w:rPr>
          <w:rFonts w:asciiTheme="minorHAnsi" w:hAnsiTheme="minorHAnsi" w:cs="Blackbaud Screen"/>
          <w:sz w:val="22"/>
          <w:szCs w:val="22"/>
        </w:rPr>
      </w:pPr>
    </w:p>
    <w:p w14:paraId="10444FE5" w14:textId="042D485E" w:rsidR="00C54402" w:rsidRPr="00C54402" w:rsidRDefault="00C54402" w:rsidP="00C54402">
      <w:pPr>
        <w:rPr>
          <w:rFonts w:cs="Calibri"/>
          <w:lang w:bidi="ar-SA"/>
        </w:rPr>
      </w:pPr>
      <w:r w:rsidRPr="00C54402">
        <w:rPr>
          <w:rFonts w:cs="Calibri"/>
          <w:b/>
          <w:bCs/>
          <w:sz w:val="22"/>
          <w:szCs w:val="22"/>
          <w:lang w:bidi="ar-SA"/>
        </w:rPr>
        <w:t>Advanced Placement English Language and Composition (EAP211) </w:t>
      </w:r>
    </w:p>
    <w:p w14:paraId="27B9AC6E" w14:textId="5A01F284" w:rsidR="00C54402" w:rsidRPr="00C54402" w:rsidRDefault="00C54402" w:rsidP="00C54402">
      <w:pPr>
        <w:ind w:left="432"/>
        <w:rPr>
          <w:rFonts w:cs="Calibri"/>
          <w:lang w:bidi="ar-SA"/>
        </w:rPr>
      </w:pPr>
      <w:r w:rsidRPr="00C54402">
        <w:rPr>
          <w:rFonts w:cs="Calibri"/>
          <w:b/>
          <w:bCs/>
          <w:sz w:val="22"/>
          <w:szCs w:val="22"/>
          <w:lang w:bidi="ar-SA"/>
        </w:rPr>
        <w:t>Grade Level</w:t>
      </w:r>
      <w:r w:rsidR="003E4DDD" w:rsidRPr="00C54402">
        <w:rPr>
          <w:rFonts w:cs="Calibri"/>
          <w:b/>
          <w:bCs/>
          <w:sz w:val="22"/>
          <w:szCs w:val="22"/>
          <w:lang w:bidi="ar-SA"/>
        </w:rPr>
        <w:t>: 11</w:t>
      </w:r>
      <w:r w:rsidRPr="00C54402">
        <w:rPr>
          <w:rFonts w:cs="Calibri"/>
          <w:sz w:val="22"/>
          <w:szCs w:val="22"/>
          <w:lang w:bidi="ar-SA"/>
        </w:rPr>
        <w:t xml:space="preserve"> or 12</w:t>
      </w:r>
    </w:p>
    <w:p w14:paraId="1918C032" w14:textId="3D6CFD4E" w:rsidR="00C54402" w:rsidRPr="00C54402" w:rsidRDefault="00C54402" w:rsidP="00C54402">
      <w:pPr>
        <w:ind w:left="432"/>
        <w:rPr>
          <w:rFonts w:cs="Calibri"/>
          <w:lang w:bidi="ar-SA"/>
        </w:rPr>
      </w:pPr>
      <w:r w:rsidRPr="00C54402">
        <w:rPr>
          <w:rFonts w:cs="Calibri"/>
          <w:b/>
          <w:bCs/>
          <w:sz w:val="22"/>
          <w:szCs w:val="22"/>
          <w:lang w:bidi="ar-SA"/>
        </w:rPr>
        <w:t>Elective</w:t>
      </w:r>
      <w:r w:rsidR="003E4DDD" w:rsidRPr="00C54402">
        <w:rPr>
          <w:rFonts w:cs="Calibri"/>
          <w:b/>
          <w:bCs/>
          <w:sz w:val="22"/>
          <w:szCs w:val="22"/>
          <w:lang w:bidi="ar-SA"/>
        </w:rPr>
        <w:t>: Yes</w:t>
      </w:r>
    </w:p>
    <w:p w14:paraId="6591F589" w14:textId="12783435" w:rsidR="00C54402" w:rsidRPr="00C54402" w:rsidRDefault="00C54402" w:rsidP="00C54402">
      <w:pPr>
        <w:ind w:left="432"/>
        <w:rPr>
          <w:rFonts w:cs="Calibri"/>
          <w:lang w:bidi="ar-SA"/>
        </w:rPr>
      </w:pPr>
      <w:r w:rsidRPr="00C54402">
        <w:rPr>
          <w:rFonts w:cs="Calibri"/>
          <w:b/>
          <w:bCs/>
          <w:sz w:val="22"/>
          <w:szCs w:val="22"/>
          <w:lang w:bidi="ar-SA"/>
        </w:rPr>
        <w:t>Credit</w:t>
      </w:r>
      <w:r w:rsidR="003E4DDD" w:rsidRPr="00C54402">
        <w:rPr>
          <w:rFonts w:cs="Calibri"/>
          <w:b/>
          <w:bCs/>
          <w:sz w:val="22"/>
          <w:szCs w:val="22"/>
          <w:lang w:bidi="ar-SA"/>
        </w:rPr>
        <w:t>: 1</w:t>
      </w:r>
      <w:r w:rsidRPr="00C54402">
        <w:rPr>
          <w:rFonts w:cs="Calibri"/>
          <w:sz w:val="22"/>
          <w:szCs w:val="22"/>
          <w:lang w:bidi="ar-SA"/>
        </w:rPr>
        <w:t xml:space="preserve"> unit </w:t>
      </w:r>
      <w:bookmarkStart w:id="11" w:name="_Hlk129951370"/>
      <w:r w:rsidRPr="00C54402">
        <w:rPr>
          <w:rFonts w:cs="Calibri"/>
          <w:sz w:val="22"/>
          <w:szCs w:val="22"/>
          <w:lang w:bidi="ar-SA"/>
        </w:rPr>
        <w:t>(weighted by 1.0 quality points)</w:t>
      </w:r>
    </w:p>
    <w:bookmarkEnd w:id="11"/>
    <w:p w14:paraId="2B856B87" w14:textId="77777777" w:rsidR="00C54402" w:rsidRPr="00C54402" w:rsidRDefault="00C54402" w:rsidP="00C54402">
      <w:pPr>
        <w:ind w:left="432"/>
        <w:rPr>
          <w:rFonts w:cs="Calibri"/>
          <w:lang w:bidi="ar-SA"/>
        </w:rPr>
      </w:pPr>
      <w:r w:rsidRPr="00C54402">
        <w:rPr>
          <w:rFonts w:cs="Calibri"/>
          <w:b/>
          <w:bCs/>
          <w:sz w:val="22"/>
          <w:szCs w:val="22"/>
          <w:lang w:bidi="ar-SA"/>
        </w:rPr>
        <w:t>Prerequisites: </w:t>
      </w:r>
      <w:r w:rsidRPr="00C54402">
        <w:rPr>
          <w:rFonts w:cs="Calibri"/>
          <w:sz w:val="22"/>
          <w:szCs w:val="22"/>
          <w:lang w:bidi="ar-SA"/>
        </w:rPr>
        <w:t> English 9, English 10, Application/Faculty approval, other criteria apply</w:t>
      </w:r>
    </w:p>
    <w:p w14:paraId="05955B8A" w14:textId="5BAC7CA0" w:rsidR="00E74F42" w:rsidRPr="00C54402" w:rsidRDefault="00C54402" w:rsidP="00E74F42">
      <w:pPr>
        <w:ind w:left="432"/>
        <w:rPr>
          <w:rFonts w:cs="Calibri"/>
          <w:color w:val="222222"/>
          <w:lang w:bidi="ar-SA"/>
        </w:rPr>
      </w:pPr>
      <w:r w:rsidRPr="00C54402">
        <w:rPr>
          <w:rFonts w:cs="Calibri"/>
          <w:b/>
          <w:bCs/>
          <w:color w:val="222222"/>
          <w:sz w:val="22"/>
          <w:szCs w:val="22"/>
          <w:lang w:bidi="ar-SA"/>
        </w:rPr>
        <w:t>Course description: </w:t>
      </w:r>
      <w:r w:rsidRPr="00C54402">
        <w:rPr>
          <w:rFonts w:cs="Calibri"/>
          <w:color w:val="222222"/>
          <w:sz w:val="22"/>
          <w:szCs w:val="22"/>
          <w:lang w:bidi="ar-SA"/>
        </w:rPr>
        <w:t xml:space="preserve"> AP English Language and Composition is a college level course offered to juniors (or seniors) who have shown great achievement in their previous high school English courses.  In May, the students take the AP English Language and Composition exam which may enable them to receive college credit for English.  This course enables students to use their knowledge of rhetoric to analyze a variety of nonfiction materials.  The students also apply </w:t>
      </w:r>
      <w:r w:rsidR="00270A6A" w:rsidRPr="00C54402">
        <w:rPr>
          <w:rFonts w:cs="Calibri"/>
          <w:color w:val="222222"/>
          <w:sz w:val="22"/>
          <w:szCs w:val="22"/>
          <w:lang w:bidi="ar-SA"/>
        </w:rPr>
        <w:t>rhetorical</w:t>
      </w:r>
      <w:r w:rsidRPr="00C54402">
        <w:rPr>
          <w:rFonts w:cs="Calibri"/>
          <w:color w:val="222222"/>
          <w:sz w:val="22"/>
          <w:szCs w:val="22"/>
          <w:lang w:bidi="ar-SA"/>
        </w:rPr>
        <w:t xml:space="preserve"> devices to their own writings.  Students in this course also read a variety of </w:t>
      </w:r>
      <w:r w:rsidR="009F2170" w:rsidRPr="00C54402">
        <w:rPr>
          <w:rFonts w:cs="Calibri"/>
          <w:color w:val="222222"/>
          <w:sz w:val="22"/>
          <w:szCs w:val="22"/>
          <w:lang w:bidi="ar-SA"/>
        </w:rPr>
        <w:t>high-quality</w:t>
      </w:r>
      <w:r w:rsidRPr="00C54402">
        <w:rPr>
          <w:rFonts w:cs="Calibri"/>
          <w:color w:val="222222"/>
          <w:sz w:val="22"/>
          <w:szCs w:val="22"/>
          <w:lang w:bidi="ar-SA"/>
        </w:rPr>
        <w:t xml:space="preserve"> literary materials by American authors including novels, short stories, poetry, and essays.  Students </w:t>
      </w:r>
      <w:r w:rsidR="009F2170" w:rsidRPr="00C54402">
        <w:rPr>
          <w:rFonts w:cs="Calibri"/>
          <w:color w:val="222222"/>
          <w:sz w:val="22"/>
          <w:szCs w:val="22"/>
          <w:lang w:bidi="ar-SA"/>
        </w:rPr>
        <w:t>can</w:t>
      </w:r>
      <w:r w:rsidRPr="00C54402">
        <w:rPr>
          <w:rFonts w:cs="Calibri"/>
          <w:color w:val="222222"/>
          <w:sz w:val="22"/>
          <w:szCs w:val="22"/>
          <w:lang w:bidi="ar-SA"/>
        </w:rPr>
        <w:t xml:space="preserve"> apply their knowledge of worldviews to the selections read and to realize God’s hand in the development of America.  Students respond to their reading in essays throughout the school year.  Proper grammar, usage, and mechanics of written English are incorporated into the writing and proofreading stages of the process.  A comprehensive vocabulary program is incorporated into the course.  Twenty new vocabulary words are presented every two weeks.  This vocabulary program stresses the importance of using new vocabulary in various written and oral assignments.</w:t>
      </w:r>
      <w:r w:rsidR="00E74F42">
        <w:rPr>
          <w:rFonts w:cs="Calibri"/>
          <w:color w:val="222222"/>
          <w:sz w:val="22"/>
          <w:szCs w:val="22"/>
          <w:lang w:bidi="ar-SA"/>
        </w:rPr>
        <w:t xml:space="preserve">  Additionally, students complete a “mini online course” examining the definitions, examples, and issues of plagiarism.</w:t>
      </w:r>
    </w:p>
    <w:p w14:paraId="5C7B5E59" w14:textId="26240077" w:rsidR="00C54402" w:rsidRPr="00C54402" w:rsidRDefault="00C54402" w:rsidP="00C54402">
      <w:pPr>
        <w:ind w:left="432"/>
        <w:rPr>
          <w:rFonts w:cs="Calibri"/>
          <w:color w:val="222222"/>
          <w:lang w:bidi="ar-SA"/>
        </w:rPr>
      </w:pPr>
      <w:r w:rsidRPr="00C54402">
        <w:rPr>
          <w:rFonts w:cs="Calibri"/>
          <w:b/>
          <w:bCs/>
          <w:color w:val="222222"/>
          <w:sz w:val="22"/>
          <w:szCs w:val="22"/>
          <w:lang w:bidi="ar-SA"/>
        </w:rPr>
        <w:t>Additional info</w:t>
      </w:r>
      <w:r w:rsidRPr="00C54402">
        <w:rPr>
          <w:rFonts w:cs="Calibri"/>
          <w:color w:val="222222"/>
          <w:sz w:val="22"/>
          <w:szCs w:val="22"/>
          <w:lang w:bidi="ar-SA"/>
        </w:rPr>
        <w:t xml:space="preserve">:  Application for AP English Language &amp; Composition is made in the spring of the student’s sophomore year (Summer transfer students will be considered upon admission). Students are granted admission to the course based upon their application, proven desire to undertake the course requirements, previous grades </w:t>
      </w:r>
      <w:r w:rsidR="009F2170" w:rsidRPr="00C54402">
        <w:rPr>
          <w:rFonts w:cs="Calibri"/>
          <w:color w:val="222222"/>
          <w:sz w:val="22"/>
          <w:szCs w:val="22"/>
          <w:lang w:bidi="ar-SA"/>
        </w:rPr>
        <w:t>in</w:t>
      </w:r>
      <w:r w:rsidRPr="00C54402">
        <w:rPr>
          <w:rFonts w:cs="Calibri"/>
          <w:color w:val="222222"/>
          <w:sz w:val="22"/>
          <w:szCs w:val="22"/>
          <w:lang w:bidi="ar-SA"/>
        </w:rPr>
        <w:t xml:space="preserve"> English, and recommendation from other instructors.  Please note that students who are selected for AP may not drop the course after they are officially placed on the roster.  Preparatory work is required during the summer before the course begins and is considered integral to the successful beginning of the class. </w:t>
      </w:r>
      <w:r w:rsidRPr="00C54402">
        <w:rPr>
          <w:rFonts w:cs="Calibri"/>
          <w:b/>
          <w:bCs/>
          <w:color w:val="222222"/>
          <w:sz w:val="22"/>
          <w:szCs w:val="22"/>
          <w:lang w:bidi="ar-SA"/>
        </w:rPr>
        <w:t>Stringent attendance</w:t>
      </w:r>
      <w:r w:rsidRPr="00C54402">
        <w:rPr>
          <w:rFonts w:cs="Calibri"/>
          <w:color w:val="222222"/>
          <w:sz w:val="22"/>
          <w:szCs w:val="22"/>
          <w:lang w:bidi="ar-SA"/>
        </w:rPr>
        <w:t xml:space="preserve"> expectations are explained </w:t>
      </w:r>
      <w:r w:rsidR="00E4772E">
        <w:rPr>
          <w:rFonts w:cs="Calibri"/>
          <w:color w:val="222222"/>
          <w:sz w:val="22"/>
          <w:szCs w:val="22"/>
          <w:lang w:bidi="ar-SA"/>
        </w:rPr>
        <w:t xml:space="preserve">in the application materials </w:t>
      </w:r>
      <w:r w:rsidRPr="00C54402">
        <w:rPr>
          <w:rFonts w:cs="Calibri"/>
          <w:color w:val="222222"/>
          <w:sz w:val="22"/>
          <w:szCs w:val="22"/>
          <w:lang w:bidi="ar-SA"/>
        </w:rPr>
        <w:t>and enforced regarding the course.</w:t>
      </w:r>
    </w:p>
    <w:p w14:paraId="03DF50C8" w14:textId="10C77170" w:rsidR="00C54402" w:rsidRPr="00C54402" w:rsidRDefault="00C54402" w:rsidP="00C54402">
      <w:pPr>
        <w:ind w:left="432"/>
        <w:rPr>
          <w:rFonts w:cs="Calibri"/>
          <w:color w:val="222222"/>
          <w:lang w:bidi="ar-SA"/>
        </w:rPr>
      </w:pPr>
      <w:r w:rsidRPr="00C54402">
        <w:rPr>
          <w:rFonts w:cs="Calibri"/>
          <w:b/>
          <w:bCs/>
          <w:color w:val="222222"/>
          <w:sz w:val="22"/>
          <w:szCs w:val="22"/>
          <w:lang w:bidi="ar-SA"/>
        </w:rPr>
        <w:lastRenderedPageBreak/>
        <w:t>Additional fees</w:t>
      </w:r>
      <w:r w:rsidR="003E4DDD" w:rsidRPr="00C54402">
        <w:rPr>
          <w:rFonts w:cs="Calibri"/>
          <w:color w:val="222222"/>
          <w:sz w:val="22"/>
          <w:szCs w:val="22"/>
          <w:lang w:bidi="ar-SA"/>
        </w:rPr>
        <w:t>: $</w:t>
      </w:r>
      <w:r w:rsidRPr="00C54402">
        <w:rPr>
          <w:rFonts w:cs="Calibri"/>
          <w:color w:val="222222"/>
          <w:sz w:val="22"/>
          <w:szCs w:val="22"/>
          <w:lang w:bidi="ar-SA"/>
        </w:rPr>
        <w:t>200 AP Fee, and cost of additional books that become part of t</w:t>
      </w:r>
      <w:r w:rsidR="00E4772E">
        <w:rPr>
          <w:rFonts w:cs="Calibri"/>
          <w:color w:val="222222"/>
          <w:sz w:val="22"/>
          <w:szCs w:val="22"/>
          <w:lang w:bidi="ar-SA"/>
        </w:rPr>
        <w:t xml:space="preserve">he student's personal library and some </w:t>
      </w:r>
      <w:r w:rsidRPr="00C54402">
        <w:rPr>
          <w:rFonts w:cs="Calibri"/>
          <w:color w:val="222222"/>
          <w:sz w:val="22"/>
          <w:szCs w:val="22"/>
          <w:lang w:bidi="ar-SA"/>
        </w:rPr>
        <w:t xml:space="preserve">supplemental materials used in the course.  Additional information is made available to students </w:t>
      </w:r>
      <w:r w:rsidR="00E4772E">
        <w:rPr>
          <w:rFonts w:cs="Calibri"/>
          <w:color w:val="222222"/>
          <w:sz w:val="22"/>
          <w:szCs w:val="22"/>
          <w:lang w:bidi="ar-SA"/>
        </w:rPr>
        <w:t xml:space="preserve">in the application materials. </w:t>
      </w:r>
    </w:p>
    <w:p w14:paraId="3B564D96" w14:textId="77777777" w:rsidR="0083318D" w:rsidRPr="00590BB9" w:rsidRDefault="0083318D" w:rsidP="0083318D">
      <w:pPr>
        <w:rPr>
          <w:rFonts w:asciiTheme="minorHAnsi" w:hAnsiTheme="minorHAnsi" w:cs="Blackbaud Screen"/>
          <w:sz w:val="22"/>
          <w:szCs w:val="22"/>
        </w:rPr>
      </w:pPr>
    </w:p>
    <w:p w14:paraId="78EB47EF" w14:textId="018DDF9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 xml:space="preserve">Advanced Placement English Literature and Composition (EAP212)  </w:t>
      </w:r>
    </w:p>
    <w:p w14:paraId="753390DC" w14:textId="7D1A831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12</w:t>
      </w:r>
    </w:p>
    <w:p w14:paraId="56493DA2" w14:textId="0C4F1F3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52CE577A" w14:textId="6B4A913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points)</w:t>
      </w:r>
    </w:p>
    <w:p w14:paraId="50FEC52D"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English 10, English 11, Application/Faculty approval</w:t>
      </w:r>
      <w:r w:rsidR="00313759" w:rsidRPr="00590BB9">
        <w:rPr>
          <w:rFonts w:asciiTheme="minorHAnsi" w:hAnsiTheme="minorHAnsi" w:cs="Blackbaud Screen"/>
          <w:sz w:val="22"/>
          <w:szCs w:val="22"/>
        </w:rPr>
        <w:t>, other criteria apply</w:t>
      </w:r>
    </w:p>
    <w:p w14:paraId="58DF31BA" w14:textId="6962D672"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AP English is a college preparatory class designed for students who have shown exceptional achievement in the previous English classes.  In this course students analyze and respond to a variety of writings of world authors.  Students are required to read inside and outside of class on a regular basis.  These writings, plays, shorts stories, poems, novels, and essays, reflect the dominant worldviews in literature.  Students use their knowledge of a biblical worldview in their analyses of the literature.  Writing is an integral part of the course.  </w:t>
      </w:r>
      <w:r w:rsidR="00E4772E">
        <w:rPr>
          <w:rFonts w:asciiTheme="minorHAnsi" w:hAnsiTheme="minorHAnsi" w:cs="Blackbaud Screen"/>
          <w:sz w:val="22"/>
          <w:szCs w:val="22"/>
        </w:rPr>
        <w:t xml:space="preserve">AP English Literature </w:t>
      </w:r>
      <w:r w:rsidR="00E4772E" w:rsidRPr="00590BB9">
        <w:rPr>
          <w:rFonts w:asciiTheme="minorHAnsi" w:hAnsiTheme="minorHAnsi" w:cs="Blackbaud Screen"/>
          <w:sz w:val="22"/>
          <w:szCs w:val="22"/>
        </w:rPr>
        <w:t>students complete a research paper, which defin</w:t>
      </w:r>
      <w:r w:rsidR="00E4772E">
        <w:rPr>
          <w:rFonts w:asciiTheme="minorHAnsi" w:hAnsiTheme="minorHAnsi" w:cs="Blackbaud Screen"/>
          <w:sz w:val="22"/>
          <w:szCs w:val="22"/>
        </w:rPr>
        <w:t xml:space="preserve">es and applies their worldview as a component of the cumulative Worldview Panel project required for all seniors. </w:t>
      </w:r>
      <w:r w:rsidR="00E4772E" w:rsidRPr="00590BB9">
        <w:rPr>
          <w:rFonts w:asciiTheme="minorHAnsi" w:hAnsiTheme="minorHAnsi" w:cs="Blackbaud Screen"/>
          <w:sz w:val="22"/>
          <w:szCs w:val="22"/>
        </w:rPr>
        <w:t>Critical thought is encouraged at every stage of the paper’s development</w:t>
      </w:r>
      <w:r w:rsidR="003E4DDD" w:rsidRPr="00590BB9">
        <w:rPr>
          <w:rFonts w:asciiTheme="minorHAnsi" w:hAnsiTheme="minorHAnsi" w:cs="Blackbaud Screen"/>
          <w:sz w:val="22"/>
          <w:szCs w:val="22"/>
        </w:rPr>
        <w:t>: analysis</w:t>
      </w:r>
      <w:r w:rsidR="00E4772E" w:rsidRPr="00590BB9">
        <w:rPr>
          <w:rFonts w:asciiTheme="minorHAnsi" w:hAnsiTheme="minorHAnsi" w:cs="Blackbaud Screen"/>
          <w:sz w:val="22"/>
          <w:szCs w:val="22"/>
        </w:rPr>
        <w:t xml:space="preserve">, research, organization, drafting, reflection, revision, and publication.  </w:t>
      </w:r>
      <w:r w:rsidRPr="00590BB9">
        <w:rPr>
          <w:rFonts w:asciiTheme="minorHAnsi" w:hAnsiTheme="minorHAnsi" w:cs="Blackbaud Screen"/>
          <w:sz w:val="22"/>
          <w:szCs w:val="22"/>
        </w:rPr>
        <w:t xml:space="preserve">In early </w:t>
      </w:r>
      <w:r w:rsidR="00D55ACE" w:rsidRPr="00590BB9">
        <w:rPr>
          <w:rFonts w:asciiTheme="minorHAnsi" w:hAnsiTheme="minorHAnsi" w:cs="Blackbaud Screen"/>
          <w:sz w:val="22"/>
          <w:szCs w:val="22"/>
        </w:rPr>
        <w:t>May,</w:t>
      </w:r>
      <w:r w:rsidRPr="00590BB9">
        <w:rPr>
          <w:rFonts w:asciiTheme="minorHAnsi" w:hAnsiTheme="minorHAnsi" w:cs="Blackbaud Screen"/>
          <w:sz w:val="22"/>
          <w:szCs w:val="22"/>
        </w:rPr>
        <w:t xml:space="preserve"> the students take the AP English </w:t>
      </w:r>
      <w:r w:rsidR="00D55ACE" w:rsidRPr="00590BB9">
        <w:rPr>
          <w:rFonts w:asciiTheme="minorHAnsi" w:hAnsiTheme="minorHAnsi" w:cs="Blackbaud Screen"/>
          <w:sz w:val="22"/>
          <w:szCs w:val="22"/>
        </w:rPr>
        <w:t>exam, which</w:t>
      </w:r>
      <w:r w:rsidRPr="00590BB9">
        <w:rPr>
          <w:rFonts w:asciiTheme="minorHAnsi" w:hAnsiTheme="minorHAnsi" w:cs="Blackbaud Screen"/>
          <w:sz w:val="22"/>
          <w:szCs w:val="22"/>
        </w:rPr>
        <w:t xml:space="preserve"> may enable them to receive college credit in English.</w:t>
      </w:r>
    </w:p>
    <w:p w14:paraId="249F7B19" w14:textId="49612D4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Application for AP English is made in the spring of the student’s junior year.  (Summer transfer students will be considered upon admission).  Students are granted admission to the course based upon their application</w:t>
      </w:r>
      <w:r w:rsidR="003E4DDD">
        <w:rPr>
          <w:rFonts w:asciiTheme="minorHAnsi" w:hAnsiTheme="minorHAnsi" w:cs="Blackbaud Screen"/>
          <w:sz w:val="22"/>
          <w:szCs w:val="22"/>
        </w:rPr>
        <w:t xml:space="preserve">. </w:t>
      </w:r>
      <w:r w:rsidRPr="00590BB9">
        <w:rPr>
          <w:rFonts w:asciiTheme="minorHAnsi" w:hAnsiTheme="minorHAnsi" w:cs="Blackbaud Screen"/>
          <w:sz w:val="22"/>
          <w:szCs w:val="22"/>
        </w:rPr>
        <w:t xml:space="preserve">Please note that students who are selected for AP may not drop the course after they are officially placed on the roster.  Preparatory work is required during the summer before the course begins and is considered integral to the successful beginning of the class. </w:t>
      </w:r>
      <w:r w:rsidR="00252817" w:rsidRPr="00590BB9">
        <w:rPr>
          <w:rFonts w:asciiTheme="minorHAnsi" w:hAnsiTheme="minorHAnsi" w:cs="Blackbaud Screen"/>
          <w:b/>
          <w:sz w:val="22"/>
          <w:szCs w:val="22"/>
        </w:rPr>
        <w:t>Stringent attendance</w:t>
      </w:r>
      <w:r w:rsidR="00252817" w:rsidRPr="00590BB9">
        <w:rPr>
          <w:rFonts w:asciiTheme="minorHAnsi" w:hAnsiTheme="minorHAnsi" w:cs="Blackbaud Screen"/>
          <w:sz w:val="22"/>
          <w:szCs w:val="22"/>
        </w:rPr>
        <w:t xml:space="preserve"> expectations are explained</w:t>
      </w:r>
      <w:r w:rsidR="00E4772E">
        <w:rPr>
          <w:rFonts w:asciiTheme="minorHAnsi" w:hAnsiTheme="minorHAnsi" w:cs="Blackbaud Screen"/>
          <w:sz w:val="22"/>
          <w:szCs w:val="22"/>
        </w:rPr>
        <w:t xml:space="preserve"> in the application materials </w:t>
      </w:r>
      <w:r w:rsidR="00252817" w:rsidRPr="00590BB9">
        <w:rPr>
          <w:rFonts w:asciiTheme="minorHAnsi" w:hAnsiTheme="minorHAnsi" w:cs="Blackbaud Screen"/>
          <w:sz w:val="22"/>
          <w:szCs w:val="22"/>
        </w:rPr>
        <w:t>and enforced regarding the course.</w:t>
      </w:r>
    </w:p>
    <w:p w14:paraId="154240A8" w14:textId="3E58E04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fees</w:t>
      </w:r>
      <w:r w:rsidR="003E4DDD" w:rsidRPr="00590BB9">
        <w:rPr>
          <w:rFonts w:asciiTheme="minorHAnsi" w:hAnsiTheme="minorHAnsi" w:cs="Blackbaud Screen"/>
          <w:sz w:val="22"/>
          <w:szCs w:val="22"/>
        </w:rPr>
        <w:t>: $</w:t>
      </w:r>
      <w:r w:rsidRPr="00590BB9">
        <w:rPr>
          <w:rFonts w:asciiTheme="minorHAnsi" w:hAnsiTheme="minorHAnsi" w:cs="Blackbaud Screen"/>
          <w:sz w:val="22"/>
          <w:szCs w:val="22"/>
        </w:rPr>
        <w:t>200 AP Fee and cost of additional books</w:t>
      </w:r>
      <w:r w:rsidR="00E4772E">
        <w:rPr>
          <w:rFonts w:asciiTheme="minorHAnsi" w:hAnsiTheme="minorHAnsi" w:cs="Blackbaud Screen"/>
          <w:sz w:val="22"/>
          <w:szCs w:val="22"/>
        </w:rPr>
        <w:t xml:space="preserve"> </w:t>
      </w:r>
      <w:r w:rsidRPr="00590BB9">
        <w:rPr>
          <w:rFonts w:asciiTheme="minorHAnsi" w:hAnsiTheme="minorHAnsi" w:cs="Blackbaud Screen"/>
          <w:sz w:val="22"/>
          <w:szCs w:val="22"/>
        </w:rPr>
        <w:t>which become part of the students’ personal library</w:t>
      </w:r>
      <w:r w:rsidR="00E4772E">
        <w:rPr>
          <w:rFonts w:asciiTheme="minorHAnsi" w:hAnsiTheme="minorHAnsi" w:cs="Blackbaud Screen"/>
          <w:sz w:val="22"/>
          <w:szCs w:val="22"/>
        </w:rPr>
        <w:t xml:space="preserve"> and some supplemental materials</w:t>
      </w:r>
      <w:r w:rsidRPr="00590BB9">
        <w:rPr>
          <w:rFonts w:asciiTheme="minorHAnsi" w:hAnsiTheme="minorHAnsi" w:cs="Blackbaud Screen"/>
          <w:sz w:val="22"/>
          <w:szCs w:val="22"/>
        </w:rPr>
        <w:t xml:space="preserve">.  Specific information is included in the application </w:t>
      </w:r>
      <w:r w:rsidR="00E4772E">
        <w:rPr>
          <w:rFonts w:asciiTheme="minorHAnsi" w:hAnsiTheme="minorHAnsi" w:cs="Blackbaud Screen"/>
          <w:sz w:val="22"/>
          <w:szCs w:val="22"/>
        </w:rPr>
        <w:t xml:space="preserve">materials </w:t>
      </w:r>
      <w:r w:rsidRPr="00590BB9">
        <w:rPr>
          <w:rFonts w:asciiTheme="minorHAnsi" w:hAnsiTheme="minorHAnsi" w:cs="Blackbaud Screen"/>
          <w:sz w:val="22"/>
          <w:szCs w:val="22"/>
        </w:rPr>
        <w:t xml:space="preserve">for the course. </w:t>
      </w:r>
    </w:p>
    <w:p w14:paraId="29B726F4" w14:textId="77777777" w:rsidR="0083318D" w:rsidRPr="00590BB9" w:rsidRDefault="0083318D" w:rsidP="0083318D">
      <w:pPr>
        <w:rPr>
          <w:rFonts w:asciiTheme="minorHAnsi" w:hAnsiTheme="minorHAnsi" w:cs="Blackbaud Screen"/>
          <w:b/>
          <w:sz w:val="22"/>
          <w:szCs w:val="22"/>
        </w:rPr>
      </w:pPr>
    </w:p>
    <w:p w14:paraId="69C57596" w14:textId="77777777" w:rsidR="00C54402" w:rsidRPr="00C54402" w:rsidRDefault="00C54402" w:rsidP="00C54402">
      <w:pPr>
        <w:rPr>
          <w:rFonts w:cs="Calibri"/>
          <w:lang w:bidi="ar-SA"/>
        </w:rPr>
      </w:pPr>
      <w:r w:rsidRPr="00C54402">
        <w:rPr>
          <w:rFonts w:cs="Calibri"/>
          <w:b/>
          <w:bCs/>
          <w:sz w:val="22"/>
          <w:szCs w:val="22"/>
          <w:lang w:bidi="ar-SA"/>
        </w:rPr>
        <w:t>Yearbook/ Publications (ELPU001)</w:t>
      </w:r>
    </w:p>
    <w:p w14:paraId="573CF819" w14:textId="5DFFA3F3" w:rsidR="00C54402" w:rsidRPr="00C54402" w:rsidRDefault="00C54402" w:rsidP="00C54402">
      <w:pPr>
        <w:ind w:left="432"/>
        <w:rPr>
          <w:rFonts w:cs="Calibri"/>
          <w:lang w:bidi="ar-SA"/>
        </w:rPr>
      </w:pPr>
      <w:r w:rsidRPr="00C54402">
        <w:rPr>
          <w:rFonts w:cs="Calibri"/>
          <w:b/>
          <w:bCs/>
          <w:sz w:val="22"/>
          <w:szCs w:val="22"/>
          <w:lang w:bidi="ar-SA"/>
        </w:rPr>
        <w:t>Grade Level</w:t>
      </w:r>
      <w:r w:rsidR="003E4DDD" w:rsidRPr="00C54402">
        <w:rPr>
          <w:rFonts w:cs="Calibri"/>
          <w:b/>
          <w:bCs/>
          <w:sz w:val="22"/>
          <w:szCs w:val="22"/>
          <w:lang w:bidi="ar-SA"/>
        </w:rPr>
        <w:t>: 8</w:t>
      </w:r>
      <w:r w:rsidRPr="00C54402">
        <w:rPr>
          <w:rFonts w:cs="Calibri"/>
          <w:sz w:val="22"/>
          <w:szCs w:val="22"/>
          <w:lang w:bidi="ar-SA"/>
        </w:rPr>
        <w:t>-12</w:t>
      </w:r>
    </w:p>
    <w:p w14:paraId="5906B38B" w14:textId="36062EDF" w:rsidR="00C54402" w:rsidRPr="00C54402" w:rsidRDefault="00C54402" w:rsidP="00C54402">
      <w:pPr>
        <w:ind w:left="432"/>
        <w:rPr>
          <w:rFonts w:cs="Calibri"/>
          <w:lang w:bidi="ar-SA"/>
        </w:rPr>
      </w:pPr>
      <w:r w:rsidRPr="00C54402">
        <w:rPr>
          <w:rFonts w:cs="Calibri"/>
          <w:b/>
          <w:bCs/>
          <w:sz w:val="22"/>
          <w:szCs w:val="22"/>
          <w:lang w:bidi="ar-SA"/>
        </w:rPr>
        <w:t>Elective</w:t>
      </w:r>
      <w:r w:rsidR="003E4DDD" w:rsidRPr="00C54402">
        <w:rPr>
          <w:rFonts w:cs="Calibri"/>
          <w:b/>
          <w:bCs/>
          <w:sz w:val="22"/>
          <w:szCs w:val="22"/>
          <w:lang w:bidi="ar-SA"/>
        </w:rPr>
        <w:t>: Yes</w:t>
      </w:r>
    </w:p>
    <w:p w14:paraId="7122BAE1" w14:textId="1A07100F" w:rsidR="00C54402" w:rsidRPr="00C54402" w:rsidRDefault="00C54402" w:rsidP="00C54402">
      <w:pPr>
        <w:ind w:left="432"/>
        <w:rPr>
          <w:rFonts w:cs="Calibri"/>
          <w:lang w:bidi="ar-SA"/>
        </w:rPr>
      </w:pPr>
      <w:r w:rsidRPr="00C54402">
        <w:rPr>
          <w:rFonts w:cs="Calibri"/>
          <w:b/>
          <w:bCs/>
          <w:sz w:val="22"/>
          <w:szCs w:val="22"/>
          <w:lang w:bidi="ar-SA"/>
        </w:rPr>
        <w:t>Credit</w:t>
      </w:r>
      <w:r w:rsidR="003E4DDD" w:rsidRPr="00C54402">
        <w:rPr>
          <w:rFonts w:cs="Calibri"/>
          <w:b/>
          <w:bCs/>
          <w:sz w:val="22"/>
          <w:szCs w:val="22"/>
          <w:lang w:bidi="ar-SA"/>
        </w:rPr>
        <w:t>: 1</w:t>
      </w:r>
      <w:r w:rsidRPr="00C54402">
        <w:rPr>
          <w:rFonts w:cs="Calibri"/>
          <w:sz w:val="22"/>
          <w:szCs w:val="22"/>
          <w:lang w:bidi="ar-SA"/>
        </w:rPr>
        <w:t xml:space="preserve"> unit</w:t>
      </w:r>
    </w:p>
    <w:p w14:paraId="5C682C58" w14:textId="77777777" w:rsidR="00C54402" w:rsidRPr="00C54402" w:rsidRDefault="00C54402" w:rsidP="00C54402">
      <w:pPr>
        <w:ind w:left="432"/>
        <w:rPr>
          <w:rFonts w:cs="Calibri"/>
          <w:color w:val="222222"/>
          <w:lang w:bidi="ar-SA"/>
        </w:rPr>
      </w:pPr>
      <w:r w:rsidRPr="00C54402">
        <w:rPr>
          <w:rFonts w:cs="Calibri"/>
          <w:b/>
          <w:bCs/>
          <w:color w:val="222222"/>
          <w:sz w:val="22"/>
          <w:szCs w:val="22"/>
          <w:lang w:bidi="ar-SA"/>
        </w:rPr>
        <w:t>Prerequisites: </w:t>
      </w:r>
      <w:r w:rsidRPr="00C54402">
        <w:rPr>
          <w:rFonts w:cs="Calibri"/>
          <w:color w:val="222222"/>
          <w:sz w:val="22"/>
          <w:szCs w:val="22"/>
          <w:lang w:bidi="ar-SA"/>
        </w:rPr>
        <w:t> Application to Yearbook sponsor and a history of successful accomplishment in English classes. Proven ability to meet deadlines and manage time and workloads independently.</w:t>
      </w:r>
    </w:p>
    <w:p w14:paraId="237A074F" w14:textId="57B4A111" w:rsidR="00C54402" w:rsidRPr="00C54402" w:rsidRDefault="00C54402" w:rsidP="00C54402">
      <w:pPr>
        <w:ind w:left="432"/>
        <w:rPr>
          <w:rFonts w:cs="Calibri"/>
          <w:color w:val="222222"/>
          <w:lang w:bidi="ar-SA"/>
        </w:rPr>
      </w:pPr>
      <w:r w:rsidRPr="00C54402">
        <w:rPr>
          <w:rFonts w:cs="Calibri"/>
          <w:b/>
          <w:bCs/>
          <w:color w:val="222222"/>
          <w:sz w:val="22"/>
          <w:szCs w:val="22"/>
          <w:lang w:bidi="ar-SA"/>
        </w:rPr>
        <w:t>Course description</w:t>
      </w:r>
      <w:r w:rsidR="003E4DDD" w:rsidRPr="00C54402">
        <w:rPr>
          <w:rFonts w:cs="Calibri"/>
          <w:b/>
          <w:bCs/>
          <w:color w:val="222222"/>
          <w:sz w:val="22"/>
          <w:szCs w:val="22"/>
          <w:lang w:bidi="ar-SA"/>
        </w:rPr>
        <w:t>: Yearbook</w:t>
      </w:r>
      <w:r w:rsidRPr="00C54402">
        <w:rPr>
          <w:rFonts w:cs="Calibri"/>
          <w:color w:val="222222"/>
          <w:sz w:val="22"/>
          <w:szCs w:val="22"/>
          <w:lang w:bidi="ar-SA"/>
        </w:rPr>
        <w:t xml:space="preserve"> is a year-long course designed to introduce the fundamentals of scholastic journalism.  The contents of yearbooks, different copy writing formats, copy-editing, </w:t>
      </w:r>
      <w:r w:rsidR="009F2170" w:rsidRPr="00C54402">
        <w:rPr>
          <w:rFonts w:cs="Calibri"/>
          <w:color w:val="222222"/>
          <w:sz w:val="22"/>
          <w:szCs w:val="22"/>
          <w:lang w:bidi="ar-SA"/>
        </w:rPr>
        <w:t>proofreading,</w:t>
      </w:r>
      <w:r w:rsidRPr="00C54402">
        <w:rPr>
          <w:rFonts w:cs="Calibri"/>
          <w:color w:val="222222"/>
          <w:sz w:val="22"/>
          <w:szCs w:val="22"/>
          <w:lang w:bidi="ar-SA"/>
        </w:rPr>
        <w:t xml:space="preserve"> and beginning photojournalism techniques will be studied.  Students in the Yearbook course are the central producers of two Greenbrier yearbooks, one for both the lower and upper schools. </w:t>
      </w:r>
    </w:p>
    <w:p w14:paraId="51547D6A" w14:textId="1789ED86" w:rsidR="00C54402" w:rsidRDefault="00C54402" w:rsidP="00A37DC3">
      <w:pPr>
        <w:ind w:left="432"/>
        <w:rPr>
          <w:rFonts w:cs="Calibri"/>
          <w:color w:val="222222"/>
          <w:sz w:val="22"/>
          <w:szCs w:val="22"/>
          <w:lang w:bidi="ar-SA"/>
        </w:rPr>
      </w:pPr>
      <w:r w:rsidRPr="00C54402">
        <w:rPr>
          <w:rFonts w:cs="Calibri"/>
          <w:b/>
          <w:bCs/>
          <w:color w:val="222222"/>
          <w:sz w:val="22"/>
          <w:szCs w:val="22"/>
          <w:lang w:bidi="ar-SA"/>
        </w:rPr>
        <w:t>Additional info</w:t>
      </w:r>
      <w:r w:rsidR="003E4DDD" w:rsidRPr="00C54402">
        <w:rPr>
          <w:rFonts w:cs="Calibri"/>
          <w:b/>
          <w:bCs/>
          <w:color w:val="222222"/>
          <w:sz w:val="22"/>
          <w:szCs w:val="22"/>
          <w:lang w:bidi="ar-SA"/>
        </w:rPr>
        <w:t>:</w:t>
      </w:r>
      <w:r w:rsidR="003E4DDD" w:rsidRPr="00C54402">
        <w:rPr>
          <w:rFonts w:cs="Calibri"/>
          <w:color w:val="222222"/>
          <w:sz w:val="22"/>
          <w:szCs w:val="22"/>
          <w:lang w:bidi="ar-SA"/>
        </w:rPr>
        <w:t xml:space="preserve"> Students</w:t>
      </w:r>
      <w:r w:rsidRPr="00C54402">
        <w:rPr>
          <w:rFonts w:cs="Calibri"/>
          <w:color w:val="222222"/>
          <w:sz w:val="22"/>
          <w:szCs w:val="22"/>
          <w:lang w:bidi="ar-SA"/>
        </w:rPr>
        <w:t xml:space="preserve"> interested in serving on the Parchments staff should contact</w:t>
      </w:r>
      <w:r w:rsidR="00A37DC3">
        <w:rPr>
          <w:rFonts w:cs="Calibri"/>
          <w:color w:val="222222"/>
          <w:sz w:val="22"/>
          <w:szCs w:val="22"/>
          <w:lang w:bidi="ar-SA"/>
        </w:rPr>
        <w:t xml:space="preserve"> the Yearbook sponsor to obtain answers</w:t>
      </w:r>
      <w:r w:rsidRPr="00C54402">
        <w:rPr>
          <w:rFonts w:cs="Calibri"/>
          <w:color w:val="222222"/>
          <w:sz w:val="22"/>
          <w:szCs w:val="22"/>
          <w:lang w:bidi="ar-SA"/>
        </w:rPr>
        <w:t xml:space="preserve"> to specific questions and </w:t>
      </w:r>
      <w:r w:rsidR="00A37DC3">
        <w:rPr>
          <w:rFonts w:cs="Calibri"/>
          <w:color w:val="222222"/>
          <w:sz w:val="22"/>
          <w:szCs w:val="22"/>
          <w:lang w:bidi="ar-SA"/>
        </w:rPr>
        <w:t xml:space="preserve">to get </w:t>
      </w:r>
      <w:r w:rsidRPr="00C54402">
        <w:rPr>
          <w:rFonts w:cs="Calibri"/>
          <w:color w:val="222222"/>
          <w:sz w:val="22"/>
          <w:szCs w:val="22"/>
          <w:lang w:bidi="ar-SA"/>
        </w:rPr>
        <w:t xml:space="preserve">additional information. Some </w:t>
      </w:r>
      <w:r w:rsidR="009F2170" w:rsidRPr="00C54402">
        <w:rPr>
          <w:rFonts w:cs="Calibri"/>
          <w:color w:val="222222"/>
          <w:sz w:val="22"/>
          <w:szCs w:val="22"/>
          <w:lang w:bidi="ar-SA"/>
        </w:rPr>
        <w:t>highly recommended</w:t>
      </w:r>
      <w:r w:rsidRPr="00C54402">
        <w:rPr>
          <w:rFonts w:cs="Calibri"/>
          <w:color w:val="222222"/>
          <w:sz w:val="22"/>
          <w:szCs w:val="22"/>
          <w:lang w:bidi="ar-SA"/>
        </w:rPr>
        <w:t xml:space="preserve"> students may be invited to apply.</w:t>
      </w:r>
      <w:bookmarkStart w:id="12" w:name="_Toc512608325"/>
    </w:p>
    <w:p w14:paraId="31DE43D2" w14:textId="77777777" w:rsidR="00270A6A" w:rsidRDefault="00270A6A" w:rsidP="00A37DC3">
      <w:pPr>
        <w:ind w:left="432"/>
        <w:rPr>
          <w:rFonts w:asciiTheme="majorHAnsi" w:eastAsiaTheme="majorEastAsia" w:hAnsiTheme="majorHAnsi" w:cstheme="majorBidi"/>
          <w:b/>
          <w:bCs/>
          <w:color w:val="5B9BD5" w:themeColor="accent1"/>
          <w:sz w:val="26"/>
          <w:szCs w:val="26"/>
        </w:rPr>
      </w:pPr>
    </w:p>
    <w:p w14:paraId="0581E110" w14:textId="78D7AE4B" w:rsidR="00270A6A" w:rsidRPr="00C54402" w:rsidRDefault="00270A6A" w:rsidP="00270A6A">
      <w:pPr>
        <w:rPr>
          <w:rFonts w:cs="Calibri"/>
          <w:lang w:bidi="ar-SA"/>
        </w:rPr>
      </w:pPr>
      <w:r>
        <w:rPr>
          <w:rFonts w:cs="Calibri"/>
          <w:b/>
          <w:bCs/>
          <w:sz w:val="22"/>
          <w:szCs w:val="22"/>
          <w:lang w:bidi="ar-SA"/>
        </w:rPr>
        <w:lastRenderedPageBreak/>
        <w:t>Creative Writing</w:t>
      </w:r>
      <w:r w:rsidRPr="00C54402">
        <w:rPr>
          <w:rFonts w:cs="Calibri"/>
          <w:b/>
          <w:bCs/>
          <w:sz w:val="22"/>
          <w:szCs w:val="22"/>
          <w:lang w:bidi="ar-SA"/>
        </w:rPr>
        <w:t xml:space="preserve"> (ELPU00</w:t>
      </w:r>
      <w:r>
        <w:rPr>
          <w:rFonts w:cs="Calibri"/>
          <w:b/>
          <w:bCs/>
          <w:sz w:val="22"/>
          <w:szCs w:val="22"/>
          <w:lang w:bidi="ar-SA"/>
        </w:rPr>
        <w:t>2</w:t>
      </w:r>
      <w:r w:rsidRPr="00C54402">
        <w:rPr>
          <w:rFonts w:cs="Calibri"/>
          <w:b/>
          <w:bCs/>
          <w:sz w:val="22"/>
          <w:szCs w:val="22"/>
          <w:lang w:bidi="ar-SA"/>
        </w:rPr>
        <w:t>)</w:t>
      </w:r>
    </w:p>
    <w:p w14:paraId="62A3C43B" w14:textId="4C9DE0BD" w:rsidR="00270A6A" w:rsidRPr="00C54402" w:rsidRDefault="00270A6A" w:rsidP="00270A6A">
      <w:pPr>
        <w:ind w:left="432"/>
        <w:rPr>
          <w:rFonts w:cs="Calibri"/>
          <w:lang w:bidi="ar-SA"/>
        </w:rPr>
      </w:pPr>
      <w:r w:rsidRPr="00C54402">
        <w:rPr>
          <w:rFonts w:cs="Calibri"/>
          <w:b/>
          <w:bCs/>
          <w:sz w:val="22"/>
          <w:szCs w:val="22"/>
          <w:lang w:bidi="ar-SA"/>
        </w:rPr>
        <w:t>Grade Level</w:t>
      </w:r>
      <w:r w:rsidR="003E4DDD" w:rsidRPr="00C54402">
        <w:rPr>
          <w:rFonts w:cs="Calibri"/>
          <w:b/>
          <w:bCs/>
          <w:sz w:val="22"/>
          <w:szCs w:val="22"/>
          <w:lang w:bidi="ar-SA"/>
        </w:rPr>
        <w:t>: 9</w:t>
      </w:r>
      <w:r w:rsidRPr="00C54402">
        <w:rPr>
          <w:rFonts w:cs="Calibri"/>
          <w:sz w:val="22"/>
          <w:szCs w:val="22"/>
          <w:lang w:bidi="ar-SA"/>
        </w:rPr>
        <w:t>-12</w:t>
      </w:r>
    </w:p>
    <w:p w14:paraId="3FABE5B9" w14:textId="38985D60" w:rsidR="00270A6A" w:rsidRPr="00C54402" w:rsidRDefault="00270A6A" w:rsidP="00270A6A">
      <w:pPr>
        <w:ind w:left="432"/>
        <w:rPr>
          <w:rFonts w:cs="Calibri"/>
          <w:lang w:bidi="ar-SA"/>
        </w:rPr>
      </w:pPr>
      <w:r w:rsidRPr="00C54402">
        <w:rPr>
          <w:rFonts w:cs="Calibri"/>
          <w:b/>
          <w:bCs/>
          <w:sz w:val="22"/>
          <w:szCs w:val="22"/>
          <w:lang w:bidi="ar-SA"/>
        </w:rPr>
        <w:t>Elective</w:t>
      </w:r>
      <w:r w:rsidR="003E4DDD" w:rsidRPr="00C54402">
        <w:rPr>
          <w:rFonts w:cs="Calibri"/>
          <w:b/>
          <w:bCs/>
          <w:sz w:val="22"/>
          <w:szCs w:val="22"/>
          <w:lang w:bidi="ar-SA"/>
        </w:rPr>
        <w:t>: Yes</w:t>
      </w:r>
    </w:p>
    <w:p w14:paraId="4098BF53" w14:textId="0DD97166" w:rsidR="00270A6A" w:rsidRPr="00C54402" w:rsidRDefault="00270A6A" w:rsidP="00270A6A">
      <w:pPr>
        <w:ind w:left="432"/>
        <w:rPr>
          <w:rFonts w:cs="Calibri"/>
          <w:lang w:bidi="ar-SA"/>
        </w:rPr>
      </w:pPr>
      <w:r w:rsidRPr="00C54402">
        <w:rPr>
          <w:rFonts w:cs="Calibri"/>
          <w:b/>
          <w:bCs/>
          <w:sz w:val="22"/>
          <w:szCs w:val="22"/>
          <w:lang w:bidi="ar-SA"/>
        </w:rPr>
        <w:t>Credit</w:t>
      </w:r>
      <w:r w:rsidR="003E4DDD" w:rsidRPr="00C54402">
        <w:rPr>
          <w:rFonts w:cs="Calibri"/>
          <w:b/>
          <w:bCs/>
          <w:sz w:val="22"/>
          <w:szCs w:val="22"/>
          <w:lang w:bidi="ar-SA"/>
        </w:rPr>
        <w:t>: 1</w:t>
      </w:r>
      <w:r w:rsidRPr="00C54402">
        <w:rPr>
          <w:rFonts w:cs="Calibri"/>
          <w:sz w:val="22"/>
          <w:szCs w:val="22"/>
          <w:lang w:bidi="ar-SA"/>
        </w:rPr>
        <w:t xml:space="preserve"> unit</w:t>
      </w:r>
    </w:p>
    <w:p w14:paraId="47D3055F" w14:textId="7C52231A" w:rsidR="00270A6A" w:rsidRDefault="00270A6A" w:rsidP="003F39C7">
      <w:pPr>
        <w:ind w:left="432"/>
        <w:rPr>
          <w:rFonts w:cs="Calibri"/>
          <w:b/>
          <w:bCs/>
          <w:color w:val="222222"/>
          <w:sz w:val="22"/>
          <w:szCs w:val="22"/>
          <w:lang w:bidi="ar-SA"/>
        </w:rPr>
      </w:pPr>
      <w:r w:rsidRPr="00C54402">
        <w:rPr>
          <w:rFonts w:cs="Calibri"/>
          <w:b/>
          <w:bCs/>
          <w:color w:val="222222"/>
          <w:sz w:val="22"/>
          <w:szCs w:val="22"/>
          <w:lang w:bidi="ar-SA"/>
        </w:rPr>
        <w:t>Course description</w:t>
      </w:r>
      <w:r w:rsidR="003F39C7">
        <w:rPr>
          <w:rFonts w:cs="Calibri"/>
          <w:b/>
          <w:bCs/>
          <w:color w:val="222222"/>
          <w:sz w:val="22"/>
          <w:szCs w:val="22"/>
          <w:lang w:bidi="ar-SA"/>
        </w:rPr>
        <w:t>:</w:t>
      </w:r>
    </w:p>
    <w:p w14:paraId="5EA564D4" w14:textId="77777777" w:rsidR="003F39C7" w:rsidRPr="003F39C7" w:rsidRDefault="003F39C7" w:rsidP="003F39C7">
      <w:pPr>
        <w:ind w:left="432"/>
        <w:rPr>
          <w:rFonts w:asciiTheme="minorHAnsi" w:eastAsiaTheme="majorEastAsia" w:hAnsiTheme="minorHAnsi" w:cstheme="minorHAnsi"/>
          <w:sz w:val="22"/>
          <w:szCs w:val="22"/>
        </w:rPr>
      </w:pPr>
      <w:r w:rsidRPr="003F39C7">
        <w:rPr>
          <w:rFonts w:asciiTheme="minorHAnsi" w:eastAsiaTheme="majorEastAsia" w:hAnsiTheme="minorHAnsi" w:cstheme="minorHAnsi"/>
          <w:sz w:val="22"/>
          <w:szCs w:val="22"/>
        </w:rPr>
        <w:t>In CREATIVE WRITING, students will explore the art of creative storytelling through written</w:t>
      </w:r>
    </w:p>
    <w:p w14:paraId="2252788A" w14:textId="601D60C4" w:rsidR="003F39C7" w:rsidRPr="003F39C7" w:rsidRDefault="003F39C7" w:rsidP="003F39C7">
      <w:pPr>
        <w:ind w:left="432"/>
        <w:rPr>
          <w:rFonts w:asciiTheme="minorHAnsi" w:eastAsiaTheme="majorEastAsia" w:hAnsiTheme="minorHAnsi" w:cstheme="minorHAnsi"/>
          <w:sz w:val="22"/>
          <w:szCs w:val="22"/>
        </w:rPr>
      </w:pPr>
      <w:r w:rsidRPr="003F39C7">
        <w:rPr>
          <w:rFonts w:asciiTheme="minorHAnsi" w:eastAsiaTheme="majorEastAsia" w:hAnsiTheme="minorHAnsi" w:cstheme="minorHAnsi"/>
          <w:sz w:val="22"/>
          <w:szCs w:val="22"/>
        </w:rPr>
        <w:t>narrative, engaging in prose, poetry, creative nonfiction etc. Rather than merely studying the</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works of established writers in a typical ELA course, students use their example to place</w:t>
      </w:r>
    </w:p>
    <w:p w14:paraId="4E95C9BF" w14:textId="30BCD013" w:rsidR="003F39C7" w:rsidRDefault="003F39C7" w:rsidP="003F39C7">
      <w:pPr>
        <w:ind w:left="432"/>
        <w:rPr>
          <w:rFonts w:asciiTheme="minorHAnsi" w:eastAsiaTheme="majorEastAsia" w:hAnsiTheme="minorHAnsi" w:cstheme="minorHAnsi"/>
          <w:sz w:val="22"/>
          <w:szCs w:val="22"/>
        </w:rPr>
      </w:pPr>
      <w:r w:rsidRPr="003F39C7">
        <w:rPr>
          <w:rFonts w:asciiTheme="minorHAnsi" w:eastAsiaTheme="majorEastAsia" w:hAnsiTheme="minorHAnsi" w:cstheme="minorHAnsi"/>
          <w:sz w:val="22"/>
          <w:szCs w:val="22"/>
        </w:rPr>
        <w:t>themselves into an author’s role as they carefully construct narratives from the depths of their</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own imaginations. They will build their skills in character development, plot structure, dialogue,</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and descriptive writing. They will also engage in writing exercises to build creativity, overcome</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writer’s block, and refine their unique styles. By the end of the course, students will have their</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own portfolio of original writing and will be equipped to use their skills to continue working</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towards improving their craft. This class is ideal for both aspiring writers and those looking to</w:t>
      </w:r>
      <w:r>
        <w:rPr>
          <w:rFonts w:asciiTheme="minorHAnsi" w:eastAsiaTheme="majorEastAsia" w:hAnsiTheme="minorHAnsi" w:cstheme="minorHAnsi"/>
          <w:sz w:val="22"/>
          <w:szCs w:val="22"/>
        </w:rPr>
        <w:t xml:space="preserve"> </w:t>
      </w:r>
      <w:r w:rsidRPr="003F39C7">
        <w:rPr>
          <w:rFonts w:asciiTheme="minorHAnsi" w:eastAsiaTheme="majorEastAsia" w:hAnsiTheme="minorHAnsi" w:cstheme="minorHAnsi"/>
          <w:sz w:val="22"/>
          <w:szCs w:val="22"/>
        </w:rPr>
        <w:t>express themselves through the written word.</w:t>
      </w:r>
    </w:p>
    <w:p w14:paraId="383D7A0D" w14:textId="77777777" w:rsidR="003E4DDD" w:rsidRDefault="003E4DDD" w:rsidP="003F39C7">
      <w:pPr>
        <w:ind w:left="432"/>
        <w:rPr>
          <w:rFonts w:asciiTheme="minorHAnsi" w:eastAsiaTheme="majorEastAsia" w:hAnsiTheme="minorHAnsi" w:cstheme="minorHAnsi"/>
          <w:sz w:val="22"/>
          <w:szCs w:val="22"/>
        </w:rPr>
      </w:pPr>
    </w:p>
    <w:p w14:paraId="30FF248F" w14:textId="77777777" w:rsidR="003E4DDD" w:rsidRPr="003F39C7" w:rsidRDefault="003E4DDD" w:rsidP="003F39C7">
      <w:pPr>
        <w:ind w:left="432"/>
        <w:rPr>
          <w:rFonts w:asciiTheme="minorHAnsi" w:eastAsiaTheme="majorEastAsia" w:hAnsiTheme="minorHAnsi" w:cstheme="minorHAnsi"/>
          <w:sz w:val="22"/>
          <w:szCs w:val="22"/>
        </w:rPr>
      </w:pPr>
    </w:p>
    <w:p w14:paraId="73A616C5" w14:textId="45C48A70" w:rsidR="00270A6A" w:rsidRPr="00270A6A" w:rsidRDefault="0083318D" w:rsidP="00270A6A">
      <w:pPr>
        <w:pStyle w:val="Heading2"/>
      </w:pPr>
      <w:r w:rsidRPr="004053B9">
        <w:t>Fine Arts</w:t>
      </w:r>
      <w:bookmarkEnd w:id="12"/>
    </w:p>
    <w:p w14:paraId="629015AE" w14:textId="77777777" w:rsidR="00A37DC3" w:rsidRDefault="00A37DC3" w:rsidP="0083318D">
      <w:pPr>
        <w:rPr>
          <w:rFonts w:asciiTheme="minorHAnsi" w:hAnsiTheme="minorHAnsi" w:cs="Blackbaud Screen"/>
          <w:b/>
          <w:sz w:val="22"/>
          <w:szCs w:val="22"/>
        </w:rPr>
      </w:pPr>
    </w:p>
    <w:p w14:paraId="535A89B9" w14:textId="1B808F12" w:rsidR="0083318D" w:rsidRPr="00590BB9" w:rsidRDefault="00291E29" w:rsidP="0083318D">
      <w:pPr>
        <w:rPr>
          <w:rFonts w:asciiTheme="minorHAnsi" w:hAnsiTheme="minorHAnsi" w:cs="Blackbaud Screen"/>
          <w:b/>
          <w:sz w:val="22"/>
          <w:szCs w:val="22"/>
        </w:rPr>
      </w:pPr>
      <w:r>
        <w:rPr>
          <w:rFonts w:asciiTheme="minorHAnsi" w:hAnsiTheme="minorHAnsi" w:cs="Blackbaud Screen"/>
          <w:b/>
          <w:sz w:val="22"/>
          <w:szCs w:val="22"/>
        </w:rPr>
        <w:t>Ceramics</w:t>
      </w:r>
      <w:r w:rsidR="00FC5E46">
        <w:rPr>
          <w:rFonts w:asciiTheme="minorHAnsi" w:hAnsiTheme="minorHAnsi" w:cs="Blackbaud Screen"/>
          <w:b/>
          <w:sz w:val="22"/>
          <w:szCs w:val="22"/>
        </w:rPr>
        <w:t xml:space="preserve"> (ELARCER1)</w:t>
      </w:r>
    </w:p>
    <w:p w14:paraId="536265E8" w14:textId="199466F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7</w:t>
      </w:r>
      <w:r w:rsidR="00291E29">
        <w:rPr>
          <w:rFonts w:asciiTheme="minorHAnsi" w:hAnsiTheme="minorHAnsi" w:cs="Blackbaud Screen"/>
          <w:sz w:val="22"/>
          <w:szCs w:val="22"/>
        </w:rPr>
        <w:t>-</w:t>
      </w:r>
      <w:r w:rsidR="00783087" w:rsidRPr="00590BB9">
        <w:rPr>
          <w:rFonts w:asciiTheme="minorHAnsi" w:hAnsiTheme="minorHAnsi" w:cs="Blackbaud Screen"/>
          <w:sz w:val="22"/>
          <w:szCs w:val="22"/>
        </w:rPr>
        <w:t>8</w:t>
      </w:r>
    </w:p>
    <w:p w14:paraId="00EC5E1C" w14:textId="212768B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06E31012" w14:textId="4D4B7C2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4FEC4959" w14:textId="79DCA3FD"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36C6B343" w14:textId="7AB5862F" w:rsidR="0083318D" w:rsidRPr="00291E29" w:rsidRDefault="0083318D" w:rsidP="0083318D">
      <w:pPr>
        <w:ind w:left="432"/>
        <w:rPr>
          <w:rStyle w:val="HTMLTypewriter"/>
          <w:rFonts w:asciiTheme="minorHAnsi" w:eastAsiaTheme="minorEastAsia" w:hAnsiTheme="minorHAnsi" w:cs="Blackbaud Screen"/>
          <w:bCs/>
          <w:sz w:val="22"/>
          <w:szCs w:val="22"/>
        </w:rPr>
      </w:pPr>
      <w:r w:rsidRPr="00590BB9">
        <w:rPr>
          <w:rFonts w:asciiTheme="minorHAnsi" w:hAnsiTheme="minorHAnsi" w:cs="Blackbaud Screen"/>
          <w:b/>
          <w:sz w:val="22"/>
          <w:szCs w:val="22"/>
        </w:rPr>
        <w:t xml:space="preserve">Course description: </w:t>
      </w:r>
      <w:r w:rsidR="00291E29">
        <w:rPr>
          <w:rFonts w:asciiTheme="minorHAnsi" w:hAnsiTheme="minorHAnsi" w:cs="Blackbaud Screen"/>
          <w:bCs/>
          <w:sz w:val="22"/>
          <w:szCs w:val="22"/>
        </w:rPr>
        <w:t xml:space="preserve">Ceramics is a 1-semester course that serves </w:t>
      </w:r>
      <w:r w:rsidR="003E4DDD">
        <w:rPr>
          <w:rFonts w:asciiTheme="minorHAnsi" w:hAnsiTheme="minorHAnsi" w:cs="Blackbaud Screen"/>
          <w:bCs/>
          <w:sz w:val="22"/>
          <w:szCs w:val="22"/>
        </w:rPr>
        <w:t>as an</w:t>
      </w:r>
      <w:r w:rsidR="00291E29">
        <w:rPr>
          <w:rFonts w:asciiTheme="minorHAnsi" w:hAnsiTheme="minorHAnsi" w:cs="Blackbaud Screen"/>
          <w:bCs/>
          <w:sz w:val="22"/>
          <w:szCs w:val="22"/>
        </w:rPr>
        <w:t xml:space="preserve"> introduction to the basic skills and processes of working with clay.  The focus is primarily on hand building techniques using three methods: pinch, coil, and slab.  Students will employ effective slip and score </w:t>
      </w:r>
      <w:r w:rsidR="003E4DDD">
        <w:rPr>
          <w:rFonts w:asciiTheme="minorHAnsi" w:hAnsiTheme="minorHAnsi" w:cs="Blackbaud Screen"/>
          <w:bCs/>
          <w:sz w:val="22"/>
          <w:szCs w:val="22"/>
        </w:rPr>
        <w:t>techniques</w:t>
      </w:r>
      <w:r w:rsidR="00291E29">
        <w:rPr>
          <w:rFonts w:asciiTheme="minorHAnsi" w:hAnsiTheme="minorHAnsi" w:cs="Blackbaud Screen"/>
          <w:bCs/>
          <w:sz w:val="22"/>
          <w:szCs w:val="22"/>
        </w:rPr>
        <w:t xml:space="preserve">, reinforce clay structures, learn to control pressure </w:t>
      </w:r>
      <w:proofErr w:type="gramStart"/>
      <w:r w:rsidR="00291E29">
        <w:rPr>
          <w:rFonts w:asciiTheme="minorHAnsi" w:hAnsiTheme="minorHAnsi" w:cs="Blackbaud Screen"/>
          <w:bCs/>
          <w:sz w:val="22"/>
          <w:szCs w:val="22"/>
        </w:rPr>
        <w:t>application</w:t>
      </w:r>
      <w:proofErr w:type="gramEnd"/>
      <w:r w:rsidR="00291E29">
        <w:rPr>
          <w:rFonts w:asciiTheme="minorHAnsi" w:hAnsiTheme="minorHAnsi" w:cs="Blackbaud Screen"/>
          <w:bCs/>
          <w:sz w:val="22"/>
          <w:szCs w:val="22"/>
        </w:rPr>
        <w:t>, maintain/determine/adjust various moisture conditions, glaze application, work with various moisture content.  A student will strengthen their responsibilities, hand dexterity, creativity, and patience via the medium clay.</w:t>
      </w:r>
    </w:p>
    <w:p w14:paraId="17694C47" w14:textId="0D4311A7" w:rsidR="0083318D" w:rsidRDefault="0083318D" w:rsidP="0083318D">
      <w:pPr>
        <w:ind w:left="432"/>
        <w:rPr>
          <w:rStyle w:val="HTMLTypewriter"/>
          <w:rFonts w:asciiTheme="minorHAnsi" w:eastAsiaTheme="minorEastAsia" w:hAnsiTheme="minorHAnsi" w:cs="Blackbaud Screen"/>
          <w:sz w:val="22"/>
          <w:szCs w:val="22"/>
        </w:rPr>
      </w:pPr>
      <w:r w:rsidRPr="00590BB9">
        <w:rPr>
          <w:rStyle w:val="HTMLTypewriter"/>
          <w:rFonts w:asciiTheme="minorHAnsi" w:eastAsiaTheme="minorEastAsia" w:hAnsiTheme="minorHAnsi" w:cs="Blackbaud Screen"/>
          <w:b/>
          <w:sz w:val="22"/>
          <w:szCs w:val="22"/>
        </w:rPr>
        <w:t>Additional fees</w:t>
      </w:r>
      <w:r w:rsidR="003E4DDD" w:rsidRPr="00590BB9">
        <w:rPr>
          <w:rStyle w:val="HTMLTypewriter"/>
          <w:rFonts w:asciiTheme="minorHAnsi" w:eastAsiaTheme="minorEastAsia" w:hAnsiTheme="minorHAnsi" w:cs="Blackbaud Screen"/>
          <w:sz w:val="22"/>
          <w:szCs w:val="22"/>
        </w:rPr>
        <w:t>: Students</w:t>
      </w:r>
      <w:r w:rsidR="00291E29">
        <w:rPr>
          <w:rStyle w:val="HTMLTypewriter"/>
          <w:rFonts w:asciiTheme="minorHAnsi" w:eastAsiaTheme="minorEastAsia" w:hAnsiTheme="minorHAnsi" w:cs="Blackbaud Screen"/>
          <w:sz w:val="22"/>
          <w:szCs w:val="22"/>
        </w:rPr>
        <w:t xml:space="preserve"> will be required to purchase additional supplies.</w:t>
      </w:r>
    </w:p>
    <w:p w14:paraId="6A084A5B" w14:textId="5B196916" w:rsidR="00291E29" w:rsidRDefault="00291E29" w:rsidP="00291E29">
      <w:pPr>
        <w:rPr>
          <w:rStyle w:val="HTMLTypewriter"/>
          <w:rFonts w:asciiTheme="minorHAnsi" w:eastAsiaTheme="minorEastAsia" w:hAnsiTheme="minorHAnsi" w:cs="Blackbaud Screen"/>
          <w:b/>
          <w:sz w:val="22"/>
          <w:szCs w:val="22"/>
        </w:rPr>
      </w:pPr>
    </w:p>
    <w:p w14:paraId="63C47510" w14:textId="77777777" w:rsidR="009D4BD0" w:rsidRDefault="009D4BD0" w:rsidP="00291E29">
      <w:pPr>
        <w:rPr>
          <w:rStyle w:val="HTMLTypewriter"/>
          <w:rFonts w:asciiTheme="minorHAnsi" w:eastAsiaTheme="minorEastAsia" w:hAnsiTheme="minorHAnsi" w:cs="Blackbaud Screen"/>
          <w:b/>
          <w:sz w:val="22"/>
          <w:szCs w:val="22"/>
        </w:rPr>
      </w:pPr>
    </w:p>
    <w:p w14:paraId="78E15DA3" w14:textId="0044A188" w:rsidR="00291E29" w:rsidRPr="001072CB" w:rsidRDefault="001072CB" w:rsidP="00291E29">
      <w:pPr>
        <w:rPr>
          <w:rStyle w:val="HTMLTypewriter"/>
          <w:rFonts w:asciiTheme="minorHAnsi" w:eastAsiaTheme="minorEastAsia" w:hAnsiTheme="minorHAnsi" w:cs="Blackbaud Screen"/>
          <w:b/>
          <w:sz w:val="22"/>
          <w:szCs w:val="22"/>
        </w:rPr>
      </w:pPr>
      <w:r w:rsidRPr="001072CB">
        <w:rPr>
          <w:rStyle w:val="HTMLTypewriter"/>
          <w:rFonts w:asciiTheme="minorHAnsi" w:eastAsiaTheme="minorEastAsia" w:hAnsiTheme="minorHAnsi" w:cs="Blackbaud Screen"/>
          <w:b/>
          <w:sz w:val="22"/>
          <w:szCs w:val="22"/>
        </w:rPr>
        <w:t>Exploratory Art</w:t>
      </w:r>
      <w:r w:rsidR="00FC5E46">
        <w:rPr>
          <w:rStyle w:val="HTMLTypewriter"/>
          <w:rFonts w:asciiTheme="minorHAnsi" w:eastAsiaTheme="minorEastAsia" w:hAnsiTheme="minorHAnsi" w:cs="Blackbaud Screen"/>
          <w:b/>
          <w:sz w:val="22"/>
          <w:szCs w:val="22"/>
        </w:rPr>
        <w:t xml:space="preserve"> (ELAREXP)</w:t>
      </w:r>
    </w:p>
    <w:p w14:paraId="1C794D58" w14:textId="32892BCE" w:rsidR="00291E29" w:rsidRPr="001072CB" w:rsidRDefault="00291E29" w:rsidP="00291E29">
      <w:pPr>
        <w:rPr>
          <w:rStyle w:val="HTMLTypewriter"/>
          <w:rFonts w:asciiTheme="minorHAnsi" w:eastAsiaTheme="minorEastAsia" w:hAnsiTheme="minorHAnsi" w:cs="Blackbaud Screen"/>
          <w:b/>
          <w:sz w:val="22"/>
          <w:szCs w:val="22"/>
        </w:rPr>
      </w:pPr>
      <w:r w:rsidRPr="001072CB">
        <w:rPr>
          <w:rStyle w:val="HTMLTypewriter"/>
          <w:rFonts w:asciiTheme="minorHAnsi" w:eastAsiaTheme="minorEastAsia" w:hAnsiTheme="minorHAnsi" w:cs="Blackbaud Screen"/>
          <w:b/>
          <w:sz w:val="22"/>
          <w:szCs w:val="22"/>
        </w:rPr>
        <w:t xml:space="preserve">        Grade Level: 6-8</w:t>
      </w:r>
      <w:r w:rsidRPr="001072CB">
        <w:rPr>
          <w:rStyle w:val="HTMLTypewriter"/>
          <w:rFonts w:asciiTheme="minorHAnsi" w:eastAsiaTheme="minorEastAsia" w:hAnsiTheme="minorHAnsi" w:cs="Blackbaud Screen"/>
          <w:b/>
          <w:sz w:val="22"/>
          <w:szCs w:val="22"/>
        </w:rPr>
        <w:br/>
        <w:t xml:space="preserve">        Elective: Yes</w:t>
      </w:r>
    </w:p>
    <w:p w14:paraId="53623EF3" w14:textId="3A0AB44A" w:rsidR="00291E29" w:rsidRPr="001072CB" w:rsidRDefault="00291E29" w:rsidP="00291E29">
      <w:pPr>
        <w:rPr>
          <w:rStyle w:val="HTMLTypewriter"/>
          <w:rFonts w:asciiTheme="minorHAnsi" w:eastAsiaTheme="minorEastAsia" w:hAnsiTheme="minorHAnsi" w:cs="Blackbaud Screen"/>
          <w:b/>
          <w:sz w:val="22"/>
          <w:szCs w:val="22"/>
        </w:rPr>
      </w:pPr>
      <w:r w:rsidRPr="001072CB">
        <w:rPr>
          <w:rStyle w:val="HTMLTypewriter"/>
          <w:rFonts w:asciiTheme="minorHAnsi" w:eastAsiaTheme="minorEastAsia" w:hAnsiTheme="minorHAnsi" w:cs="Blackbaud Screen"/>
          <w:b/>
          <w:sz w:val="22"/>
          <w:szCs w:val="22"/>
        </w:rPr>
        <w:t xml:space="preserve">        Credit: None</w:t>
      </w:r>
    </w:p>
    <w:p w14:paraId="47B34643" w14:textId="2CB25276" w:rsidR="00291E29" w:rsidRPr="001072CB" w:rsidRDefault="00291E29" w:rsidP="00291E29">
      <w:pPr>
        <w:rPr>
          <w:rStyle w:val="HTMLTypewriter"/>
          <w:rFonts w:asciiTheme="minorHAnsi" w:eastAsiaTheme="minorEastAsia" w:hAnsiTheme="minorHAnsi" w:cs="Blackbaud Screen"/>
          <w:sz w:val="22"/>
          <w:szCs w:val="22"/>
        </w:rPr>
      </w:pPr>
      <w:r w:rsidRPr="001072CB">
        <w:rPr>
          <w:rStyle w:val="HTMLTypewriter"/>
          <w:rFonts w:asciiTheme="minorHAnsi" w:eastAsiaTheme="minorEastAsia" w:hAnsiTheme="minorHAnsi" w:cs="Blackbaud Screen"/>
          <w:b/>
          <w:sz w:val="22"/>
          <w:szCs w:val="22"/>
        </w:rPr>
        <w:t xml:space="preserve">        Prerequisites</w:t>
      </w:r>
      <w:r w:rsidR="003E4DDD" w:rsidRPr="001072CB">
        <w:rPr>
          <w:rStyle w:val="HTMLTypewriter"/>
          <w:rFonts w:asciiTheme="minorHAnsi" w:eastAsiaTheme="minorEastAsia" w:hAnsiTheme="minorHAnsi" w:cs="Blackbaud Screen"/>
          <w:b/>
          <w:sz w:val="22"/>
          <w:szCs w:val="22"/>
        </w:rPr>
        <w:t>: None</w:t>
      </w:r>
    </w:p>
    <w:p w14:paraId="7693BB3E" w14:textId="39E323A8" w:rsidR="001072CB" w:rsidRDefault="00291E29" w:rsidP="001072CB">
      <w:pPr>
        <w:pStyle w:val="BodyText"/>
        <w:rPr>
          <w:rFonts w:asciiTheme="minorHAnsi" w:hAnsiTheme="minorHAnsi" w:cs="Blackbaud Screen"/>
          <w:sz w:val="22"/>
          <w:szCs w:val="22"/>
        </w:rPr>
      </w:pPr>
      <w:r w:rsidRPr="001072CB">
        <w:rPr>
          <w:rFonts w:asciiTheme="minorHAnsi" w:hAnsiTheme="minorHAnsi" w:cs="Blackbaud Screen"/>
          <w:sz w:val="22"/>
          <w:szCs w:val="22"/>
        </w:rPr>
        <w:t xml:space="preserve">        </w:t>
      </w:r>
      <w:r w:rsidRPr="004F4A3E">
        <w:rPr>
          <w:rFonts w:asciiTheme="minorHAnsi" w:hAnsiTheme="minorHAnsi" w:cs="Blackbaud Screen"/>
          <w:b/>
          <w:bCs/>
          <w:sz w:val="22"/>
          <w:szCs w:val="22"/>
        </w:rPr>
        <w:t>Course Description</w:t>
      </w:r>
      <w:r w:rsidRPr="009D4BD0">
        <w:rPr>
          <w:rFonts w:asciiTheme="minorHAnsi" w:hAnsiTheme="minorHAnsi" w:cs="Blackbaud Screen"/>
          <w:sz w:val="22"/>
          <w:szCs w:val="22"/>
        </w:rPr>
        <w:t>:</w:t>
      </w:r>
      <w:r>
        <w:rPr>
          <w:rFonts w:asciiTheme="minorHAnsi" w:hAnsiTheme="minorHAnsi" w:cs="Blackbaud Screen"/>
          <w:sz w:val="22"/>
          <w:szCs w:val="22"/>
        </w:rPr>
        <w:t xml:space="preserve"> </w:t>
      </w:r>
      <w:r w:rsidR="001072CB" w:rsidRPr="001072CB">
        <w:rPr>
          <w:rFonts w:asciiTheme="minorHAnsi" w:hAnsiTheme="minorHAnsi" w:cs="Blackbaud Screen"/>
          <w:sz w:val="22"/>
          <w:szCs w:val="22"/>
        </w:rPr>
        <w:t>Exploratory 2D art is a</w:t>
      </w:r>
      <w:r w:rsidR="00AC5667">
        <w:rPr>
          <w:rFonts w:asciiTheme="minorHAnsi" w:hAnsiTheme="minorHAnsi" w:cs="Blackbaud Screen"/>
          <w:sz w:val="22"/>
          <w:szCs w:val="22"/>
        </w:rPr>
        <w:t xml:space="preserve"> semester</w:t>
      </w:r>
      <w:r w:rsidR="001072CB" w:rsidRPr="001072CB">
        <w:rPr>
          <w:rFonts w:asciiTheme="minorHAnsi" w:hAnsiTheme="minorHAnsi" w:cs="Blackbaud Screen"/>
          <w:sz w:val="22"/>
          <w:szCs w:val="22"/>
        </w:rPr>
        <w:t xml:space="preserve"> class designed to help develop </w:t>
      </w:r>
      <w:r w:rsidR="00AC5667">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 xml:space="preserve">students’ basic art skills in </w:t>
      </w:r>
      <w:r w:rsidR="003E4DDD" w:rsidRPr="001072CB">
        <w:rPr>
          <w:rFonts w:asciiTheme="minorHAnsi" w:hAnsiTheme="minorHAnsi" w:cs="Blackbaud Screen"/>
          <w:sz w:val="22"/>
          <w:szCs w:val="22"/>
        </w:rPr>
        <w:t>drawing</w:t>
      </w:r>
      <w:r w:rsidR="001072CB" w:rsidRPr="001072CB">
        <w:rPr>
          <w:rFonts w:asciiTheme="minorHAnsi" w:hAnsiTheme="minorHAnsi" w:cs="Blackbaud Screen"/>
          <w:sz w:val="22"/>
          <w:szCs w:val="22"/>
        </w:rPr>
        <w:t xml:space="preserve"> and</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 xml:space="preserve">painting. Students will be challenged daily to use </w:t>
      </w:r>
      <w:r w:rsidR="00AC5667">
        <w:rPr>
          <w:rFonts w:asciiTheme="minorHAnsi" w:hAnsiTheme="minorHAnsi" w:cs="Blackbaud Screen"/>
          <w:sz w:val="22"/>
          <w:szCs w:val="22"/>
        </w:rPr>
        <w:t xml:space="preserve">  </w:t>
      </w:r>
      <w:r w:rsidR="00AC5667">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creativity, self-expression, and observation</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 xml:space="preserve">while using a variety of media and techniques. </w:t>
      </w:r>
      <w:r w:rsidR="00AC5667">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Students will learn the importance of art and</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 xml:space="preserve">that God is our original creative artist, “In the </w:t>
      </w:r>
      <w:r w:rsidR="00AC5667">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beginning God created the Heavens and the</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 xml:space="preserve">Earth” Genesis 1:1. Students will realize God </w:t>
      </w:r>
      <w:r w:rsidR="00AC5667">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has blessed each of them with different artistic</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 xml:space="preserve">gifts and abilities and with time, practice, </w:t>
      </w:r>
      <w:r w:rsidR="00BD64FB">
        <w:rPr>
          <w:rFonts w:asciiTheme="minorHAnsi" w:hAnsiTheme="minorHAnsi" w:cs="Blackbaud Screen"/>
          <w:sz w:val="22"/>
          <w:szCs w:val="22"/>
        </w:rPr>
        <w:br/>
        <w:t xml:space="preserve">       </w:t>
      </w:r>
      <w:r w:rsidR="001072CB" w:rsidRPr="001072CB">
        <w:rPr>
          <w:rFonts w:asciiTheme="minorHAnsi" w:hAnsiTheme="minorHAnsi" w:cs="Blackbaud Screen"/>
          <w:sz w:val="22"/>
          <w:szCs w:val="22"/>
        </w:rPr>
        <w:t>and hard</w:t>
      </w:r>
      <w:r w:rsidR="00BD64FB">
        <w:rPr>
          <w:rFonts w:asciiTheme="minorHAnsi" w:hAnsiTheme="minorHAnsi" w:cs="Blackbaud Screen"/>
          <w:sz w:val="22"/>
          <w:szCs w:val="22"/>
        </w:rPr>
        <w:t xml:space="preserve"> </w:t>
      </w:r>
      <w:r w:rsidR="001072CB" w:rsidRPr="001072CB">
        <w:rPr>
          <w:rFonts w:asciiTheme="minorHAnsi" w:hAnsiTheme="minorHAnsi" w:cs="Blackbaud Screen"/>
          <w:sz w:val="22"/>
          <w:szCs w:val="22"/>
        </w:rPr>
        <w:t>work, they will learn to use and strengthen</w:t>
      </w:r>
      <w:r w:rsidR="001072CB">
        <w:rPr>
          <w:rFonts w:asciiTheme="minorHAnsi" w:hAnsiTheme="minorHAnsi" w:cs="Blackbaud Screen"/>
          <w:sz w:val="22"/>
          <w:szCs w:val="22"/>
        </w:rPr>
        <w:t xml:space="preserve"> </w:t>
      </w:r>
      <w:r w:rsidR="001072CB" w:rsidRPr="001072CB">
        <w:rPr>
          <w:rFonts w:asciiTheme="minorHAnsi" w:hAnsiTheme="minorHAnsi" w:cs="Blackbaud Screen"/>
          <w:sz w:val="22"/>
          <w:szCs w:val="22"/>
        </w:rPr>
        <w:t>these God given gifts.</w:t>
      </w:r>
    </w:p>
    <w:p w14:paraId="4CBD50F4" w14:textId="77777777" w:rsidR="001072CB" w:rsidRPr="001072CB" w:rsidRDefault="001072CB" w:rsidP="001072CB">
      <w:pPr>
        <w:pStyle w:val="BodyText"/>
        <w:rPr>
          <w:rFonts w:asciiTheme="minorHAnsi" w:hAnsiTheme="minorHAnsi" w:cs="Blackbaud Screen"/>
          <w:sz w:val="22"/>
          <w:szCs w:val="22"/>
        </w:rPr>
      </w:pPr>
    </w:p>
    <w:p w14:paraId="3D9FF36B" w14:textId="663B1481" w:rsidR="0083318D" w:rsidRDefault="001072CB" w:rsidP="001072CB">
      <w:pPr>
        <w:pStyle w:val="BodyText"/>
        <w:rPr>
          <w:rFonts w:asciiTheme="minorHAnsi" w:hAnsiTheme="minorHAnsi" w:cs="Blackbaud Screen"/>
          <w:sz w:val="22"/>
          <w:szCs w:val="22"/>
        </w:rPr>
      </w:pPr>
      <w:r>
        <w:rPr>
          <w:rFonts w:asciiTheme="minorHAnsi" w:hAnsiTheme="minorHAnsi" w:cs="Blackbaud Screen"/>
          <w:sz w:val="22"/>
          <w:szCs w:val="22"/>
        </w:rPr>
        <w:lastRenderedPageBreak/>
        <w:t xml:space="preserve">       </w:t>
      </w:r>
      <w:r w:rsidRPr="001072CB">
        <w:rPr>
          <w:rFonts w:asciiTheme="minorHAnsi" w:hAnsiTheme="minorHAnsi" w:cs="Blackbaud Screen"/>
          <w:sz w:val="22"/>
          <w:szCs w:val="22"/>
        </w:rPr>
        <w:t>Additional fees: Students will be required to purchase additional supplies.</w:t>
      </w:r>
    </w:p>
    <w:p w14:paraId="038E7DCC" w14:textId="0C7CA1ED" w:rsidR="00AC5667" w:rsidRDefault="00AC5667" w:rsidP="001072CB">
      <w:pPr>
        <w:pStyle w:val="BodyText"/>
        <w:rPr>
          <w:rFonts w:asciiTheme="minorHAnsi" w:hAnsiTheme="minorHAnsi" w:cs="Blackbaud Screen"/>
          <w:sz w:val="22"/>
          <w:szCs w:val="22"/>
        </w:rPr>
      </w:pPr>
    </w:p>
    <w:p w14:paraId="3C4A2F7B" w14:textId="75DCBD41"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Art I-IV (ELAR10</w:t>
      </w:r>
      <w:r w:rsidR="00FC5E46">
        <w:rPr>
          <w:rFonts w:asciiTheme="minorHAnsi" w:hAnsiTheme="minorHAnsi" w:cs="Blackbaud Screen"/>
          <w:b/>
          <w:sz w:val="22"/>
          <w:szCs w:val="22"/>
        </w:rPr>
        <w:t>1, ELAR102, ELAR103, ELAR104)</w:t>
      </w:r>
    </w:p>
    <w:p w14:paraId="050C52D6" w14:textId="0D9E678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9</w:t>
      </w:r>
      <w:r w:rsidRPr="00590BB9">
        <w:rPr>
          <w:rFonts w:asciiTheme="minorHAnsi" w:hAnsiTheme="minorHAnsi" w:cs="Blackbaud Screen"/>
          <w:sz w:val="22"/>
          <w:szCs w:val="22"/>
        </w:rPr>
        <w:t>-12</w:t>
      </w:r>
      <w:r w:rsidR="001E6408" w:rsidRPr="00590BB9">
        <w:rPr>
          <w:rFonts w:asciiTheme="minorHAnsi" w:hAnsiTheme="minorHAnsi" w:cs="Blackbaud Screen"/>
          <w:sz w:val="22"/>
          <w:szCs w:val="22"/>
        </w:rPr>
        <w:t xml:space="preserve">, </w:t>
      </w:r>
    </w:p>
    <w:p w14:paraId="44D2845A" w14:textId="47BB6C9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5B2C5BC4" w14:textId="3F8A165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FC95DB2" w14:textId="7188585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734A10D5" w14:textId="77777777" w:rsidR="00AC5667" w:rsidRDefault="0083318D" w:rsidP="00AC5667">
      <w:pPr>
        <w:ind w:left="432"/>
        <w:rPr>
          <w:rFonts w:asciiTheme="minorHAnsi" w:hAnsiTheme="minorHAnsi" w:cs="Blackbaud Screen"/>
          <w:b/>
          <w:sz w:val="22"/>
          <w:szCs w:val="22"/>
        </w:rPr>
      </w:pPr>
      <w:r w:rsidRPr="00590BB9">
        <w:rPr>
          <w:rFonts w:asciiTheme="minorHAnsi" w:hAnsiTheme="minorHAnsi" w:cs="Blackbaud Screen"/>
          <w:b/>
          <w:sz w:val="22"/>
          <w:szCs w:val="22"/>
        </w:rPr>
        <w:t>Course description:</w:t>
      </w:r>
    </w:p>
    <w:p w14:paraId="6F25737F" w14:textId="360AC189" w:rsidR="00AC5667" w:rsidRPr="00AC5667" w:rsidRDefault="00AC5667" w:rsidP="00AC5667">
      <w:pPr>
        <w:rPr>
          <w:rFonts w:asciiTheme="minorHAnsi" w:hAnsiTheme="minorHAnsi" w:cs="Blackbaud Screen"/>
          <w:b/>
          <w:bCs/>
          <w:sz w:val="22"/>
          <w:szCs w:val="22"/>
        </w:rPr>
      </w:pPr>
      <w:r>
        <w:rPr>
          <w:rFonts w:asciiTheme="minorHAnsi" w:hAnsiTheme="minorHAnsi" w:cs="Blackbaud Screen"/>
          <w:b/>
          <w:bCs/>
          <w:sz w:val="22"/>
          <w:szCs w:val="22"/>
        </w:rPr>
        <w:t xml:space="preserve">        </w:t>
      </w:r>
      <w:r w:rsidRPr="00AC5667">
        <w:rPr>
          <w:rFonts w:asciiTheme="minorHAnsi" w:hAnsiTheme="minorHAnsi" w:cs="Blackbaud Screen"/>
          <w:b/>
          <w:bCs/>
          <w:sz w:val="22"/>
          <w:szCs w:val="22"/>
        </w:rPr>
        <w:t>Art I</w:t>
      </w:r>
    </w:p>
    <w:p w14:paraId="15A04726" w14:textId="21949C14" w:rsidR="00AC5667" w:rsidRPr="00AC5667" w:rsidRDefault="00AC5667" w:rsidP="00AC5667">
      <w:pPr>
        <w:ind w:left="432"/>
        <w:rPr>
          <w:rFonts w:asciiTheme="minorHAnsi" w:hAnsiTheme="minorHAnsi" w:cs="Blackbaud Screen"/>
          <w:sz w:val="22"/>
          <w:szCs w:val="22"/>
        </w:rPr>
      </w:pPr>
      <w:r w:rsidRPr="00AC5667">
        <w:rPr>
          <w:rFonts w:asciiTheme="minorHAnsi" w:hAnsiTheme="minorHAnsi" w:cs="Blackbaud Screen"/>
          <w:sz w:val="22"/>
          <w:szCs w:val="22"/>
        </w:rPr>
        <w:t>The elements and principles of design are explored as a form of communication and expression.</w:t>
      </w:r>
      <w:r>
        <w:rPr>
          <w:rFonts w:asciiTheme="minorHAnsi" w:hAnsiTheme="minorHAnsi" w:cs="Blackbaud Screen"/>
          <w:sz w:val="22"/>
          <w:szCs w:val="22"/>
        </w:rPr>
        <w:t xml:space="preserve"> </w:t>
      </w:r>
      <w:r w:rsidRPr="00AC5667">
        <w:rPr>
          <w:rFonts w:asciiTheme="minorHAnsi" w:hAnsiTheme="minorHAnsi" w:cs="Blackbaud Screen"/>
          <w:sz w:val="22"/>
          <w:szCs w:val="22"/>
        </w:rPr>
        <w:t>Students will apply design ideas while creating original artwork. The emphasis will be on; line,</w:t>
      </w:r>
      <w:r>
        <w:rPr>
          <w:rFonts w:asciiTheme="minorHAnsi" w:hAnsiTheme="minorHAnsi" w:cs="Blackbaud Screen"/>
          <w:sz w:val="22"/>
          <w:szCs w:val="22"/>
        </w:rPr>
        <w:t xml:space="preserve"> </w:t>
      </w:r>
      <w:r w:rsidRPr="00AC5667">
        <w:rPr>
          <w:rFonts w:asciiTheme="minorHAnsi" w:hAnsiTheme="minorHAnsi" w:cs="Blackbaud Screen"/>
          <w:sz w:val="22"/>
          <w:szCs w:val="22"/>
        </w:rPr>
        <w:t>form, space, shape, texture, and color, their variations and how they relate. Students will also</w:t>
      </w:r>
      <w:r>
        <w:rPr>
          <w:rFonts w:asciiTheme="minorHAnsi" w:hAnsiTheme="minorHAnsi" w:cs="Blackbaud Screen"/>
          <w:sz w:val="22"/>
          <w:szCs w:val="22"/>
        </w:rPr>
        <w:t xml:space="preserve"> </w:t>
      </w:r>
      <w:r w:rsidRPr="00AC5667">
        <w:rPr>
          <w:rFonts w:asciiTheme="minorHAnsi" w:hAnsiTheme="minorHAnsi" w:cs="Blackbaud Screen"/>
          <w:sz w:val="22"/>
          <w:szCs w:val="22"/>
        </w:rPr>
        <w:t>learn to think about the visual arts from a combined personal, historic, and cultural point of</w:t>
      </w:r>
      <w:r>
        <w:rPr>
          <w:rFonts w:asciiTheme="minorHAnsi" w:hAnsiTheme="minorHAnsi" w:cs="Blackbaud Screen"/>
          <w:sz w:val="22"/>
          <w:szCs w:val="22"/>
        </w:rPr>
        <w:t xml:space="preserve"> </w:t>
      </w:r>
      <w:r w:rsidRPr="00AC5667">
        <w:rPr>
          <w:rFonts w:asciiTheme="minorHAnsi" w:hAnsiTheme="minorHAnsi" w:cs="Blackbaud Screen"/>
          <w:sz w:val="22"/>
          <w:szCs w:val="22"/>
        </w:rPr>
        <w:t>view. This course is a prerequisite for all other art classes.</w:t>
      </w:r>
    </w:p>
    <w:p w14:paraId="40D6415D" w14:textId="77777777" w:rsidR="00AC5667" w:rsidRPr="00AC5667" w:rsidRDefault="00AC5667" w:rsidP="00AC5667">
      <w:pPr>
        <w:ind w:left="432"/>
        <w:rPr>
          <w:rFonts w:asciiTheme="minorHAnsi" w:hAnsiTheme="minorHAnsi" w:cs="Blackbaud Screen"/>
          <w:b/>
          <w:bCs/>
          <w:sz w:val="22"/>
          <w:szCs w:val="22"/>
        </w:rPr>
      </w:pPr>
      <w:r w:rsidRPr="00AC5667">
        <w:rPr>
          <w:rFonts w:asciiTheme="minorHAnsi" w:hAnsiTheme="minorHAnsi" w:cs="Blackbaud Screen"/>
          <w:b/>
          <w:bCs/>
          <w:sz w:val="22"/>
          <w:szCs w:val="22"/>
        </w:rPr>
        <w:t>Art II </w:t>
      </w:r>
    </w:p>
    <w:p w14:paraId="76966E57" w14:textId="77777777" w:rsidR="00AC5667" w:rsidRPr="00AC5667" w:rsidRDefault="00AC5667" w:rsidP="00AC5667">
      <w:pPr>
        <w:ind w:left="432"/>
        <w:rPr>
          <w:rFonts w:asciiTheme="minorHAnsi" w:hAnsiTheme="minorHAnsi" w:cs="Blackbaud Screen"/>
          <w:sz w:val="22"/>
          <w:szCs w:val="22"/>
        </w:rPr>
      </w:pPr>
      <w:r w:rsidRPr="00AC5667">
        <w:rPr>
          <w:rFonts w:asciiTheme="minorHAnsi" w:hAnsiTheme="minorHAnsi" w:cs="Blackbaud Screen"/>
          <w:sz w:val="22"/>
          <w:szCs w:val="22"/>
        </w:rPr>
        <w:t>Art II explores a variety of basic techniques and materials with emphasis on individual</w:t>
      </w:r>
    </w:p>
    <w:p w14:paraId="0B63DB51" w14:textId="40764A6A" w:rsidR="00AC5667" w:rsidRPr="00AC5667" w:rsidRDefault="00AC5667" w:rsidP="00AC5667">
      <w:pPr>
        <w:ind w:left="432"/>
        <w:rPr>
          <w:rFonts w:asciiTheme="minorHAnsi" w:hAnsiTheme="minorHAnsi" w:cs="Blackbaud Screen"/>
          <w:sz w:val="22"/>
          <w:szCs w:val="22"/>
        </w:rPr>
      </w:pPr>
      <w:r w:rsidRPr="00AC5667">
        <w:rPr>
          <w:rFonts w:asciiTheme="minorHAnsi" w:hAnsiTheme="minorHAnsi" w:cs="Blackbaud Screen"/>
          <w:sz w:val="22"/>
          <w:szCs w:val="22"/>
        </w:rPr>
        <w:t>expression. Students will explore historic and contemporary models of drawing and painting. By</w:t>
      </w:r>
      <w:r>
        <w:rPr>
          <w:rFonts w:asciiTheme="minorHAnsi" w:hAnsiTheme="minorHAnsi" w:cs="Blackbaud Screen"/>
          <w:sz w:val="22"/>
          <w:szCs w:val="22"/>
        </w:rPr>
        <w:t xml:space="preserve"> </w:t>
      </w:r>
      <w:r w:rsidRPr="00AC5667">
        <w:rPr>
          <w:rFonts w:asciiTheme="minorHAnsi" w:hAnsiTheme="minorHAnsi" w:cs="Blackbaud Screen"/>
          <w:sz w:val="22"/>
          <w:szCs w:val="22"/>
        </w:rPr>
        <w:t>creating original artwork, they will build upon the design ideas introduced in Art I.</w:t>
      </w:r>
    </w:p>
    <w:p w14:paraId="10E1617C" w14:textId="77777777" w:rsidR="00AC5667" w:rsidRPr="00AC5667" w:rsidRDefault="00AC5667" w:rsidP="00AC5667">
      <w:pPr>
        <w:ind w:left="432"/>
        <w:rPr>
          <w:rFonts w:asciiTheme="minorHAnsi" w:hAnsiTheme="minorHAnsi" w:cs="Blackbaud Screen"/>
          <w:b/>
          <w:bCs/>
          <w:sz w:val="22"/>
          <w:szCs w:val="22"/>
        </w:rPr>
      </w:pPr>
      <w:r w:rsidRPr="00AC5667">
        <w:rPr>
          <w:rFonts w:asciiTheme="minorHAnsi" w:hAnsiTheme="minorHAnsi" w:cs="Blackbaud Screen"/>
          <w:b/>
          <w:bCs/>
          <w:sz w:val="22"/>
          <w:szCs w:val="22"/>
        </w:rPr>
        <w:t>Art III</w:t>
      </w:r>
    </w:p>
    <w:p w14:paraId="3F4D8461" w14:textId="229EDE78" w:rsidR="00AC5667" w:rsidRPr="00AC5667" w:rsidRDefault="00AC5667" w:rsidP="00AC5667">
      <w:pPr>
        <w:ind w:left="432"/>
        <w:rPr>
          <w:rFonts w:asciiTheme="minorHAnsi" w:hAnsiTheme="minorHAnsi" w:cs="Blackbaud Screen"/>
          <w:sz w:val="22"/>
          <w:szCs w:val="22"/>
        </w:rPr>
      </w:pPr>
      <w:r w:rsidRPr="00AC5667">
        <w:rPr>
          <w:rFonts w:asciiTheme="minorHAnsi" w:hAnsiTheme="minorHAnsi" w:cs="Blackbaud Screen"/>
          <w:sz w:val="22"/>
          <w:szCs w:val="22"/>
        </w:rPr>
        <w:t>Art III offers students the opportunity to build on techniques learned in introductory art classes.</w:t>
      </w:r>
      <w:r>
        <w:rPr>
          <w:rFonts w:asciiTheme="minorHAnsi" w:hAnsiTheme="minorHAnsi" w:cs="Blackbaud Screen"/>
          <w:sz w:val="22"/>
          <w:szCs w:val="22"/>
        </w:rPr>
        <w:t xml:space="preserve"> </w:t>
      </w:r>
      <w:r w:rsidRPr="00AC5667">
        <w:rPr>
          <w:rFonts w:asciiTheme="minorHAnsi" w:hAnsiTheme="minorHAnsi" w:cs="Blackbaud Screen"/>
          <w:sz w:val="22"/>
          <w:szCs w:val="22"/>
        </w:rPr>
        <w:t>A variety of media will be used to explore advanced techniques and develop individual</w:t>
      </w:r>
      <w:r>
        <w:rPr>
          <w:rFonts w:asciiTheme="minorHAnsi" w:hAnsiTheme="minorHAnsi" w:cs="Blackbaud Screen"/>
          <w:sz w:val="22"/>
          <w:szCs w:val="22"/>
        </w:rPr>
        <w:t xml:space="preserve"> </w:t>
      </w:r>
      <w:r w:rsidRPr="00AC5667">
        <w:rPr>
          <w:rFonts w:asciiTheme="minorHAnsi" w:hAnsiTheme="minorHAnsi" w:cs="Blackbaud Screen"/>
          <w:sz w:val="22"/>
          <w:szCs w:val="22"/>
        </w:rPr>
        <w:t>portfolios. This class is recommended for students who are serious about pursuing a career in</w:t>
      </w:r>
      <w:r>
        <w:rPr>
          <w:rFonts w:asciiTheme="minorHAnsi" w:hAnsiTheme="minorHAnsi" w:cs="Blackbaud Screen"/>
          <w:sz w:val="22"/>
          <w:szCs w:val="22"/>
        </w:rPr>
        <w:t xml:space="preserve"> </w:t>
      </w:r>
      <w:r w:rsidRPr="00AC5667">
        <w:rPr>
          <w:rFonts w:asciiTheme="minorHAnsi" w:hAnsiTheme="minorHAnsi" w:cs="Blackbaud Screen"/>
          <w:sz w:val="22"/>
          <w:szCs w:val="22"/>
        </w:rPr>
        <w:t>art after high school as well as students who enjoy drawing and wish to develop their</w:t>
      </w:r>
      <w:r>
        <w:rPr>
          <w:rFonts w:asciiTheme="minorHAnsi" w:hAnsiTheme="minorHAnsi" w:cs="Blackbaud Screen"/>
          <w:sz w:val="22"/>
          <w:szCs w:val="22"/>
        </w:rPr>
        <w:t xml:space="preserve"> </w:t>
      </w:r>
      <w:r w:rsidRPr="00AC5667">
        <w:rPr>
          <w:rFonts w:asciiTheme="minorHAnsi" w:hAnsiTheme="minorHAnsi" w:cs="Blackbaud Screen"/>
          <w:sz w:val="22"/>
          <w:szCs w:val="22"/>
        </w:rPr>
        <w:t>techniques and ideas.</w:t>
      </w:r>
    </w:p>
    <w:p w14:paraId="1BDC62B2" w14:textId="77777777" w:rsidR="00AC5667" w:rsidRPr="00AC5667" w:rsidRDefault="00AC5667" w:rsidP="00AC5667">
      <w:pPr>
        <w:ind w:left="432"/>
        <w:rPr>
          <w:rFonts w:asciiTheme="minorHAnsi" w:hAnsiTheme="minorHAnsi" w:cs="Blackbaud Screen"/>
          <w:b/>
          <w:bCs/>
          <w:sz w:val="22"/>
          <w:szCs w:val="22"/>
        </w:rPr>
      </w:pPr>
      <w:r w:rsidRPr="00AC5667">
        <w:rPr>
          <w:rFonts w:asciiTheme="minorHAnsi" w:hAnsiTheme="minorHAnsi" w:cs="Blackbaud Screen"/>
          <w:b/>
          <w:bCs/>
          <w:sz w:val="22"/>
          <w:szCs w:val="22"/>
        </w:rPr>
        <w:t>Art IV</w:t>
      </w:r>
    </w:p>
    <w:p w14:paraId="7B1C5A4A" w14:textId="0C88995A" w:rsidR="0083318D" w:rsidRDefault="00AC5667" w:rsidP="00AC5667">
      <w:pPr>
        <w:ind w:left="432"/>
        <w:rPr>
          <w:rFonts w:asciiTheme="minorHAnsi" w:hAnsiTheme="minorHAnsi" w:cs="Blackbaud Screen"/>
          <w:sz w:val="22"/>
          <w:szCs w:val="22"/>
        </w:rPr>
      </w:pPr>
      <w:r w:rsidRPr="00AC5667">
        <w:rPr>
          <w:rFonts w:asciiTheme="minorHAnsi" w:hAnsiTheme="minorHAnsi" w:cs="Blackbaud Screen"/>
          <w:sz w:val="22"/>
          <w:szCs w:val="22"/>
        </w:rPr>
        <w:t xml:space="preserve">Art IV is designed to allow </w:t>
      </w:r>
      <w:proofErr w:type="gramStart"/>
      <w:r w:rsidRPr="00AC5667">
        <w:rPr>
          <w:rFonts w:asciiTheme="minorHAnsi" w:hAnsiTheme="minorHAnsi" w:cs="Blackbaud Screen"/>
          <w:sz w:val="22"/>
          <w:szCs w:val="22"/>
        </w:rPr>
        <w:t>the experienced</w:t>
      </w:r>
      <w:proofErr w:type="gramEnd"/>
      <w:r w:rsidRPr="00AC5667">
        <w:rPr>
          <w:rFonts w:asciiTheme="minorHAnsi" w:hAnsiTheme="minorHAnsi" w:cs="Blackbaud Screen"/>
          <w:sz w:val="22"/>
          <w:szCs w:val="22"/>
        </w:rPr>
        <w:t xml:space="preserve"> and serious art student to investigate specific areas</w:t>
      </w:r>
      <w:r>
        <w:rPr>
          <w:rFonts w:asciiTheme="minorHAnsi" w:hAnsiTheme="minorHAnsi" w:cs="Blackbaud Screen"/>
          <w:sz w:val="22"/>
          <w:szCs w:val="22"/>
        </w:rPr>
        <w:t xml:space="preserve"> </w:t>
      </w:r>
      <w:r w:rsidRPr="00AC5667">
        <w:rPr>
          <w:rFonts w:asciiTheme="minorHAnsi" w:hAnsiTheme="minorHAnsi" w:cs="Blackbaud Screen"/>
          <w:sz w:val="22"/>
          <w:szCs w:val="22"/>
        </w:rPr>
        <w:t>of art in depth. Students will choose from a variety of art areas from self-directed and designed</w:t>
      </w:r>
      <w:r>
        <w:rPr>
          <w:rFonts w:asciiTheme="minorHAnsi" w:hAnsiTheme="minorHAnsi" w:cs="Blackbaud Screen"/>
          <w:sz w:val="22"/>
          <w:szCs w:val="22"/>
        </w:rPr>
        <w:t xml:space="preserve"> </w:t>
      </w:r>
      <w:r w:rsidRPr="00AC5667">
        <w:rPr>
          <w:rFonts w:asciiTheme="minorHAnsi" w:hAnsiTheme="minorHAnsi" w:cs="Blackbaud Screen"/>
          <w:sz w:val="22"/>
          <w:szCs w:val="22"/>
        </w:rPr>
        <w:t>art experiences. Students who elect to take this course should be self-motivated and self-</w:t>
      </w:r>
      <w:r>
        <w:rPr>
          <w:rFonts w:asciiTheme="minorHAnsi" w:hAnsiTheme="minorHAnsi" w:cs="Blackbaud Screen"/>
          <w:sz w:val="22"/>
          <w:szCs w:val="22"/>
        </w:rPr>
        <w:t xml:space="preserve"> </w:t>
      </w:r>
      <w:r w:rsidRPr="00AC5667">
        <w:rPr>
          <w:rFonts w:asciiTheme="minorHAnsi" w:hAnsiTheme="minorHAnsi" w:cs="Blackbaud Screen"/>
          <w:sz w:val="22"/>
          <w:szCs w:val="22"/>
        </w:rPr>
        <w:t>directed as well as cooperative, responsible art students. This course is especially directed</w:t>
      </w:r>
      <w:r>
        <w:rPr>
          <w:rFonts w:asciiTheme="minorHAnsi" w:hAnsiTheme="minorHAnsi" w:cs="Blackbaud Screen"/>
          <w:sz w:val="22"/>
          <w:szCs w:val="22"/>
        </w:rPr>
        <w:t xml:space="preserve"> </w:t>
      </w:r>
      <w:r w:rsidRPr="00AC5667">
        <w:rPr>
          <w:rFonts w:asciiTheme="minorHAnsi" w:hAnsiTheme="minorHAnsi" w:cs="Blackbaud Screen"/>
          <w:sz w:val="22"/>
          <w:szCs w:val="22"/>
        </w:rPr>
        <w:t>toward those preparing portfolios focused on the use of mark-making, line, surface, space, light</w:t>
      </w:r>
      <w:r>
        <w:rPr>
          <w:rFonts w:asciiTheme="minorHAnsi" w:hAnsiTheme="minorHAnsi" w:cs="Blackbaud Screen"/>
          <w:sz w:val="22"/>
          <w:szCs w:val="22"/>
        </w:rPr>
        <w:t xml:space="preserve"> </w:t>
      </w:r>
      <w:r w:rsidRPr="00AC5667">
        <w:rPr>
          <w:rFonts w:asciiTheme="minorHAnsi" w:hAnsiTheme="minorHAnsi" w:cs="Blackbaud Screen"/>
          <w:sz w:val="22"/>
          <w:szCs w:val="22"/>
        </w:rPr>
        <w:t>and shade, and composition. Students should consider marks that can be used to make</w:t>
      </w:r>
      <w:r>
        <w:rPr>
          <w:rFonts w:asciiTheme="minorHAnsi" w:hAnsiTheme="minorHAnsi" w:cs="Blackbaud Screen"/>
          <w:sz w:val="22"/>
          <w:szCs w:val="22"/>
        </w:rPr>
        <w:t xml:space="preserve"> </w:t>
      </w:r>
      <w:r w:rsidRPr="00AC5667">
        <w:rPr>
          <w:rFonts w:asciiTheme="minorHAnsi" w:hAnsiTheme="minorHAnsi" w:cs="Blackbaud Screen"/>
          <w:sz w:val="22"/>
          <w:szCs w:val="22"/>
        </w:rPr>
        <w:t>drawings, the arrangement of marks, the materials and processes used to make marks, and</w:t>
      </w:r>
      <w:r>
        <w:rPr>
          <w:rFonts w:asciiTheme="minorHAnsi" w:hAnsiTheme="minorHAnsi" w:cs="Blackbaud Screen"/>
          <w:sz w:val="22"/>
          <w:szCs w:val="22"/>
        </w:rPr>
        <w:t xml:space="preserve"> </w:t>
      </w:r>
      <w:r w:rsidRPr="00AC5667">
        <w:rPr>
          <w:rFonts w:asciiTheme="minorHAnsi" w:hAnsiTheme="minorHAnsi" w:cs="Blackbaud Screen"/>
          <w:sz w:val="22"/>
          <w:szCs w:val="22"/>
        </w:rPr>
        <w:t>relationships of marks and ideas. Critiques, written analyses, artist statements and completion</w:t>
      </w:r>
      <w:r w:rsidR="00CC6E99">
        <w:rPr>
          <w:rFonts w:asciiTheme="minorHAnsi" w:hAnsiTheme="minorHAnsi" w:cs="Blackbaud Screen"/>
          <w:sz w:val="22"/>
          <w:szCs w:val="22"/>
        </w:rPr>
        <w:t xml:space="preserve"> </w:t>
      </w:r>
      <w:r w:rsidRPr="00AC5667">
        <w:rPr>
          <w:rFonts w:asciiTheme="minorHAnsi" w:hAnsiTheme="minorHAnsi" w:cs="Blackbaud Screen"/>
          <w:sz w:val="22"/>
          <w:szCs w:val="22"/>
        </w:rPr>
        <w:t>of an art portfolio will be required.</w:t>
      </w:r>
    </w:p>
    <w:p w14:paraId="6F6FD2CE" w14:textId="77777777" w:rsidR="00CC6E99" w:rsidRPr="00590BB9" w:rsidRDefault="00CC6E99" w:rsidP="00AC5667">
      <w:pPr>
        <w:ind w:left="432"/>
        <w:rPr>
          <w:rStyle w:val="HTMLTypewriter"/>
          <w:rFonts w:asciiTheme="minorHAnsi" w:eastAsiaTheme="minorEastAsia" w:hAnsiTheme="minorHAnsi" w:cs="Blackbaud Screen"/>
          <w:sz w:val="22"/>
          <w:szCs w:val="22"/>
        </w:rPr>
      </w:pPr>
    </w:p>
    <w:p w14:paraId="09C0C6EA" w14:textId="11601EED" w:rsidR="0083318D" w:rsidRPr="00590BB9" w:rsidRDefault="0083318D" w:rsidP="0083318D">
      <w:pPr>
        <w:ind w:left="432"/>
        <w:rPr>
          <w:rStyle w:val="HTMLTypewriter"/>
          <w:rFonts w:asciiTheme="minorHAnsi" w:eastAsiaTheme="minorEastAsia" w:hAnsiTheme="minorHAnsi" w:cs="Blackbaud Screen"/>
          <w:sz w:val="22"/>
          <w:szCs w:val="22"/>
        </w:rPr>
      </w:pPr>
      <w:r w:rsidRPr="00590BB9">
        <w:rPr>
          <w:rStyle w:val="HTMLTypewriter"/>
          <w:rFonts w:asciiTheme="minorHAnsi" w:eastAsiaTheme="minorEastAsia" w:hAnsiTheme="minorHAnsi" w:cs="Blackbaud Screen"/>
          <w:b/>
          <w:sz w:val="22"/>
          <w:szCs w:val="22"/>
        </w:rPr>
        <w:t>Additional fees</w:t>
      </w:r>
      <w:r w:rsidR="003E4DDD" w:rsidRPr="00590BB9">
        <w:rPr>
          <w:rStyle w:val="HTMLTypewriter"/>
          <w:rFonts w:asciiTheme="minorHAnsi" w:eastAsiaTheme="minorEastAsia" w:hAnsiTheme="minorHAnsi" w:cs="Blackbaud Screen"/>
          <w:sz w:val="22"/>
          <w:szCs w:val="22"/>
        </w:rPr>
        <w:t>: Students</w:t>
      </w:r>
      <w:r w:rsidRPr="00590BB9">
        <w:rPr>
          <w:rStyle w:val="HTMLTypewriter"/>
          <w:rFonts w:asciiTheme="minorHAnsi" w:eastAsiaTheme="minorEastAsia" w:hAnsiTheme="minorHAnsi" w:cs="Blackbaud Screen"/>
          <w:sz w:val="22"/>
          <w:szCs w:val="22"/>
        </w:rPr>
        <w:t xml:space="preserve"> are required to purchase the student art kit (sketchbook and paintbrushes) and </w:t>
      </w:r>
      <w:r w:rsidR="003E4DDD" w:rsidRPr="00590BB9">
        <w:rPr>
          <w:rStyle w:val="HTMLTypewriter"/>
          <w:rFonts w:asciiTheme="minorHAnsi" w:eastAsiaTheme="minorEastAsia" w:hAnsiTheme="minorHAnsi" w:cs="Blackbaud Screen"/>
          <w:sz w:val="22"/>
          <w:szCs w:val="22"/>
        </w:rPr>
        <w:t>a matte</w:t>
      </w:r>
      <w:r w:rsidRPr="00590BB9">
        <w:rPr>
          <w:rStyle w:val="HTMLTypewriter"/>
          <w:rFonts w:asciiTheme="minorHAnsi" w:eastAsiaTheme="minorEastAsia" w:hAnsiTheme="minorHAnsi" w:cs="Blackbaud Screen"/>
          <w:sz w:val="22"/>
          <w:szCs w:val="22"/>
        </w:rPr>
        <w:t xml:space="preserve"> board for displaying their work during the </w:t>
      </w:r>
      <w:r w:rsidR="00783087" w:rsidRPr="00590BB9">
        <w:rPr>
          <w:rStyle w:val="HTMLTypewriter"/>
          <w:rFonts w:asciiTheme="minorHAnsi" w:eastAsiaTheme="minorEastAsia" w:hAnsiTheme="minorHAnsi" w:cs="Blackbaud Screen"/>
          <w:sz w:val="22"/>
          <w:szCs w:val="22"/>
        </w:rPr>
        <w:t xml:space="preserve">annual art show.  </w:t>
      </w:r>
      <w:r w:rsidRPr="00590BB9">
        <w:rPr>
          <w:rStyle w:val="HTMLTypewriter"/>
          <w:rFonts w:asciiTheme="minorHAnsi" w:eastAsiaTheme="minorEastAsia" w:hAnsiTheme="minorHAnsi" w:cs="Blackbaud Screen"/>
          <w:sz w:val="22"/>
          <w:szCs w:val="22"/>
        </w:rPr>
        <w:t xml:space="preserve">Note that parents may wish to have student </w:t>
      </w:r>
      <w:r w:rsidR="00D55ACE" w:rsidRPr="00590BB9">
        <w:rPr>
          <w:rStyle w:val="HTMLTypewriter"/>
          <w:rFonts w:asciiTheme="minorHAnsi" w:eastAsiaTheme="minorEastAsia" w:hAnsiTheme="minorHAnsi" w:cs="Blackbaud Screen"/>
          <w:sz w:val="22"/>
          <w:szCs w:val="22"/>
        </w:rPr>
        <w:t>artwork</w:t>
      </w:r>
      <w:r w:rsidRPr="00590BB9">
        <w:rPr>
          <w:rStyle w:val="HTMLTypewriter"/>
          <w:rFonts w:asciiTheme="minorHAnsi" w:eastAsiaTheme="minorEastAsia" w:hAnsiTheme="minorHAnsi" w:cs="Blackbaud Screen"/>
          <w:sz w:val="22"/>
          <w:szCs w:val="22"/>
        </w:rPr>
        <w:t xml:space="preserve"> framed or otherwise preserved at their own expense.  </w:t>
      </w:r>
    </w:p>
    <w:p w14:paraId="439BC690" w14:textId="77777777" w:rsidR="0083318D" w:rsidRPr="00590BB9" w:rsidRDefault="0083318D" w:rsidP="0083318D">
      <w:pPr>
        <w:pStyle w:val="BodyText"/>
        <w:rPr>
          <w:rStyle w:val="HTMLTypewriter"/>
          <w:rFonts w:asciiTheme="minorHAnsi" w:eastAsiaTheme="minorEastAsia" w:hAnsiTheme="minorHAnsi" w:cs="Blackbaud Screen"/>
          <w:sz w:val="22"/>
          <w:szCs w:val="22"/>
        </w:rPr>
      </w:pPr>
    </w:p>
    <w:p w14:paraId="4A1D6E0F" w14:textId="4E7B8697" w:rsidR="0083318D" w:rsidRPr="00590BB9" w:rsidRDefault="00CC6E99" w:rsidP="0083318D">
      <w:pPr>
        <w:pStyle w:val="BodyText"/>
        <w:rPr>
          <w:rFonts w:asciiTheme="minorHAnsi" w:hAnsiTheme="minorHAnsi" w:cs="Blackbaud Screen"/>
          <w:b/>
          <w:sz w:val="22"/>
          <w:szCs w:val="22"/>
        </w:rPr>
      </w:pPr>
      <w:r>
        <w:rPr>
          <w:rFonts w:asciiTheme="minorHAnsi" w:hAnsiTheme="minorHAnsi" w:cs="Blackbaud Screen"/>
          <w:b/>
          <w:sz w:val="22"/>
          <w:szCs w:val="22"/>
        </w:rPr>
        <w:t>Collegiate Ceramics I-III</w:t>
      </w:r>
      <w:r w:rsidR="0083318D" w:rsidRPr="00590BB9">
        <w:rPr>
          <w:rFonts w:asciiTheme="minorHAnsi" w:hAnsiTheme="minorHAnsi" w:cs="Blackbaud Screen"/>
          <w:b/>
          <w:sz w:val="22"/>
          <w:szCs w:val="22"/>
        </w:rPr>
        <w:t xml:space="preserve"> (ELAR20</w:t>
      </w:r>
      <w:r w:rsidR="00FC5E46">
        <w:rPr>
          <w:rFonts w:asciiTheme="minorHAnsi" w:hAnsiTheme="minorHAnsi" w:cs="Blackbaud Screen"/>
          <w:b/>
          <w:sz w:val="22"/>
          <w:szCs w:val="22"/>
        </w:rPr>
        <w:t>1, ELAR202, ELAR203</w:t>
      </w:r>
      <w:r w:rsidR="0083318D" w:rsidRPr="00590BB9">
        <w:rPr>
          <w:rFonts w:asciiTheme="minorHAnsi" w:hAnsiTheme="minorHAnsi" w:cs="Blackbaud Screen"/>
          <w:b/>
          <w:sz w:val="22"/>
          <w:szCs w:val="22"/>
        </w:rPr>
        <w:t>)</w:t>
      </w:r>
    </w:p>
    <w:p w14:paraId="661416EE" w14:textId="68F2FA5C"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9</w:t>
      </w:r>
      <w:r w:rsidRPr="00590BB9">
        <w:rPr>
          <w:rFonts w:asciiTheme="minorHAnsi" w:hAnsiTheme="minorHAnsi" w:cs="Blackbaud Screen"/>
          <w:sz w:val="22"/>
          <w:szCs w:val="22"/>
        </w:rPr>
        <w:t>-12</w:t>
      </w:r>
    </w:p>
    <w:p w14:paraId="2BC08E5D" w14:textId="3BCCCD3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152260D3" w14:textId="3B3FA55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62E94CBA" w14:textId="1FFDE4B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132820A0" w14:textId="6DD13516" w:rsidR="00CC6E99" w:rsidRPr="00CC6E99" w:rsidRDefault="0083318D" w:rsidP="00CC6E99">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00CC6E99">
        <w:rPr>
          <w:rFonts w:asciiTheme="minorHAnsi" w:hAnsiTheme="minorHAnsi" w:cs="Blackbaud Screen"/>
          <w:b/>
          <w:sz w:val="22"/>
          <w:szCs w:val="22"/>
        </w:rPr>
        <w:br/>
      </w:r>
      <w:r w:rsidR="00CC6E99" w:rsidRPr="00CC6E99">
        <w:rPr>
          <w:rFonts w:asciiTheme="minorHAnsi" w:hAnsiTheme="minorHAnsi" w:cs="Blackbaud Screen"/>
          <w:b/>
          <w:bCs/>
          <w:sz w:val="22"/>
          <w:szCs w:val="22"/>
        </w:rPr>
        <w:t>Ceramics 1</w:t>
      </w:r>
      <w:r w:rsidR="003E4DDD" w:rsidRPr="00CC6E99">
        <w:rPr>
          <w:rFonts w:asciiTheme="minorHAnsi" w:hAnsiTheme="minorHAnsi" w:cs="Blackbaud Screen"/>
          <w:b/>
          <w:bCs/>
          <w:sz w:val="22"/>
          <w:szCs w:val="22"/>
        </w:rPr>
        <w:t>:</w:t>
      </w:r>
      <w:r w:rsidR="003E4DDD" w:rsidRPr="00CC6E99">
        <w:rPr>
          <w:rFonts w:asciiTheme="minorHAnsi" w:hAnsiTheme="minorHAnsi" w:cs="Blackbaud Screen"/>
          <w:sz w:val="22"/>
          <w:szCs w:val="22"/>
        </w:rPr>
        <w:t xml:space="preserve"> Beginning</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 xml:space="preserve">Ceramics 1 is all about learning about the basic principles of art </w:t>
      </w:r>
      <w:r w:rsidR="00CC6E99" w:rsidRPr="00CC6E99">
        <w:rPr>
          <w:rFonts w:asciiTheme="minorHAnsi" w:hAnsiTheme="minorHAnsi" w:cs="Blackbaud Screen"/>
          <w:sz w:val="22"/>
          <w:szCs w:val="22"/>
        </w:rPr>
        <w:lastRenderedPageBreak/>
        <w:t>through experiential learning</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through the media of clay.  Students will explore a variety of ceramic construction methods that</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include basic pottery skills and hand-building methods. This course introduces students to the</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four basic methods of hand-building clay construction – coil, slab, drape, and pinch pot.</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 xml:space="preserve">Students will employ effective slip and score </w:t>
      </w:r>
      <w:r w:rsidR="003E4DDD" w:rsidRPr="00CC6E99">
        <w:rPr>
          <w:rFonts w:asciiTheme="minorHAnsi" w:hAnsiTheme="minorHAnsi" w:cs="Blackbaud Screen"/>
          <w:sz w:val="22"/>
          <w:szCs w:val="22"/>
        </w:rPr>
        <w:t>techniques</w:t>
      </w:r>
      <w:r w:rsidR="00CC6E99" w:rsidRPr="00CC6E99">
        <w:rPr>
          <w:rFonts w:asciiTheme="minorHAnsi" w:hAnsiTheme="minorHAnsi" w:cs="Blackbaud Screen"/>
          <w:sz w:val="22"/>
          <w:szCs w:val="22"/>
        </w:rPr>
        <w:t>, reinforce clay structures, learn to</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 xml:space="preserve">control pressure </w:t>
      </w:r>
      <w:proofErr w:type="gramStart"/>
      <w:r w:rsidR="00CC6E99" w:rsidRPr="00CC6E99">
        <w:rPr>
          <w:rFonts w:asciiTheme="minorHAnsi" w:hAnsiTheme="minorHAnsi" w:cs="Blackbaud Screen"/>
          <w:sz w:val="22"/>
          <w:szCs w:val="22"/>
        </w:rPr>
        <w:t>application</w:t>
      </w:r>
      <w:proofErr w:type="gramEnd"/>
      <w:r w:rsidR="00CC6E99" w:rsidRPr="00CC6E99">
        <w:rPr>
          <w:rFonts w:asciiTheme="minorHAnsi" w:hAnsiTheme="minorHAnsi" w:cs="Blackbaud Screen"/>
          <w:sz w:val="22"/>
          <w:szCs w:val="22"/>
        </w:rPr>
        <w:t xml:space="preserve">, </w:t>
      </w:r>
      <w:r w:rsidR="00CC6E99">
        <w:rPr>
          <w:rFonts w:asciiTheme="minorHAnsi" w:hAnsiTheme="minorHAnsi" w:cs="Blackbaud Screen"/>
          <w:sz w:val="22"/>
          <w:szCs w:val="22"/>
        </w:rPr>
        <w:t>m</w:t>
      </w:r>
      <w:r w:rsidR="00CC6E99" w:rsidRPr="00CC6E99">
        <w:rPr>
          <w:rFonts w:asciiTheme="minorHAnsi" w:hAnsiTheme="minorHAnsi" w:cs="Blackbaud Screen"/>
          <w:sz w:val="22"/>
          <w:szCs w:val="22"/>
        </w:rPr>
        <w:t>aintain/determine/adjust various moisture conditions, glaze</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application, work with various clay bodies and their stages of moisture content. Students will be</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able to utilize, identify and name ceramic tools/clay bodies/construction techniques. Lastly,</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students will become familiar with ceramic terminology, the firing process and the design</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process and implementation. A student will be able to identify various levels of and employ</w:t>
      </w:r>
      <w:r w:rsidR="00CC6E99">
        <w:rPr>
          <w:rFonts w:asciiTheme="minorHAnsi" w:hAnsiTheme="minorHAnsi" w:cs="Blackbaud Screen"/>
          <w:sz w:val="22"/>
          <w:szCs w:val="22"/>
        </w:rPr>
        <w:t xml:space="preserve"> </w:t>
      </w:r>
      <w:r w:rsidR="00CC6E99" w:rsidRPr="00CC6E99">
        <w:rPr>
          <w:rFonts w:asciiTheme="minorHAnsi" w:hAnsiTheme="minorHAnsi" w:cs="Blackbaud Screen"/>
          <w:sz w:val="22"/>
          <w:szCs w:val="22"/>
        </w:rPr>
        <w:t>good craftsmanship. A student will strengthen their responsibilities, hand dexterity, creativity,</w:t>
      </w:r>
    </w:p>
    <w:p w14:paraId="733BCF11" w14:textId="7C66E5A5"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and patience via the medium clay.</w:t>
      </w:r>
    </w:p>
    <w:p w14:paraId="5883BA2B" w14:textId="56FD5BDA"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b/>
          <w:bCs/>
          <w:sz w:val="22"/>
          <w:szCs w:val="22"/>
        </w:rPr>
        <w:t>Ceramics 2</w:t>
      </w:r>
      <w:r w:rsidR="003E4DDD" w:rsidRPr="00CC6E99">
        <w:rPr>
          <w:rFonts w:asciiTheme="minorHAnsi" w:hAnsiTheme="minorHAnsi" w:cs="Blackbaud Screen"/>
          <w:b/>
          <w:bCs/>
          <w:sz w:val="22"/>
          <w:szCs w:val="22"/>
        </w:rPr>
        <w:t>:</w:t>
      </w:r>
      <w:r w:rsidR="003E4DDD" w:rsidRPr="00CC6E99">
        <w:rPr>
          <w:rFonts w:asciiTheme="minorHAnsi" w:hAnsiTheme="minorHAnsi" w:cs="Blackbaud Screen"/>
          <w:sz w:val="22"/>
          <w:szCs w:val="22"/>
        </w:rPr>
        <w:t xml:space="preserve"> Advanced</w:t>
      </w:r>
      <w:r w:rsidRPr="00CC6E99">
        <w:rPr>
          <w:rFonts w:asciiTheme="minorHAnsi" w:hAnsiTheme="minorHAnsi" w:cs="Blackbaud Screen"/>
          <w:sz w:val="22"/>
          <w:szCs w:val="22"/>
        </w:rPr>
        <w:t> </w:t>
      </w:r>
    </w:p>
    <w:p w14:paraId="5089F6EF" w14:textId="1284E7C6"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Advanced Ceramics expands on the ideas and skills gained in Beginning Ceramics. As</w:t>
      </w:r>
    </w:p>
    <w:p w14:paraId="57D31D91" w14:textId="77777777"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in other art courses, studio work will develop and reinforce student understandings of the</w:t>
      </w:r>
    </w:p>
    <w:p w14:paraId="59222F59" w14:textId="77777777"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elements and principles of art, which is an integral part of a strong portfolio. Students are</w:t>
      </w:r>
    </w:p>
    <w:p w14:paraId="1B16BD49" w14:textId="7E11652A"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 xml:space="preserve">encouraged to develop creative thinking and personal expression as well as skills, </w:t>
      </w:r>
      <w:r>
        <w:rPr>
          <w:rFonts w:asciiTheme="minorHAnsi" w:hAnsiTheme="minorHAnsi" w:cs="Blackbaud Screen"/>
          <w:sz w:val="22"/>
          <w:szCs w:val="22"/>
        </w:rPr>
        <w:t>t</w:t>
      </w:r>
      <w:r w:rsidRPr="00CC6E99">
        <w:rPr>
          <w:rFonts w:asciiTheme="minorHAnsi" w:hAnsiTheme="minorHAnsi" w:cs="Blackbaud Screen"/>
          <w:sz w:val="22"/>
          <w:szCs w:val="22"/>
        </w:rPr>
        <w:t>echniques</w:t>
      </w:r>
      <w:r>
        <w:rPr>
          <w:rFonts w:asciiTheme="minorHAnsi" w:hAnsiTheme="minorHAnsi" w:cs="Blackbaud Screen"/>
          <w:sz w:val="22"/>
          <w:szCs w:val="22"/>
        </w:rPr>
        <w:t xml:space="preserve"> </w:t>
      </w:r>
      <w:r w:rsidRPr="00CC6E99">
        <w:rPr>
          <w:rFonts w:asciiTheme="minorHAnsi" w:hAnsiTheme="minorHAnsi" w:cs="Blackbaud Screen"/>
          <w:sz w:val="22"/>
          <w:szCs w:val="22"/>
        </w:rPr>
        <w:t>and understanding needed to create quality work. Students will explore and expand on a</w:t>
      </w:r>
      <w:r>
        <w:rPr>
          <w:rFonts w:asciiTheme="minorHAnsi" w:hAnsiTheme="minorHAnsi" w:cs="Blackbaud Screen"/>
          <w:sz w:val="22"/>
          <w:szCs w:val="22"/>
        </w:rPr>
        <w:t xml:space="preserve"> </w:t>
      </w:r>
      <w:r w:rsidRPr="00CC6E99">
        <w:rPr>
          <w:rFonts w:asciiTheme="minorHAnsi" w:hAnsiTheme="minorHAnsi" w:cs="Blackbaud Screen"/>
          <w:sz w:val="22"/>
          <w:szCs w:val="22"/>
        </w:rPr>
        <w:t>variety of ceramic techniques, including more complex hand-building, sculptural ceramics, and</w:t>
      </w:r>
      <w:r>
        <w:rPr>
          <w:rFonts w:asciiTheme="minorHAnsi" w:hAnsiTheme="minorHAnsi" w:cs="Blackbaud Screen"/>
          <w:sz w:val="22"/>
          <w:szCs w:val="22"/>
        </w:rPr>
        <w:t xml:space="preserve"> </w:t>
      </w:r>
      <w:r w:rsidRPr="00CC6E99">
        <w:rPr>
          <w:rFonts w:asciiTheme="minorHAnsi" w:hAnsiTheme="minorHAnsi" w:cs="Blackbaud Screen"/>
          <w:sz w:val="22"/>
          <w:szCs w:val="22"/>
        </w:rPr>
        <w:t xml:space="preserve">a variety of wheel-throwing. </w:t>
      </w:r>
      <w:r w:rsidR="003E4DDD" w:rsidRPr="00CC6E99">
        <w:rPr>
          <w:rFonts w:asciiTheme="minorHAnsi" w:hAnsiTheme="minorHAnsi" w:cs="Blackbaud Screen"/>
          <w:sz w:val="22"/>
          <w:szCs w:val="22"/>
        </w:rPr>
        <w:t>Students’</w:t>
      </w:r>
      <w:r w:rsidRPr="00CC6E99">
        <w:rPr>
          <w:rFonts w:asciiTheme="minorHAnsi" w:hAnsiTheme="minorHAnsi" w:cs="Blackbaud Screen"/>
          <w:sz w:val="22"/>
          <w:szCs w:val="22"/>
        </w:rPr>
        <w:t xml:space="preserve"> interest in the subject strongly influences the curriculum.</w:t>
      </w:r>
    </w:p>
    <w:p w14:paraId="0B01CEE7" w14:textId="1504CFB1" w:rsidR="00CC6E99" w:rsidRPr="00CC6E99" w:rsidRDefault="00CC6E99" w:rsidP="00CC6E99">
      <w:pPr>
        <w:ind w:left="432"/>
        <w:rPr>
          <w:rFonts w:asciiTheme="minorHAnsi" w:hAnsiTheme="minorHAnsi" w:cs="Blackbaud Screen"/>
          <w:sz w:val="22"/>
          <w:szCs w:val="22"/>
        </w:rPr>
      </w:pPr>
      <w:r w:rsidRPr="004F4A3E">
        <w:rPr>
          <w:rFonts w:asciiTheme="minorHAnsi" w:hAnsiTheme="minorHAnsi" w:cs="Blackbaud Screen"/>
          <w:b/>
          <w:bCs/>
          <w:sz w:val="22"/>
          <w:szCs w:val="22"/>
          <w:u w:val="single"/>
        </w:rPr>
        <w:t>Prerequisite</w:t>
      </w:r>
      <w:r w:rsidRPr="00CC6E99">
        <w:rPr>
          <w:rFonts w:asciiTheme="minorHAnsi" w:hAnsiTheme="minorHAnsi" w:cs="Blackbaud Screen"/>
          <w:sz w:val="22"/>
          <w:szCs w:val="22"/>
          <w:u w:val="single"/>
        </w:rPr>
        <w:t>:</w:t>
      </w:r>
      <w:r w:rsidRPr="00CC6E99">
        <w:rPr>
          <w:rFonts w:asciiTheme="minorHAnsi" w:hAnsiTheme="minorHAnsi" w:cs="Blackbaud Screen"/>
          <w:sz w:val="22"/>
          <w:szCs w:val="22"/>
        </w:rPr>
        <w:t xml:space="preserve"> Ceramics I: Student must have maintained at least a 90 average in Ceramics I to</w:t>
      </w:r>
      <w:r>
        <w:rPr>
          <w:rFonts w:asciiTheme="minorHAnsi" w:hAnsiTheme="minorHAnsi" w:cs="Blackbaud Screen"/>
          <w:sz w:val="22"/>
          <w:szCs w:val="22"/>
        </w:rPr>
        <w:t xml:space="preserve"> </w:t>
      </w:r>
      <w:r w:rsidRPr="00CC6E99">
        <w:rPr>
          <w:rFonts w:asciiTheme="minorHAnsi" w:hAnsiTheme="minorHAnsi" w:cs="Blackbaud Screen"/>
          <w:sz w:val="22"/>
          <w:szCs w:val="22"/>
        </w:rPr>
        <w:t>take this course.</w:t>
      </w:r>
    </w:p>
    <w:p w14:paraId="5F6B18EE" w14:textId="7E285944" w:rsidR="00CC6E99" w:rsidRPr="00CC6E99" w:rsidRDefault="00CC6E99" w:rsidP="00CC6E99">
      <w:pPr>
        <w:ind w:left="432"/>
        <w:rPr>
          <w:rFonts w:asciiTheme="minorHAnsi" w:hAnsiTheme="minorHAnsi" w:cs="Blackbaud Screen"/>
          <w:b/>
          <w:bCs/>
          <w:sz w:val="22"/>
          <w:szCs w:val="22"/>
        </w:rPr>
      </w:pPr>
      <w:r w:rsidRPr="00CC6E99">
        <w:rPr>
          <w:rFonts w:asciiTheme="minorHAnsi" w:hAnsiTheme="minorHAnsi" w:cs="Blackbaud Screen"/>
          <w:b/>
          <w:bCs/>
          <w:sz w:val="22"/>
          <w:szCs w:val="22"/>
        </w:rPr>
        <w:t>Ceramics 3</w:t>
      </w:r>
      <w:r w:rsidR="003E4DDD" w:rsidRPr="00CC6E99">
        <w:rPr>
          <w:rFonts w:asciiTheme="minorHAnsi" w:hAnsiTheme="minorHAnsi" w:cs="Blackbaud Screen"/>
          <w:b/>
          <w:bCs/>
          <w:sz w:val="22"/>
          <w:szCs w:val="22"/>
        </w:rPr>
        <w:t>: Sculpture</w:t>
      </w:r>
    </w:p>
    <w:p w14:paraId="1636613E" w14:textId="3482B4F1" w:rsidR="00CC6E99" w:rsidRPr="00CC6E99" w:rsidRDefault="00CC6E99" w:rsidP="00CC6E99">
      <w:pPr>
        <w:ind w:left="432"/>
        <w:rPr>
          <w:rFonts w:asciiTheme="minorHAnsi" w:hAnsiTheme="minorHAnsi" w:cs="Blackbaud Screen"/>
          <w:sz w:val="22"/>
          <w:szCs w:val="22"/>
        </w:rPr>
      </w:pPr>
      <w:r w:rsidRPr="00CC6E99">
        <w:rPr>
          <w:rFonts w:asciiTheme="minorHAnsi" w:hAnsiTheme="minorHAnsi" w:cs="Blackbaud Screen"/>
          <w:sz w:val="22"/>
          <w:szCs w:val="22"/>
        </w:rPr>
        <w:t>Sculpture is a studio experience designed to broaden the student’s concept of art media and</w:t>
      </w:r>
      <w:r>
        <w:rPr>
          <w:rFonts w:asciiTheme="minorHAnsi" w:hAnsiTheme="minorHAnsi" w:cs="Blackbaud Screen"/>
          <w:sz w:val="22"/>
          <w:szCs w:val="22"/>
        </w:rPr>
        <w:t xml:space="preserve"> </w:t>
      </w:r>
      <w:r w:rsidRPr="00CC6E99">
        <w:rPr>
          <w:rFonts w:asciiTheme="minorHAnsi" w:hAnsiTheme="minorHAnsi" w:cs="Blackbaud Screen"/>
          <w:sz w:val="22"/>
          <w:szCs w:val="22"/>
        </w:rPr>
        <w:t xml:space="preserve">creativity. Sculpture is recommended for </w:t>
      </w:r>
      <w:r w:rsidR="003E4DDD" w:rsidRPr="00CC6E99">
        <w:rPr>
          <w:rFonts w:asciiTheme="minorHAnsi" w:hAnsiTheme="minorHAnsi" w:cs="Blackbaud Screen"/>
          <w:sz w:val="22"/>
          <w:szCs w:val="22"/>
        </w:rPr>
        <w:t>art students</w:t>
      </w:r>
      <w:r w:rsidRPr="00CC6E99">
        <w:rPr>
          <w:rFonts w:asciiTheme="minorHAnsi" w:hAnsiTheme="minorHAnsi" w:cs="Blackbaud Screen"/>
          <w:sz w:val="22"/>
          <w:szCs w:val="22"/>
        </w:rPr>
        <w:t xml:space="preserve"> who </w:t>
      </w:r>
      <w:r w:rsidR="003E4DDD">
        <w:rPr>
          <w:rFonts w:asciiTheme="minorHAnsi" w:hAnsiTheme="minorHAnsi" w:cs="Blackbaud Screen"/>
          <w:sz w:val="22"/>
          <w:szCs w:val="22"/>
        </w:rPr>
        <w:t>are</w:t>
      </w:r>
      <w:r w:rsidRPr="00CC6E99">
        <w:rPr>
          <w:rFonts w:asciiTheme="minorHAnsi" w:hAnsiTheme="minorHAnsi" w:cs="Blackbaud Screen"/>
          <w:sz w:val="22"/>
          <w:szCs w:val="22"/>
        </w:rPr>
        <w:t xml:space="preserve"> serious about pursuing art in</w:t>
      </w:r>
      <w:r>
        <w:rPr>
          <w:rFonts w:asciiTheme="minorHAnsi" w:hAnsiTheme="minorHAnsi" w:cs="Blackbaud Screen"/>
          <w:sz w:val="22"/>
          <w:szCs w:val="22"/>
        </w:rPr>
        <w:t xml:space="preserve"> </w:t>
      </w:r>
      <w:r w:rsidRPr="00CC6E99">
        <w:rPr>
          <w:rFonts w:asciiTheme="minorHAnsi" w:hAnsiTheme="minorHAnsi" w:cs="Blackbaud Screen"/>
          <w:sz w:val="22"/>
          <w:szCs w:val="22"/>
        </w:rPr>
        <w:t>college and beyond. A wide range of less familiar materials and techniques will be explored and</w:t>
      </w:r>
      <w:r>
        <w:rPr>
          <w:rFonts w:asciiTheme="minorHAnsi" w:hAnsiTheme="minorHAnsi" w:cs="Blackbaud Screen"/>
          <w:sz w:val="22"/>
          <w:szCs w:val="22"/>
        </w:rPr>
        <w:t xml:space="preserve"> </w:t>
      </w:r>
      <w:r w:rsidRPr="00CC6E99">
        <w:rPr>
          <w:rFonts w:asciiTheme="minorHAnsi" w:hAnsiTheme="minorHAnsi" w:cs="Blackbaud Screen"/>
          <w:sz w:val="22"/>
          <w:szCs w:val="22"/>
        </w:rPr>
        <w:t>utilized in the sculpture processes to encourage creative problem solving. Emphasis is placed on</w:t>
      </w:r>
      <w:r>
        <w:rPr>
          <w:rFonts w:asciiTheme="minorHAnsi" w:hAnsiTheme="minorHAnsi" w:cs="Blackbaud Screen"/>
          <w:sz w:val="22"/>
          <w:szCs w:val="22"/>
        </w:rPr>
        <w:t xml:space="preserve"> </w:t>
      </w:r>
      <w:r w:rsidRPr="00CC6E99">
        <w:rPr>
          <w:rFonts w:asciiTheme="minorHAnsi" w:hAnsiTheme="minorHAnsi" w:cs="Blackbaud Screen"/>
          <w:sz w:val="22"/>
          <w:szCs w:val="22"/>
        </w:rPr>
        <w:t>individual idea development and inventive use of media. As in other art courses, studio work</w:t>
      </w:r>
      <w:r>
        <w:rPr>
          <w:rFonts w:asciiTheme="minorHAnsi" w:hAnsiTheme="minorHAnsi" w:cs="Blackbaud Screen"/>
          <w:sz w:val="22"/>
          <w:szCs w:val="22"/>
        </w:rPr>
        <w:t xml:space="preserve"> </w:t>
      </w:r>
      <w:r w:rsidRPr="00CC6E99">
        <w:rPr>
          <w:rFonts w:asciiTheme="minorHAnsi" w:hAnsiTheme="minorHAnsi" w:cs="Blackbaud Screen"/>
          <w:sz w:val="22"/>
          <w:szCs w:val="22"/>
        </w:rPr>
        <w:t>will develop and reinforce student understandings of the elements and principles of art and</w:t>
      </w:r>
      <w:r>
        <w:rPr>
          <w:rFonts w:asciiTheme="minorHAnsi" w:hAnsiTheme="minorHAnsi" w:cs="Blackbaud Screen"/>
          <w:sz w:val="22"/>
          <w:szCs w:val="22"/>
        </w:rPr>
        <w:t xml:space="preserve"> </w:t>
      </w:r>
      <w:r w:rsidRPr="00CC6E99">
        <w:rPr>
          <w:rFonts w:asciiTheme="minorHAnsi" w:hAnsiTheme="minorHAnsi" w:cs="Blackbaud Screen"/>
          <w:sz w:val="22"/>
          <w:szCs w:val="22"/>
        </w:rPr>
        <w:t>design, which is an integral part of a strong portfolio. There is an emphasis on developing</w:t>
      </w:r>
      <w:r>
        <w:rPr>
          <w:rFonts w:asciiTheme="minorHAnsi" w:hAnsiTheme="minorHAnsi" w:cs="Blackbaud Screen"/>
          <w:sz w:val="22"/>
          <w:szCs w:val="22"/>
        </w:rPr>
        <w:t xml:space="preserve"> </w:t>
      </w:r>
      <w:r w:rsidRPr="00CC6E99">
        <w:rPr>
          <w:rFonts w:asciiTheme="minorHAnsi" w:hAnsiTheme="minorHAnsi" w:cs="Blackbaud Screen"/>
          <w:sz w:val="22"/>
          <w:szCs w:val="22"/>
        </w:rPr>
        <w:t>creative thinking and personal expression as well as skills, techniques and understanding</w:t>
      </w:r>
      <w:r>
        <w:rPr>
          <w:rFonts w:asciiTheme="minorHAnsi" w:hAnsiTheme="minorHAnsi" w:cs="Blackbaud Screen"/>
          <w:sz w:val="22"/>
          <w:szCs w:val="22"/>
        </w:rPr>
        <w:t xml:space="preserve"> </w:t>
      </w:r>
      <w:r w:rsidRPr="00CC6E99">
        <w:rPr>
          <w:rFonts w:asciiTheme="minorHAnsi" w:hAnsiTheme="minorHAnsi" w:cs="Blackbaud Screen"/>
          <w:sz w:val="22"/>
          <w:szCs w:val="22"/>
        </w:rPr>
        <w:t>needed to create quality work.</w:t>
      </w:r>
    </w:p>
    <w:p w14:paraId="2B315FC0" w14:textId="6F54C1B1" w:rsidR="0083318D" w:rsidRPr="00590BB9" w:rsidRDefault="00CC6E99" w:rsidP="00CC6E99">
      <w:pPr>
        <w:ind w:left="432"/>
        <w:rPr>
          <w:rStyle w:val="HTMLTypewriter"/>
          <w:rFonts w:asciiTheme="minorHAnsi" w:eastAsiaTheme="minorEastAsia" w:hAnsiTheme="minorHAnsi" w:cs="Blackbaud Screen"/>
          <w:sz w:val="22"/>
          <w:szCs w:val="22"/>
        </w:rPr>
      </w:pPr>
      <w:r w:rsidRPr="004F4A3E">
        <w:rPr>
          <w:rFonts w:asciiTheme="minorHAnsi" w:hAnsiTheme="minorHAnsi" w:cs="Blackbaud Screen"/>
          <w:b/>
          <w:bCs/>
          <w:sz w:val="22"/>
          <w:szCs w:val="22"/>
          <w:u w:val="single"/>
        </w:rPr>
        <w:t>Prerequisite</w:t>
      </w:r>
      <w:r w:rsidRPr="00CC6E99">
        <w:rPr>
          <w:rFonts w:asciiTheme="minorHAnsi" w:hAnsiTheme="minorHAnsi" w:cs="Blackbaud Screen"/>
          <w:sz w:val="22"/>
          <w:szCs w:val="22"/>
          <w:u w:val="single"/>
        </w:rPr>
        <w:t>:</w:t>
      </w:r>
      <w:r w:rsidRPr="00CC6E99">
        <w:rPr>
          <w:rFonts w:asciiTheme="minorHAnsi" w:hAnsiTheme="minorHAnsi" w:cs="Blackbaud Screen"/>
          <w:sz w:val="22"/>
          <w:szCs w:val="22"/>
        </w:rPr>
        <w:t xml:space="preserve"> A maintained 90 averages in both Ceramics 1 &amp;</w:t>
      </w:r>
      <w:r>
        <w:rPr>
          <w:rFonts w:asciiTheme="minorHAnsi" w:hAnsiTheme="minorHAnsi" w:cs="Blackbaud Screen"/>
          <w:sz w:val="22"/>
          <w:szCs w:val="22"/>
        </w:rPr>
        <w:t xml:space="preserve"> Ceramics</w:t>
      </w:r>
      <w:r w:rsidRPr="00CC6E99">
        <w:rPr>
          <w:rFonts w:asciiTheme="minorHAnsi" w:hAnsiTheme="minorHAnsi" w:cs="Blackbaud Screen"/>
          <w:sz w:val="22"/>
          <w:szCs w:val="22"/>
        </w:rPr>
        <w:t xml:space="preserve"> 2</w:t>
      </w:r>
    </w:p>
    <w:p w14:paraId="20331CF9" w14:textId="4508A5E0" w:rsidR="00972EA0" w:rsidRPr="00590BB9" w:rsidRDefault="00D55ACE" w:rsidP="0083318D">
      <w:pPr>
        <w:ind w:left="432"/>
        <w:rPr>
          <w:rStyle w:val="HTMLTypewriter"/>
          <w:rFonts w:asciiTheme="minorHAnsi" w:eastAsiaTheme="minorEastAsia" w:hAnsiTheme="minorHAnsi" w:cs="Blackbaud Screen"/>
          <w:sz w:val="22"/>
          <w:szCs w:val="22"/>
        </w:rPr>
      </w:pPr>
      <w:r w:rsidRPr="00590BB9">
        <w:rPr>
          <w:rFonts w:asciiTheme="minorHAnsi" w:hAnsiTheme="minorHAnsi" w:cs="Blackbaud Screen"/>
          <w:b/>
          <w:sz w:val="22"/>
          <w:szCs w:val="22"/>
        </w:rPr>
        <w:t>Additional</w:t>
      </w:r>
      <w:r w:rsidR="00972EA0" w:rsidRPr="00590BB9">
        <w:rPr>
          <w:rFonts w:asciiTheme="minorHAnsi" w:hAnsiTheme="minorHAnsi" w:cs="Blackbaud Screen"/>
          <w:b/>
          <w:sz w:val="22"/>
          <w:szCs w:val="22"/>
        </w:rPr>
        <w:t xml:space="preserve"> fees</w:t>
      </w:r>
      <w:r w:rsidR="003E4DDD" w:rsidRPr="00590BB9">
        <w:rPr>
          <w:rFonts w:asciiTheme="minorHAnsi" w:hAnsiTheme="minorHAnsi" w:cs="Blackbaud Screen"/>
          <w:b/>
          <w:sz w:val="22"/>
          <w:szCs w:val="22"/>
        </w:rPr>
        <w:t>: Students</w:t>
      </w:r>
      <w:r w:rsidR="00972EA0" w:rsidRPr="00590BB9">
        <w:rPr>
          <w:rFonts w:asciiTheme="minorHAnsi" w:hAnsiTheme="minorHAnsi" w:cs="Blackbaud Screen"/>
          <w:sz w:val="22"/>
          <w:szCs w:val="22"/>
        </w:rPr>
        <w:t xml:space="preserve"> may be asked to bring class supplies to use for various projects. </w:t>
      </w:r>
    </w:p>
    <w:p w14:paraId="518C2AA2" w14:textId="77777777" w:rsidR="0083318D" w:rsidRPr="00590BB9" w:rsidRDefault="0083318D" w:rsidP="0083318D">
      <w:pPr>
        <w:ind w:left="432"/>
        <w:rPr>
          <w:rFonts w:asciiTheme="minorHAnsi" w:hAnsiTheme="minorHAnsi" w:cs="Blackbaud Screen"/>
          <w:sz w:val="22"/>
          <w:szCs w:val="22"/>
        </w:rPr>
      </w:pPr>
    </w:p>
    <w:p w14:paraId="695E098C"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Choral Ambassadors</w:t>
      </w:r>
      <w:r w:rsidR="00FF03B7" w:rsidRPr="00590BB9">
        <w:rPr>
          <w:rFonts w:asciiTheme="minorHAnsi" w:hAnsiTheme="minorHAnsi" w:cs="Blackbaud Screen"/>
          <w:b/>
          <w:sz w:val="22"/>
          <w:szCs w:val="22"/>
        </w:rPr>
        <w:t xml:space="preserve"> (ELCH002)</w:t>
      </w:r>
    </w:p>
    <w:p w14:paraId="57A13C50" w14:textId="618A039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8</w:t>
      </w:r>
      <w:r w:rsidR="00E43398" w:rsidRPr="00590BB9">
        <w:rPr>
          <w:rFonts w:asciiTheme="minorHAnsi" w:hAnsiTheme="minorHAnsi" w:cs="Blackbaud Screen"/>
          <w:sz w:val="22"/>
          <w:szCs w:val="22"/>
        </w:rPr>
        <w:t xml:space="preserve">-12 </w:t>
      </w:r>
      <w:r w:rsidR="00C2793C" w:rsidRPr="00590BB9">
        <w:rPr>
          <w:rFonts w:asciiTheme="minorHAnsi" w:hAnsiTheme="minorHAnsi" w:cs="Blackbaud Screen"/>
          <w:b/>
          <w:sz w:val="22"/>
          <w:szCs w:val="22"/>
        </w:rPr>
        <w:t>auditioned</w:t>
      </w:r>
    </w:p>
    <w:p w14:paraId="5F93BDF3" w14:textId="27F9E41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41EAFAE7" w14:textId="75A7C36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0.5</w:t>
      </w:r>
      <w:r w:rsidRPr="00590BB9">
        <w:rPr>
          <w:rFonts w:asciiTheme="minorHAnsi" w:hAnsiTheme="minorHAnsi" w:cs="Blackbaud Screen"/>
          <w:sz w:val="22"/>
          <w:szCs w:val="22"/>
        </w:rPr>
        <w:t xml:space="preserve"> units</w:t>
      </w:r>
    </w:p>
    <w:p w14:paraId="6EA851C6" w14:textId="0F03B09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Audition</w:t>
      </w:r>
      <w:r w:rsidRPr="00590BB9">
        <w:rPr>
          <w:rFonts w:asciiTheme="minorHAnsi" w:hAnsiTheme="minorHAnsi" w:cs="Blackbaud Screen"/>
          <w:sz w:val="22"/>
          <w:szCs w:val="22"/>
        </w:rPr>
        <w:t xml:space="preserve"> and faculty references</w:t>
      </w:r>
    </w:p>
    <w:p w14:paraId="4A55FB4F" w14:textId="2DF909CD"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Pr="00590BB9">
        <w:rPr>
          <w:rFonts w:asciiTheme="minorHAnsi" w:hAnsiTheme="minorHAnsi" w:cs="Blackbaud Screen"/>
          <w:sz w:val="22"/>
          <w:szCs w:val="22"/>
        </w:rPr>
        <w:t xml:space="preserve">:  Membership in the </w:t>
      </w:r>
      <w:r w:rsidR="00592B0B" w:rsidRPr="00590BB9">
        <w:rPr>
          <w:rFonts w:asciiTheme="minorHAnsi" w:hAnsiTheme="minorHAnsi" w:cs="Blackbaud Screen"/>
          <w:sz w:val="22"/>
          <w:szCs w:val="22"/>
        </w:rPr>
        <w:t>Choral Ambassadors i</w:t>
      </w:r>
      <w:r w:rsidRPr="00590BB9">
        <w:rPr>
          <w:rFonts w:asciiTheme="minorHAnsi" w:hAnsiTheme="minorHAnsi" w:cs="Blackbaud Screen"/>
          <w:sz w:val="22"/>
          <w:szCs w:val="22"/>
        </w:rPr>
        <w:t>s offered to</w:t>
      </w:r>
      <w:r w:rsidR="00592B0B" w:rsidRPr="00590BB9">
        <w:rPr>
          <w:rFonts w:asciiTheme="minorHAnsi" w:hAnsiTheme="minorHAnsi" w:cs="Blackbaud Screen"/>
          <w:sz w:val="22"/>
          <w:szCs w:val="22"/>
        </w:rPr>
        <w:t xml:space="preserve"> auditioned students </w:t>
      </w:r>
      <w:r w:rsidRPr="00590BB9">
        <w:rPr>
          <w:rFonts w:asciiTheme="minorHAnsi" w:hAnsiTheme="minorHAnsi" w:cs="Blackbaud Screen"/>
          <w:sz w:val="22"/>
          <w:szCs w:val="22"/>
        </w:rPr>
        <w:t xml:space="preserve">who have the desire to participate in various musical presentations with an emphasis towards missions and sharing the gospel through song and testimony.  The instructional emphasis is on individual vocal development, music reading skills, four </w:t>
      </w:r>
      <w:r w:rsidR="00D55ACE" w:rsidRPr="00590BB9">
        <w:rPr>
          <w:rFonts w:asciiTheme="minorHAnsi" w:hAnsiTheme="minorHAnsi" w:cs="Blackbaud Screen"/>
          <w:sz w:val="22"/>
          <w:szCs w:val="22"/>
        </w:rPr>
        <w:t>part-singing</w:t>
      </w:r>
      <w:r w:rsidR="00503742">
        <w:rPr>
          <w:rFonts w:asciiTheme="minorHAnsi" w:hAnsiTheme="minorHAnsi" w:cs="Blackbaud Screen"/>
          <w:sz w:val="22"/>
          <w:szCs w:val="22"/>
        </w:rPr>
        <w:t xml:space="preserve">, </w:t>
      </w:r>
      <w:r w:rsidRPr="00590BB9">
        <w:rPr>
          <w:rFonts w:asciiTheme="minorHAnsi" w:hAnsiTheme="minorHAnsi" w:cs="Blackbaud Screen"/>
          <w:sz w:val="22"/>
          <w:szCs w:val="22"/>
        </w:rPr>
        <w:t xml:space="preserve">and correct vocal production.  Students are encouraged to audition for </w:t>
      </w:r>
      <w:r w:rsidR="003E4DDD" w:rsidRPr="00590BB9">
        <w:rPr>
          <w:rFonts w:asciiTheme="minorHAnsi" w:hAnsiTheme="minorHAnsi" w:cs="Blackbaud Screen"/>
          <w:sz w:val="22"/>
          <w:szCs w:val="22"/>
        </w:rPr>
        <w:t>the All</w:t>
      </w:r>
      <w:r w:rsidRPr="00590BB9">
        <w:rPr>
          <w:rFonts w:asciiTheme="minorHAnsi" w:hAnsiTheme="minorHAnsi" w:cs="Blackbaud Screen"/>
          <w:sz w:val="22"/>
          <w:szCs w:val="22"/>
        </w:rPr>
        <w:t xml:space="preserve">-District Chorus. The Choral Ambassadors participate in </w:t>
      </w:r>
      <w:r w:rsidR="003E4DDD" w:rsidRPr="00590BB9">
        <w:rPr>
          <w:rFonts w:asciiTheme="minorHAnsi" w:hAnsiTheme="minorHAnsi" w:cs="Blackbaud Screen"/>
          <w:sz w:val="22"/>
          <w:szCs w:val="22"/>
        </w:rPr>
        <w:t>various</w:t>
      </w:r>
      <w:r w:rsidR="00592B0B" w:rsidRPr="00590BB9">
        <w:rPr>
          <w:rFonts w:asciiTheme="minorHAnsi" w:hAnsiTheme="minorHAnsi" w:cs="Blackbaud Screen"/>
          <w:sz w:val="22"/>
          <w:szCs w:val="22"/>
        </w:rPr>
        <w:t xml:space="preserve"> concerts, </w:t>
      </w:r>
      <w:r w:rsidR="00503742">
        <w:rPr>
          <w:rFonts w:asciiTheme="minorHAnsi" w:hAnsiTheme="minorHAnsi" w:cs="Blackbaud Screen"/>
          <w:sz w:val="22"/>
          <w:szCs w:val="22"/>
        </w:rPr>
        <w:t xml:space="preserve">graduation, church concerts, </w:t>
      </w:r>
      <w:r w:rsidRPr="00590BB9">
        <w:rPr>
          <w:rFonts w:asciiTheme="minorHAnsi" w:hAnsiTheme="minorHAnsi" w:cs="Blackbaud Screen"/>
          <w:sz w:val="22"/>
          <w:szCs w:val="22"/>
        </w:rPr>
        <w:t>and chapel</w:t>
      </w:r>
      <w:r w:rsidR="00503742">
        <w:rPr>
          <w:rFonts w:asciiTheme="minorHAnsi" w:hAnsiTheme="minorHAnsi" w:cs="Blackbaud Screen"/>
          <w:sz w:val="22"/>
          <w:szCs w:val="22"/>
        </w:rPr>
        <w:t>s throughout the school year</w:t>
      </w:r>
      <w:r w:rsidRPr="00590BB9">
        <w:rPr>
          <w:rFonts w:asciiTheme="minorHAnsi" w:hAnsiTheme="minorHAnsi" w:cs="Blackbaud Screen"/>
          <w:sz w:val="22"/>
          <w:szCs w:val="22"/>
        </w:rPr>
        <w:t xml:space="preserve">. </w:t>
      </w:r>
    </w:p>
    <w:p w14:paraId="5F96F292" w14:textId="17FD60D4" w:rsidR="0083318D" w:rsidRPr="00590BB9" w:rsidRDefault="0083318D" w:rsidP="0083318D">
      <w:pPr>
        <w:pStyle w:val="BodyText"/>
        <w:ind w:left="432"/>
        <w:rPr>
          <w:rStyle w:val="HTMLTypewriter"/>
          <w:rFonts w:asciiTheme="minorHAnsi" w:eastAsiaTheme="minorEastAsia" w:hAnsiTheme="minorHAnsi" w:cs="Blackbaud Screen"/>
          <w:sz w:val="22"/>
          <w:szCs w:val="22"/>
        </w:rPr>
      </w:pPr>
      <w:r w:rsidRPr="00590BB9">
        <w:rPr>
          <w:rStyle w:val="HTMLTypewriter"/>
          <w:rFonts w:asciiTheme="minorHAnsi" w:eastAsiaTheme="minorEastAsia" w:hAnsiTheme="minorHAnsi" w:cs="Blackbaud Screen"/>
          <w:b/>
          <w:sz w:val="22"/>
          <w:szCs w:val="22"/>
        </w:rPr>
        <w:lastRenderedPageBreak/>
        <w:t>Additional info</w:t>
      </w:r>
      <w:r w:rsidR="003E4DDD" w:rsidRPr="00590BB9">
        <w:rPr>
          <w:rStyle w:val="HTMLTypewriter"/>
          <w:rFonts w:asciiTheme="minorHAnsi" w:eastAsiaTheme="minorEastAsia" w:hAnsiTheme="minorHAnsi" w:cs="Blackbaud Screen"/>
          <w:sz w:val="22"/>
          <w:szCs w:val="22"/>
        </w:rPr>
        <w:t>: Students</w:t>
      </w:r>
      <w:r w:rsidRPr="00590BB9">
        <w:rPr>
          <w:rStyle w:val="HTMLTypewriter"/>
          <w:rFonts w:asciiTheme="minorHAnsi" w:eastAsiaTheme="minorEastAsia" w:hAnsiTheme="minorHAnsi" w:cs="Blackbaud Screen"/>
          <w:sz w:val="22"/>
          <w:szCs w:val="22"/>
        </w:rPr>
        <w:t xml:space="preserve"> interested in securing an audition for Choral Ambassadors should contact the Choir Director for the answers to specific questions and additional information. </w:t>
      </w:r>
    </w:p>
    <w:p w14:paraId="3CE4A1F5" w14:textId="77777777" w:rsidR="0083318D" w:rsidRPr="00590BB9" w:rsidRDefault="0083318D" w:rsidP="0083318D">
      <w:pPr>
        <w:ind w:left="432"/>
        <w:rPr>
          <w:rStyle w:val="HTMLTypewriter"/>
          <w:rFonts w:asciiTheme="minorHAnsi" w:eastAsiaTheme="minorEastAsia" w:hAnsiTheme="minorHAnsi" w:cs="Blackbaud Screen"/>
          <w:sz w:val="22"/>
          <w:szCs w:val="22"/>
        </w:rPr>
      </w:pPr>
    </w:p>
    <w:p w14:paraId="6E4CB5B3" w14:textId="185C6FF1" w:rsidR="00783087" w:rsidRPr="00590BB9" w:rsidRDefault="00095650" w:rsidP="00783087">
      <w:pPr>
        <w:rPr>
          <w:rFonts w:asciiTheme="minorHAnsi" w:hAnsiTheme="minorHAnsi" w:cs="Blackbaud Screen"/>
          <w:b/>
          <w:sz w:val="22"/>
          <w:szCs w:val="22"/>
        </w:rPr>
      </w:pPr>
      <w:r>
        <w:rPr>
          <w:rFonts w:asciiTheme="minorHAnsi" w:hAnsiTheme="minorHAnsi" w:cs="Blackbaud Screen"/>
          <w:b/>
          <w:sz w:val="22"/>
          <w:szCs w:val="22"/>
        </w:rPr>
        <w:t>A</w:t>
      </w:r>
      <w:r w:rsidR="0033651E">
        <w:rPr>
          <w:rFonts w:asciiTheme="minorHAnsi" w:hAnsiTheme="minorHAnsi" w:cs="Blackbaud Screen"/>
          <w:b/>
          <w:sz w:val="22"/>
          <w:szCs w:val="22"/>
        </w:rPr>
        <w:t xml:space="preserve"> </w:t>
      </w:r>
      <w:r w:rsidR="00D21DFE">
        <w:rPr>
          <w:rFonts w:asciiTheme="minorHAnsi" w:hAnsiTheme="minorHAnsi" w:cs="Blackbaud Screen"/>
          <w:b/>
          <w:sz w:val="22"/>
          <w:szCs w:val="22"/>
        </w:rPr>
        <w:t>Capella</w:t>
      </w:r>
      <w:r>
        <w:rPr>
          <w:rFonts w:asciiTheme="minorHAnsi" w:hAnsiTheme="minorHAnsi" w:cs="Blackbaud Screen"/>
          <w:b/>
          <w:sz w:val="22"/>
          <w:szCs w:val="22"/>
        </w:rPr>
        <w:t xml:space="preserve"> Ensemble</w:t>
      </w:r>
      <w:r w:rsidR="00FC5E46">
        <w:rPr>
          <w:rFonts w:asciiTheme="minorHAnsi" w:hAnsiTheme="minorHAnsi" w:cs="Blackbaud Screen"/>
          <w:b/>
          <w:sz w:val="22"/>
          <w:szCs w:val="22"/>
        </w:rPr>
        <w:t xml:space="preserve"> (ELCH003)</w:t>
      </w:r>
      <w:r>
        <w:rPr>
          <w:rFonts w:asciiTheme="minorHAnsi" w:hAnsiTheme="minorHAnsi" w:cs="Blackbaud Screen"/>
          <w:b/>
          <w:sz w:val="22"/>
          <w:szCs w:val="22"/>
        </w:rPr>
        <w:br/>
        <w:t xml:space="preserve">        Grade Level: 9-12 Auditioned</w:t>
      </w:r>
      <w:r>
        <w:rPr>
          <w:rFonts w:asciiTheme="minorHAnsi" w:hAnsiTheme="minorHAnsi" w:cs="Blackbaud Screen"/>
          <w:b/>
          <w:sz w:val="22"/>
          <w:szCs w:val="22"/>
        </w:rPr>
        <w:br/>
        <w:t xml:space="preserve">        Elective: Yes</w:t>
      </w:r>
      <w:r>
        <w:rPr>
          <w:rFonts w:asciiTheme="minorHAnsi" w:hAnsiTheme="minorHAnsi" w:cs="Blackbaud Screen"/>
          <w:b/>
          <w:sz w:val="22"/>
          <w:szCs w:val="22"/>
        </w:rPr>
        <w:br/>
        <w:t xml:space="preserve">        Credit: </w:t>
      </w:r>
      <w:r w:rsidR="00EB5D4F">
        <w:rPr>
          <w:rFonts w:asciiTheme="minorHAnsi" w:hAnsiTheme="minorHAnsi" w:cs="Blackbaud Screen"/>
          <w:b/>
          <w:sz w:val="22"/>
          <w:szCs w:val="22"/>
        </w:rPr>
        <w:t>1 unit</w:t>
      </w:r>
      <w:r w:rsidR="00EB5D4F">
        <w:rPr>
          <w:rFonts w:asciiTheme="minorHAnsi" w:hAnsiTheme="minorHAnsi" w:cs="Blackbaud Screen"/>
          <w:b/>
          <w:sz w:val="22"/>
          <w:szCs w:val="22"/>
        </w:rPr>
        <w:br/>
        <w:t xml:space="preserve">        Prerequisites: None</w:t>
      </w:r>
      <w:r w:rsidR="00EB5D4F">
        <w:rPr>
          <w:rFonts w:asciiTheme="minorHAnsi" w:hAnsiTheme="minorHAnsi" w:cs="Blackbaud Screen"/>
          <w:b/>
          <w:sz w:val="22"/>
          <w:szCs w:val="22"/>
        </w:rPr>
        <w:br/>
        <w:t xml:space="preserve">        Course Description: </w:t>
      </w:r>
      <w:r w:rsidR="0033651E" w:rsidRPr="0033651E">
        <w:rPr>
          <w:rFonts w:asciiTheme="minorHAnsi" w:hAnsiTheme="minorHAnsi" w:cstheme="minorHAnsi"/>
          <w:color w:val="222222"/>
          <w:sz w:val="22"/>
          <w:szCs w:val="22"/>
          <w:shd w:val="clear" w:color="auto" w:fill="FFFFFF"/>
        </w:rPr>
        <w:t xml:space="preserve">The GCA A Cappella Group (to be named) is a 9th-12th grade audition </w:t>
      </w:r>
      <w:r w:rsidR="0033651E">
        <w:rPr>
          <w:rFonts w:asciiTheme="minorHAnsi" w:hAnsiTheme="minorHAnsi" w:cstheme="minorHAnsi"/>
          <w:color w:val="222222"/>
          <w:sz w:val="22"/>
          <w:szCs w:val="22"/>
          <w:shd w:val="clear" w:color="auto" w:fill="FFFFFF"/>
        </w:rPr>
        <w:br/>
        <w:t xml:space="preserve">       </w:t>
      </w:r>
      <w:r w:rsidR="0033651E" w:rsidRPr="0033651E">
        <w:rPr>
          <w:rFonts w:asciiTheme="minorHAnsi" w:hAnsiTheme="minorHAnsi" w:cstheme="minorHAnsi"/>
          <w:color w:val="222222"/>
          <w:sz w:val="22"/>
          <w:szCs w:val="22"/>
          <w:shd w:val="clear" w:color="auto" w:fill="FFFFFF"/>
        </w:rPr>
        <w:t xml:space="preserve">only </w:t>
      </w:r>
      <w:r w:rsidR="00FC162C" w:rsidRPr="0033651E">
        <w:rPr>
          <w:rFonts w:asciiTheme="minorHAnsi" w:hAnsiTheme="minorHAnsi" w:cstheme="minorHAnsi"/>
          <w:color w:val="222222"/>
          <w:sz w:val="22"/>
          <w:szCs w:val="22"/>
          <w:shd w:val="clear" w:color="auto" w:fill="FFFFFF"/>
        </w:rPr>
        <w:t>8–10-person</w:t>
      </w:r>
      <w:r w:rsidR="0033651E" w:rsidRPr="0033651E">
        <w:rPr>
          <w:rFonts w:asciiTheme="minorHAnsi" w:hAnsiTheme="minorHAnsi" w:cstheme="minorHAnsi"/>
          <w:color w:val="222222"/>
          <w:sz w:val="22"/>
          <w:szCs w:val="22"/>
          <w:shd w:val="clear" w:color="auto" w:fill="FFFFFF"/>
        </w:rPr>
        <w:t xml:space="preserve"> ensemble which focuses on contemporary, pop, musical theatre, and </w:t>
      </w:r>
      <w:r w:rsidR="0033651E">
        <w:rPr>
          <w:rFonts w:asciiTheme="minorHAnsi" w:hAnsiTheme="minorHAnsi" w:cstheme="minorHAnsi"/>
          <w:color w:val="222222"/>
          <w:sz w:val="22"/>
          <w:szCs w:val="22"/>
          <w:shd w:val="clear" w:color="auto" w:fill="FFFFFF"/>
        </w:rPr>
        <w:br/>
        <w:t xml:space="preserve">       </w:t>
      </w:r>
      <w:r w:rsidR="0033651E" w:rsidRPr="0033651E">
        <w:rPr>
          <w:rFonts w:asciiTheme="minorHAnsi" w:hAnsiTheme="minorHAnsi" w:cstheme="minorHAnsi"/>
          <w:color w:val="222222"/>
          <w:sz w:val="22"/>
          <w:szCs w:val="22"/>
          <w:shd w:val="clear" w:color="auto" w:fill="FFFFFF"/>
        </w:rPr>
        <w:t>Christian a cappella arrangements</w:t>
      </w:r>
      <w:r w:rsidR="0033651E">
        <w:rPr>
          <w:rFonts w:ascii="Arial" w:hAnsi="Arial" w:cs="Arial"/>
          <w:color w:val="222222"/>
          <w:shd w:val="clear" w:color="auto" w:fill="FFFFFF"/>
        </w:rPr>
        <w:t>.</w:t>
      </w:r>
      <w:r>
        <w:rPr>
          <w:rFonts w:asciiTheme="minorHAnsi" w:hAnsiTheme="minorHAnsi" w:cs="Blackbaud Screen"/>
          <w:b/>
          <w:sz w:val="22"/>
          <w:szCs w:val="22"/>
        </w:rPr>
        <w:br/>
      </w:r>
    </w:p>
    <w:p w14:paraId="0FE39847" w14:textId="669EE6C2" w:rsidR="00783087" w:rsidRPr="00590BB9" w:rsidRDefault="00783087" w:rsidP="00783087">
      <w:pPr>
        <w:rPr>
          <w:rFonts w:asciiTheme="minorHAnsi" w:hAnsiTheme="minorHAnsi" w:cs="Blackbaud Screen"/>
          <w:b/>
          <w:sz w:val="22"/>
          <w:szCs w:val="22"/>
        </w:rPr>
      </w:pPr>
      <w:r w:rsidRPr="00590BB9">
        <w:rPr>
          <w:rFonts w:asciiTheme="minorHAnsi" w:hAnsiTheme="minorHAnsi" w:cs="Blackbaud Screen"/>
          <w:b/>
          <w:sz w:val="22"/>
          <w:szCs w:val="22"/>
        </w:rPr>
        <w:t xml:space="preserve">Exploratory Theatre 1 </w:t>
      </w:r>
      <w:r w:rsidR="00FC5E46">
        <w:rPr>
          <w:rFonts w:asciiTheme="minorHAnsi" w:hAnsiTheme="minorHAnsi" w:cs="Blackbaud Screen"/>
          <w:b/>
          <w:sz w:val="22"/>
          <w:szCs w:val="22"/>
        </w:rPr>
        <w:t>(ELTHEXP)</w:t>
      </w:r>
    </w:p>
    <w:p w14:paraId="2955A633" w14:textId="1E3779C9" w:rsidR="00783087" w:rsidRPr="00590BB9" w:rsidRDefault="00783087" w:rsidP="00783087">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6</w:t>
      </w:r>
      <w:r w:rsidRPr="00590BB9">
        <w:rPr>
          <w:rFonts w:asciiTheme="minorHAnsi" w:hAnsiTheme="minorHAnsi" w:cs="Blackbaud Screen"/>
          <w:sz w:val="22"/>
          <w:szCs w:val="22"/>
        </w:rPr>
        <w:t>-8</w:t>
      </w:r>
    </w:p>
    <w:p w14:paraId="55D5B42A" w14:textId="28BF210B" w:rsidR="00783087" w:rsidRPr="00590BB9" w:rsidRDefault="00783087" w:rsidP="00783087">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026D8D99" w14:textId="226E3A07" w:rsidR="00783087" w:rsidRPr="00590BB9" w:rsidRDefault="00783087" w:rsidP="00783087">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3FDDCDFF" w14:textId="028E7E79" w:rsidR="00783087" w:rsidRPr="00590BB9" w:rsidRDefault="00783087" w:rsidP="00783087">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3B3477F2" w14:textId="3F62F145" w:rsidR="00783087" w:rsidRPr="00590BB9" w:rsidRDefault="00783087" w:rsidP="00783087">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Students</w:t>
      </w:r>
      <w:r w:rsidRPr="00590BB9">
        <w:rPr>
          <w:rFonts w:asciiTheme="minorHAnsi" w:hAnsiTheme="minorHAnsi" w:cs="Blackbaud Screen"/>
          <w:sz w:val="22"/>
          <w:szCs w:val="22"/>
        </w:rPr>
        <w:t xml:space="preserve"> will participate in activities and exercises intended to introduce them to various aspects of the world of theatre arts.  These may include improvisation, theatre games, open scenes, script analysis, performance techniques, and behind the scenes production.  Students may participate in one or more Fine Arts department productions throughout the term.</w:t>
      </w:r>
    </w:p>
    <w:p w14:paraId="66EA5441" w14:textId="77777777" w:rsidR="000A1142" w:rsidRPr="00590BB9" w:rsidRDefault="000A1142" w:rsidP="000A1142">
      <w:pPr>
        <w:rPr>
          <w:rFonts w:asciiTheme="minorHAnsi" w:hAnsiTheme="minorHAnsi" w:cs="Blackbaud Screen"/>
          <w:b/>
          <w:sz w:val="22"/>
          <w:szCs w:val="22"/>
        </w:rPr>
      </w:pPr>
    </w:p>
    <w:p w14:paraId="46AF3D8B" w14:textId="77777777" w:rsidR="000A1142" w:rsidRPr="00590BB9" w:rsidRDefault="000A1142" w:rsidP="000A1142">
      <w:pPr>
        <w:rPr>
          <w:rFonts w:asciiTheme="minorHAnsi" w:hAnsiTheme="minorHAnsi" w:cs="Blackbaud Screen"/>
          <w:b/>
          <w:sz w:val="22"/>
          <w:szCs w:val="22"/>
        </w:rPr>
      </w:pPr>
      <w:r w:rsidRPr="00590BB9">
        <w:rPr>
          <w:rFonts w:asciiTheme="minorHAnsi" w:hAnsiTheme="minorHAnsi" w:cs="Blackbaud Screen"/>
          <w:b/>
          <w:sz w:val="22"/>
          <w:szCs w:val="22"/>
        </w:rPr>
        <w:t>Theatre 1 (ELTH001)</w:t>
      </w:r>
    </w:p>
    <w:p w14:paraId="4BD8E7F8" w14:textId="05AB4430" w:rsidR="000A1142" w:rsidRPr="00590BB9" w:rsidRDefault="000A1142" w:rsidP="000A1142">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9</w:t>
      </w:r>
      <w:r w:rsidRPr="00590BB9">
        <w:rPr>
          <w:rFonts w:asciiTheme="minorHAnsi" w:hAnsiTheme="minorHAnsi" w:cs="Blackbaud Screen"/>
          <w:sz w:val="22"/>
          <w:szCs w:val="22"/>
        </w:rPr>
        <w:t>-12, 8</w:t>
      </w:r>
      <w:r w:rsidRPr="00590BB9">
        <w:rPr>
          <w:rFonts w:asciiTheme="minorHAnsi" w:hAnsiTheme="minorHAnsi" w:cs="Blackbaud Screen"/>
          <w:sz w:val="22"/>
          <w:szCs w:val="22"/>
          <w:vertAlign w:val="superscript"/>
        </w:rPr>
        <w:t>th</w:t>
      </w:r>
      <w:r w:rsidRPr="00590BB9">
        <w:rPr>
          <w:rFonts w:asciiTheme="minorHAnsi" w:hAnsiTheme="minorHAnsi" w:cs="Blackbaud Screen"/>
          <w:sz w:val="22"/>
          <w:szCs w:val="22"/>
        </w:rPr>
        <w:t xml:space="preserve"> grade with permission of the instructor</w:t>
      </w:r>
    </w:p>
    <w:p w14:paraId="5B47F334" w14:textId="6593D67C" w:rsidR="000A1142" w:rsidRPr="00590BB9" w:rsidRDefault="000A1142" w:rsidP="000A1142">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7249F11F" w14:textId="2A2D2C85" w:rsidR="000A1142" w:rsidRPr="00590BB9" w:rsidRDefault="000A1142" w:rsidP="000A1142">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19B42D4C" w14:textId="74F75F43" w:rsidR="000A1142" w:rsidRPr="00590BB9" w:rsidRDefault="000A1142" w:rsidP="000A1142">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303A79FA" w14:textId="0DFDA4C6" w:rsidR="000A1142" w:rsidRPr="00590BB9" w:rsidRDefault="000A1142" w:rsidP="000A1142">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This</w:t>
      </w:r>
      <w:r w:rsidR="00783087" w:rsidRPr="00590BB9">
        <w:rPr>
          <w:rFonts w:asciiTheme="minorHAnsi" w:hAnsiTheme="minorHAnsi" w:cs="Blackbaud Screen"/>
          <w:sz w:val="22"/>
          <w:szCs w:val="22"/>
        </w:rPr>
        <w:t xml:space="preserve"> introductory course provides a foundational understanding of theatre arts.  Students will be introduced to a broad spectrum of theatrical activity and opinions through the study of various genres and styles of plays, as well as other components that comprise a theatre event including acting, directing, design, costuming, lighting, and playwriting.  Through a variety of cooperative and individual projects, the student will be challenged to not only apply an understanding of the course </w:t>
      </w:r>
      <w:r w:rsidR="003E4DDD" w:rsidRPr="00590BB9">
        <w:rPr>
          <w:rFonts w:asciiTheme="minorHAnsi" w:hAnsiTheme="minorHAnsi" w:cs="Blackbaud Screen"/>
          <w:sz w:val="22"/>
          <w:szCs w:val="22"/>
        </w:rPr>
        <w:t>principles but</w:t>
      </w:r>
      <w:r w:rsidR="00783087" w:rsidRPr="00590BB9">
        <w:rPr>
          <w:rFonts w:asciiTheme="minorHAnsi" w:hAnsiTheme="minorHAnsi" w:cs="Blackbaud Screen"/>
          <w:sz w:val="22"/>
          <w:szCs w:val="22"/>
        </w:rPr>
        <w:t xml:space="preserve"> also formulate a philosophy of theatre’s purpose and parameters based upon biblically based core beliefs and values. </w:t>
      </w:r>
    </w:p>
    <w:p w14:paraId="0BD56813" w14:textId="77777777" w:rsidR="00590BB9" w:rsidRDefault="00590BB9" w:rsidP="000A1BF9">
      <w:pPr>
        <w:rPr>
          <w:rFonts w:asciiTheme="minorHAnsi" w:hAnsiTheme="minorHAnsi" w:cs="Blackbaud Screen"/>
          <w:b/>
          <w:sz w:val="22"/>
          <w:szCs w:val="22"/>
        </w:rPr>
      </w:pPr>
    </w:p>
    <w:p w14:paraId="0C5DF6CC" w14:textId="77777777" w:rsidR="000A1BF9" w:rsidRPr="00590BB9" w:rsidRDefault="000A1BF9" w:rsidP="000A1BF9">
      <w:pPr>
        <w:rPr>
          <w:rFonts w:asciiTheme="minorHAnsi" w:hAnsiTheme="minorHAnsi" w:cs="Blackbaud Screen"/>
          <w:b/>
          <w:sz w:val="22"/>
          <w:szCs w:val="22"/>
        </w:rPr>
      </w:pPr>
      <w:r w:rsidRPr="00590BB9">
        <w:rPr>
          <w:rFonts w:asciiTheme="minorHAnsi" w:hAnsiTheme="minorHAnsi" w:cs="Blackbaud Screen"/>
          <w:b/>
          <w:sz w:val="22"/>
          <w:szCs w:val="22"/>
        </w:rPr>
        <w:t>Actor’s Craft (ELTH002)</w:t>
      </w:r>
    </w:p>
    <w:p w14:paraId="0BD1B75F" w14:textId="5D283636" w:rsidR="000A1BF9" w:rsidRPr="00590BB9" w:rsidRDefault="000A1BF9" w:rsidP="000A1BF9">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9</w:t>
      </w:r>
      <w:r w:rsidRPr="00590BB9">
        <w:rPr>
          <w:rFonts w:asciiTheme="minorHAnsi" w:hAnsiTheme="minorHAnsi" w:cs="Blackbaud Screen"/>
          <w:sz w:val="22"/>
          <w:szCs w:val="22"/>
        </w:rPr>
        <w:t>-12, 8</w:t>
      </w:r>
      <w:r w:rsidRPr="00590BB9">
        <w:rPr>
          <w:rFonts w:asciiTheme="minorHAnsi" w:hAnsiTheme="minorHAnsi" w:cs="Blackbaud Screen"/>
          <w:sz w:val="22"/>
          <w:szCs w:val="22"/>
          <w:vertAlign w:val="superscript"/>
        </w:rPr>
        <w:t>th</w:t>
      </w:r>
      <w:r w:rsidRPr="00590BB9">
        <w:rPr>
          <w:rFonts w:asciiTheme="minorHAnsi" w:hAnsiTheme="minorHAnsi" w:cs="Blackbaud Screen"/>
          <w:sz w:val="22"/>
          <w:szCs w:val="22"/>
        </w:rPr>
        <w:t xml:space="preserve"> grade with permission of the instructor</w:t>
      </w:r>
    </w:p>
    <w:p w14:paraId="07746107" w14:textId="5DDD6476" w:rsidR="000A1BF9" w:rsidRPr="00590BB9" w:rsidRDefault="000A1BF9" w:rsidP="000A1BF9">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16BAEEC9" w14:textId="3F12B58D" w:rsidR="000A1BF9" w:rsidRPr="00590BB9" w:rsidRDefault="000A1BF9" w:rsidP="000A1BF9">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1C675310" w14:textId="0DDFFC21" w:rsidR="000A1BF9" w:rsidRPr="00590BB9" w:rsidRDefault="000A1BF9" w:rsidP="000A1BF9">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Theater</w:t>
      </w:r>
      <w:r w:rsidRPr="00590BB9">
        <w:rPr>
          <w:rFonts w:asciiTheme="minorHAnsi" w:hAnsiTheme="minorHAnsi" w:cs="Blackbaud Screen"/>
          <w:sz w:val="22"/>
          <w:szCs w:val="22"/>
        </w:rPr>
        <w:t xml:space="preserve"> 1 (or comparable)</w:t>
      </w:r>
    </w:p>
    <w:p w14:paraId="42EA4F93" w14:textId="77777777" w:rsidR="00C81DA8" w:rsidRPr="00590BB9" w:rsidRDefault="000A1BF9" w:rsidP="000A1BF9">
      <w:pPr>
        <w:ind w:left="432"/>
        <w:rPr>
          <w:rFonts w:asciiTheme="minorHAnsi" w:hAnsiTheme="minorHAnsi"/>
          <w:sz w:val="22"/>
          <w:szCs w:val="22"/>
        </w:rPr>
      </w:pPr>
      <w:r w:rsidRPr="00590BB9">
        <w:rPr>
          <w:rFonts w:asciiTheme="minorHAnsi" w:hAnsiTheme="minorHAnsi" w:cs="Blackbaud Screen"/>
          <w:b/>
          <w:sz w:val="22"/>
          <w:szCs w:val="22"/>
        </w:rPr>
        <w:t xml:space="preserve">Course description: </w:t>
      </w:r>
      <w:r w:rsidR="00C81DA8" w:rsidRPr="00590BB9">
        <w:rPr>
          <w:rFonts w:asciiTheme="minorHAnsi" w:hAnsiTheme="minorHAnsi"/>
          <w:sz w:val="22"/>
          <w:szCs w:val="22"/>
        </w:rPr>
        <w:t xml:space="preserve">A concentrated study on the basics of acting.  Students will be introduced to and develop acting techniques that focus on concentration characterization, stage movement, voice and body control, motivation, and interaction with others through various theatrical exercises, improvisations, and scenic studies. </w:t>
      </w:r>
    </w:p>
    <w:p w14:paraId="150646F8" w14:textId="77777777" w:rsidR="00590BB9" w:rsidRDefault="00590BB9" w:rsidP="00E9091B">
      <w:pPr>
        <w:rPr>
          <w:rFonts w:asciiTheme="minorHAnsi" w:hAnsiTheme="minorHAnsi" w:cs="Blackbaud Screen"/>
          <w:b/>
          <w:sz w:val="22"/>
          <w:szCs w:val="22"/>
        </w:rPr>
      </w:pPr>
    </w:p>
    <w:p w14:paraId="3D70A903" w14:textId="77777777" w:rsidR="00300C7E" w:rsidRDefault="00300C7E" w:rsidP="00E9091B">
      <w:pPr>
        <w:rPr>
          <w:rFonts w:asciiTheme="minorHAnsi" w:hAnsiTheme="minorHAnsi" w:cs="Blackbaud Screen"/>
          <w:b/>
          <w:sz w:val="22"/>
          <w:szCs w:val="22"/>
        </w:rPr>
      </w:pPr>
    </w:p>
    <w:p w14:paraId="44C0BAE7" w14:textId="2C5113C8" w:rsidR="00E9091B" w:rsidRPr="00590BB9" w:rsidRDefault="00E9091B" w:rsidP="00E9091B">
      <w:pPr>
        <w:rPr>
          <w:rFonts w:asciiTheme="minorHAnsi" w:hAnsiTheme="minorHAnsi" w:cs="Blackbaud Screen"/>
          <w:b/>
          <w:sz w:val="22"/>
          <w:szCs w:val="22"/>
        </w:rPr>
      </w:pPr>
      <w:r w:rsidRPr="00590BB9">
        <w:rPr>
          <w:rFonts w:asciiTheme="minorHAnsi" w:hAnsiTheme="minorHAnsi" w:cs="Blackbaud Screen"/>
          <w:b/>
          <w:sz w:val="22"/>
          <w:szCs w:val="22"/>
        </w:rPr>
        <w:lastRenderedPageBreak/>
        <w:t>Advanced Acting Techniques (ELTH00</w:t>
      </w:r>
      <w:r w:rsidR="00BD4CCB">
        <w:rPr>
          <w:rFonts w:asciiTheme="minorHAnsi" w:hAnsiTheme="minorHAnsi" w:cs="Blackbaud Screen"/>
          <w:b/>
          <w:sz w:val="22"/>
          <w:szCs w:val="22"/>
        </w:rPr>
        <w:t>3</w:t>
      </w:r>
      <w:r w:rsidRPr="00590BB9">
        <w:rPr>
          <w:rFonts w:asciiTheme="minorHAnsi" w:hAnsiTheme="minorHAnsi" w:cs="Blackbaud Screen"/>
          <w:b/>
          <w:sz w:val="22"/>
          <w:szCs w:val="22"/>
        </w:rPr>
        <w:t>)</w:t>
      </w:r>
    </w:p>
    <w:p w14:paraId="30CEF946" w14:textId="6EBFF2B1"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10</w:t>
      </w:r>
      <w:r w:rsidRPr="00590BB9">
        <w:rPr>
          <w:rFonts w:asciiTheme="minorHAnsi" w:hAnsiTheme="minorHAnsi" w:cs="Blackbaud Screen"/>
          <w:sz w:val="22"/>
          <w:szCs w:val="22"/>
        </w:rPr>
        <w:t>-12, contingent on completion of prerequisites</w:t>
      </w:r>
    </w:p>
    <w:p w14:paraId="0F3DC59A" w14:textId="75C72FEE"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4FD2703F" w14:textId="5B47B8C9"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57290FC8" w14:textId="48D045E7"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Theater</w:t>
      </w:r>
      <w:r w:rsidRPr="00590BB9">
        <w:rPr>
          <w:rFonts w:asciiTheme="minorHAnsi" w:hAnsiTheme="minorHAnsi" w:cs="Blackbaud Screen"/>
          <w:sz w:val="22"/>
          <w:szCs w:val="22"/>
        </w:rPr>
        <w:t xml:space="preserve"> 1 and Actor’s Craft (or comparable)</w:t>
      </w:r>
    </w:p>
    <w:p w14:paraId="67DC3063" w14:textId="6EB8C36D" w:rsidR="00116F68"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Pr="00590BB9">
        <w:rPr>
          <w:rFonts w:asciiTheme="minorHAnsi" w:hAnsiTheme="minorHAnsi" w:cs="Blackbaud Screen"/>
          <w:sz w:val="22"/>
          <w:szCs w:val="22"/>
        </w:rPr>
        <w:t xml:space="preserve"> Students will take an in-depth look into the art of acting.  The course will include monologue prep, scene work, audition techniques, musical theatre, and the study of various other acting techniques and styles (Meisner, Stanislavski, Adler, </w:t>
      </w:r>
      <w:r w:rsidR="00FC162C" w:rsidRPr="00590BB9">
        <w:rPr>
          <w:rFonts w:asciiTheme="minorHAnsi" w:hAnsiTheme="minorHAnsi" w:cs="Blackbaud Screen"/>
          <w:sz w:val="22"/>
          <w:szCs w:val="22"/>
        </w:rPr>
        <w:t>etc.)</w:t>
      </w:r>
      <w:r w:rsidRPr="00590BB9">
        <w:rPr>
          <w:rFonts w:asciiTheme="minorHAnsi" w:hAnsiTheme="minorHAnsi" w:cs="Blackbaud Screen"/>
          <w:sz w:val="22"/>
          <w:szCs w:val="22"/>
        </w:rPr>
        <w:t xml:space="preserve">  Students in this class are required to audition for at least one production during the school </w:t>
      </w:r>
      <w:r w:rsidR="00FC162C" w:rsidRPr="00590BB9">
        <w:rPr>
          <w:rFonts w:asciiTheme="minorHAnsi" w:hAnsiTheme="minorHAnsi" w:cs="Blackbaud Screen"/>
          <w:sz w:val="22"/>
          <w:szCs w:val="22"/>
        </w:rPr>
        <w:t>year and</w:t>
      </w:r>
      <w:r w:rsidRPr="00590BB9">
        <w:rPr>
          <w:rFonts w:asciiTheme="minorHAnsi" w:hAnsiTheme="minorHAnsi" w:cs="Blackbaud Screen"/>
          <w:sz w:val="22"/>
          <w:szCs w:val="22"/>
        </w:rPr>
        <w:t xml:space="preserve"> will be involved in each department production in some way.</w:t>
      </w:r>
    </w:p>
    <w:p w14:paraId="64490BEB" w14:textId="77777777" w:rsidR="00E9091B" w:rsidRPr="00590BB9" w:rsidRDefault="00E9091B" w:rsidP="00E9091B">
      <w:pPr>
        <w:ind w:left="432"/>
        <w:rPr>
          <w:rFonts w:asciiTheme="minorHAnsi" w:hAnsiTheme="minorHAnsi"/>
          <w:sz w:val="22"/>
          <w:szCs w:val="22"/>
        </w:rPr>
      </w:pPr>
    </w:p>
    <w:p w14:paraId="4D6D3C29" w14:textId="2CDD5610" w:rsidR="00E9091B" w:rsidRPr="00590BB9" w:rsidRDefault="00E9091B" w:rsidP="00E9091B">
      <w:pPr>
        <w:rPr>
          <w:rFonts w:asciiTheme="minorHAnsi" w:hAnsiTheme="minorHAnsi" w:cs="Blackbaud Screen"/>
          <w:b/>
          <w:sz w:val="22"/>
          <w:szCs w:val="22"/>
        </w:rPr>
      </w:pPr>
      <w:r w:rsidRPr="00590BB9">
        <w:rPr>
          <w:rFonts w:asciiTheme="minorHAnsi" w:hAnsiTheme="minorHAnsi" w:cs="Blackbaud Screen"/>
          <w:b/>
          <w:sz w:val="22"/>
          <w:szCs w:val="22"/>
        </w:rPr>
        <w:t>Theatre/Directing Internship (ELTH004)</w:t>
      </w:r>
    </w:p>
    <w:p w14:paraId="72A9D752" w14:textId="6B8B63CA"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10</w:t>
      </w:r>
      <w:r w:rsidRPr="00590BB9">
        <w:rPr>
          <w:rFonts w:asciiTheme="minorHAnsi" w:hAnsiTheme="minorHAnsi" w:cs="Blackbaud Screen"/>
          <w:sz w:val="22"/>
          <w:szCs w:val="22"/>
        </w:rPr>
        <w:t>-12, contingent on completion of prerequisites</w:t>
      </w:r>
    </w:p>
    <w:p w14:paraId="78B64A3D" w14:textId="730ECF31"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044B0445" w14:textId="62B225F0"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CEF7327" w14:textId="421AEC62"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Theater</w:t>
      </w:r>
      <w:r w:rsidRPr="00590BB9">
        <w:rPr>
          <w:rFonts w:asciiTheme="minorHAnsi" w:hAnsiTheme="minorHAnsi" w:cs="Blackbaud Screen"/>
          <w:sz w:val="22"/>
          <w:szCs w:val="22"/>
        </w:rPr>
        <w:t xml:space="preserve"> 1, Actor’s Craft, Advanced Acting Techniques (or comparable)</w:t>
      </w:r>
    </w:p>
    <w:p w14:paraId="19217FD4" w14:textId="6D60166B"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Pr="00590BB9">
        <w:rPr>
          <w:rFonts w:asciiTheme="minorHAnsi" w:hAnsiTheme="minorHAnsi" w:cs="Blackbaud Screen"/>
          <w:sz w:val="22"/>
          <w:szCs w:val="22"/>
        </w:rPr>
        <w:t xml:space="preserve"> The Theatre Internship provides the opportunity for the advanced theater student to learn about “other” aspects of theater production, incorporating such topics as how to select a play, casting, blocking, creating stage pictures, concept creation, coaching and directing of actors, etc.  Additionally, students will be exposed to the “business” of theater and the costs and preparatory tasks for putting on a show.  Students in this internship will work with the instructor to direct their </w:t>
      </w:r>
      <w:r w:rsidR="003E4DDD" w:rsidRPr="00590BB9">
        <w:rPr>
          <w:rFonts w:asciiTheme="minorHAnsi" w:hAnsiTheme="minorHAnsi" w:cs="Blackbaud Screen"/>
          <w:sz w:val="22"/>
          <w:szCs w:val="22"/>
        </w:rPr>
        <w:t>own</w:t>
      </w:r>
      <w:r w:rsidRPr="00590BB9">
        <w:rPr>
          <w:rFonts w:asciiTheme="minorHAnsi" w:hAnsiTheme="minorHAnsi" w:cs="Blackbaud Screen"/>
          <w:sz w:val="22"/>
          <w:szCs w:val="22"/>
        </w:rPr>
        <w:t xml:space="preserve"> </w:t>
      </w:r>
      <w:r w:rsidR="003E4DDD">
        <w:rPr>
          <w:rFonts w:asciiTheme="minorHAnsi" w:hAnsiTheme="minorHAnsi" w:cs="Blackbaud Screen"/>
          <w:sz w:val="22"/>
          <w:szCs w:val="22"/>
        </w:rPr>
        <w:t xml:space="preserve">one-act </w:t>
      </w:r>
      <w:r w:rsidRPr="00590BB9">
        <w:rPr>
          <w:rFonts w:asciiTheme="minorHAnsi" w:hAnsiTheme="minorHAnsi" w:cs="Blackbaud Screen"/>
          <w:sz w:val="22"/>
          <w:szCs w:val="22"/>
        </w:rPr>
        <w:t>play, including the application for production rights and creation of a budget for pro</w:t>
      </w:r>
      <w:r w:rsidR="005A7487">
        <w:rPr>
          <w:rFonts w:asciiTheme="minorHAnsi" w:hAnsiTheme="minorHAnsi" w:cs="Blackbaud Screen"/>
          <w:sz w:val="22"/>
          <w:szCs w:val="22"/>
        </w:rPr>
        <w:t>duction.  Students will be named</w:t>
      </w:r>
      <w:r w:rsidRPr="00590BB9">
        <w:rPr>
          <w:rFonts w:asciiTheme="minorHAnsi" w:hAnsiTheme="minorHAnsi" w:cs="Blackbaud Screen"/>
          <w:sz w:val="22"/>
          <w:szCs w:val="22"/>
        </w:rPr>
        <w:t xml:space="preserve"> as </w:t>
      </w:r>
      <w:r w:rsidR="003E4DDD" w:rsidRPr="00590BB9">
        <w:rPr>
          <w:rFonts w:asciiTheme="minorHAnsi" w:hAnsiTheme="minorHAnsi" w:cs="Blackbaud Screen"/>
          <w:sz w:val="22"/>
          <w:szCs w:val="22"/>
        </w:rPr>
        <w:t>student directors</w:t>
      </w:r>
      <w:r w:rsidRPr="00590BB9">
        <w:rPr>
          <w:rFonts w:asciiTheme="minorHAnsi" w:hAnsiTheme="minorHAnsi" w:cs="Blackbaud Screen"/>
          <w:sz w:val="22"/>
          <w:szCs w:val="22"/>
        </w:rPr>
        <w:t xml:space="preserve"> for at least one Theater Arts mainstage production during the school year. </w:t>
      </w:r>
    </w:p>
    <w:p w14:paraId="3713ADE4" w14:textId="7C43C536" w:rsidR="00E9091B" w:rsidRPr="00590BB9" w:rsidRDefault="00E9091B" w:rsidP="00E9091B">
      <w:pPr>
        <w:ind w:left="432"/>
        <w:rPr>
          <w:rFonts w:asciiTheme="minorHAnsi" w:hAnsiTheme="minorHAnsi" w:cs="Blackbaud Screen"/>
          <w:sz w:val="22"/>
          <w:szCs w:val="22"/>
        </w:rPr>
      </w:pPr>
      <w:r w:rsidRPr="00590BB9">
        <w:rPr>
          <w:rFonts w:asciiTheme="minorHAnsi" w:hAnsiTheme="minorHAnsi" w:cs="Blackbaud Screen"/>
          <w:b/>
          <w:sz w:val="22"/>
          <w:szCs w:val="22"/>
        </w:rPr>
        <w:t>Additional information</w:t>
      </w:r>
      <w:r w:rsidR="003E4DDD" w:rsidRPr="00590BB9">
        <w:rPr>
          <w:rFonts w:asciiTheme="minorHAnsi" w:hAnsiTheme="minorHAnsi" w:cs="Blackbaud Screen"/>
          <w:b/>
          <w:sz w:val="22"/>
          <w:szCs w:val="22"/>
        </w:rPr>
        <w:t>:</w:t>
      </w:r>
      <w:r w:rsidR="003E4DDD" w:rsidRPr="00590BB9">
        <w:rPr>
          <w:rFonts w:asciiTheme="minorHAnsi" w:hAnsiTheme="minorHAnsi" w:cs="Blackbaud Screen"/>
          <w:sz w:val="22"/>
          <w:szCs w:val="22"/>
        </w:rPr>
        <w:t xml:space="preserve"> Application</w:t>
      </w:r>
      <w:r w:rsidRPr="00590BB9">
        <w:rPr>
          <w:rFonts w:asciiTheme="minorHAnsi" w:hAnsiTheme="minorHAnsi" w:cs="Blackbaud Screen"/>
          <w:sz w:val="22"/>
          <w:szCs w:val="22"/>
        </w:rPr>
        <w:t xml:space="preserve"> and personal interview with course instructor required. </w:t>
      </w:r>
    </w:p>
    <w:p w14:paraId="615B31ED" w14:textId="77777777" w:rsidR="00E9091B" w:rsidRPr="00590BB9" w:rsidRDefault="00E9091B" w:rsidP="00E9091B">
      <w:pPr>
        <w:ind w:left="432"/>
        <w:rPr>
          <w:rFonts w:asciiTheme="minorHAnsi" w:hAnsiTheme="minorHAnsi"/>
          <w:sz w:val="22"/>
          <w:szCs w:val="22"/>
        </w:rPr>
      </w:pPr>
    </w:p>
    <w:p w14:paraId="47074884" w14:textId="248D3E17" w:rsidR="00A06AA5" w:rsidRPr="00590BB9" w:rsidRDefault="00A06AA5" w:rsidP="00A06AA5">
      <w:pPr>
        <w:rPr>
          <w:rFonts w:asciiTheme="minorHAnsi" w:hAnsiTheme="minorHAnsi" w:cs="Blackbaud Screen"/>
          <w:b/>
          <w:sz w:val="22"/>
          <w:szCs w:val="22"/>
        </w:rPr>
      </w:pPr>
      <w:r w:rsidRPr="00590BB9">
        <w:rPr>
          <w:rFonts w:asciiTheme="minorHAnsi" w:hAnsiTheme="minorHAnsi" w:cs="Blackbaud Screen"/>
          <w:b/>
          <w:sz w:val="22"/>
          <w:szCs w:val="22"/>
        </w:rPr>
        <w:t>Speech</w:t>
      </w:r>
      <w:r w:rsidR="0033651E">
        <w:rPr>
          <w:rFonts w:asciiTheme="minorHAnsi" w:hAnsiTheme="minorHAnsi" w:cs="Blackbaud Screen"/>
          <w:b/>
          <w:sz w:val="22"/>
          <w:szCs w:val="22"/>
        </w:rPr>
        <w:t>/</w:t>
      </w:r>
      <w:r w:rsidR="00FC162C">
        <w:rPr>
          <w:rFonts w:asciiTheme="minorHAnsi" w:hAnsiTheme="minorHAnsi" w:cs="Blackbaud Screen"/>
          <w:b/>
          <w:sz w:val="22"/>
          <w:szCs w:val="22"/>
        </w:rPr>
        <w:t xml:space="preserve">Debate </w:t>
      </w:r>
      <w:r w:rsidR="00FC162C" w:rsidRPr="00590BB9">
        <w:rPr>
          <w:rFonts w:asciiTheme="minorHAnsi" w:hAnsiTheme="minorHAnsi" w:cs="Blackbaud Screen"/>
          <w:b/>
          <w:sz w:val="22"/>
          <w:szCs w:val="22"/>
        </w:rPr>
        <w:t>(</w:t>
      </w:r>
      <w:r w:rsidRPr="00590BB9">
        <w:rPr>
          <w:rFonts w:asciiTheme="minorHAnsi" w:hAnsiTheme="minorHAnsi" w:cs="Blackbaud Screen"/>
          <w:b/>
          <w:sz w:val="22"/>
          <w:szCs w:val="22"/>
        </w:rPr>
        <w:t>ELSP001)</w:t>
      </w:r>
    </w:p>
    <w:p w14:paraId="7D75BB07" w14:textId="149A2432" w:rsidR="00A06AA5" w:rsidRPr="00590BB9" w:rsidRDefault="00A06AA5" w:rsidP="00A06AA5">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9</w:t>
      </w:r>
      <w:r w:rsidRPr="00590BB9">
        <w:rPr>
          <w:rFonts w:asciiTheme="minorHAnsi" w:hAnsiTheme="minorHAnsi" w:cs="Blackbaud Screen"/>
          <w:sz w:val="22"/>
          <w:szCs w:val="22"/>
        </w:rPr>
        <w:t>-12</w:t>
      </w:r>
    </w:p>
    <w:p w14:paraId="2894FBE6" w14:textId="419A722A" w:rsidR="00A06AA5" w:rsidRPr="00590BB9" w:rsidRDefault="00A06AA5" w:rsidP="00A06AA5">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76905FDF" w14:textId="759FA956" w:rsidR="00A06AA5" w:rsidRPr="00590BB9" w:rsidRDefault="00A06AA5" w:rsidP="00A06AA5">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1BBAEC7E" w14:textId="1E884B4D" w:rsidR="00A06AA5" w:rsidRPr="00590BB9" w:rsidRDefault="00A06AA5" w:rsidP="00A06AA5">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6D0F68A0" w14:textId="108C4D06" w:rsidR="00A06AA5" w:rsidRPr="00590BB9" w:rsidRDefault="00A06AA5" w:rsidP="00A06AA5">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Speech</w:t>
      </w:r>
      <w:r w:rsidRPr="00590BB9">
        <w:rPr>
          <w:rFonts w:asciiTheme="minorHAnsi" w:hAnsiTheme="minorHAnsi" w:cs="Blackbaud Screen"/>
          <w:sz w:val="22"/>
          <w:szCs w:val="22"/>
        </w:rPr>
        <w:t xml:space="preserve"> is a</w:t>
      </w:r>
      <w:r w:rsidRPr="00590BB9">
        <w:rPr>
          <w:rFonts w:asciiTheme="minorHAnsi" w:hAnsiTheme="minorHAnsi" w:cs="Blackbaud Screen"/>
          <w:color w:val="000000"/>
          <w:sz w:val="22"/>
          <w:szCs w:val="22"/>
        </w:rPr>
        <w:t xml:space="preserve">n introductory Communication Arts course. This course challenges the student to effectively communicate God’s love to others via interpersonal and group communication.  The student will learn that the model for true communication was established by God in the garden prior to the fall of man; however, due to sin, the student is now confronted with overcoming the breakdown of communication within a variety of communication situations.  Designed not only to educate the student about the communication process, this course challenges the student to better his/her communication skills – through a variety of in-class, assigned speeches. </w:t>
      </w:r>
      <w:r w:rsidR="0033651E">
        <w:rPr>
          <w:rFonts w:asciiTheme="minorHAnsi" w:hAnsiTheme="minorHAnsi" w:cs="Blackbaud Screen"/>
          <w:color w:val="000000"/>
          <w:sz w:val="22"/>
          <w:szCs w:val="22"/>
        </w:rPr>
        <w:t>S</w:t>
      </w:r>
      <w:r w:rsidRPr="00590BB9">
        <w:rPr>
          <w:rFonts w:asciiTheme="minorHAnsi" w:hAnsiTheme="minorHAnsi" w:cs="Blackbaud Screen"/>
          <w:color w:val="000000"/>
          <w:sz w:val="22"/>
          <w:szCs w:val="22"/>
        </w:rPr>
        <w:t>tudent</w:t>
      </w:r>
      <w:r w:rsidR="0033651E">
        <w:rPr>
          <w:rFonts w:asciiTheme="minorHAnsi" w:hAnsiTheme="minorHAnsi" w:cs="Blackbaud Screen"/>
          <w:color w:val="000000"/>
          <w:sz w:val="22"/>
          <w:szCs w:val="22"/>
        </w:rPr>
        <w:t>s</w:t>
      </w:r>
      <w:r w:rsidRPr="00590BB9">
        <w:rPr>
          <w:rFonts w:asciiTheme="minorHAnsi" w:hAnsiTheme="minorHAnsi" w:cs="Blackbaud Screen"/>
          <w:color w:val="000000"/>
          <w:sz w:val="22"/>
          <w:szCs w:val="22"/>
        </w:rPr>
        <w:t xml:space="preserve"> will gain </w:t>
      </w:r>
      <w:r w:rsidRPr="00590BB9">
        <w:rPr>
          <w:rFonts w:asciiTheme="minorHAnsi" w:hAnsiTheme="minorHAnsi" w:cs="Blackbaud Screen"/>
          <w:sz w:val="22"/>
          <w:szCs w:val="22"/>
          <w:lang w:val="en-CA"/>
        </w:rPr>
        <w:fldChar w:fldCharType="begin"/>
      </w:r>
      <w:r w:rsidRPr="00590BB9">
        <w:rPr>
          <w:rFonts w:asciiTheme="minorHAnsi" w:hAnsiTheme="minorHAnsi" w:cs="Blackbaud Screen"/>
          <w:sz w:val="22"/>
          <w:szCs w:val="22"/>
          <w:lang w:val="en-CA"/>
        </w:rPr>
        <w:instrText xml:space="preserve"> SEQ CHAPTER \h \r 1</w:instrText>
      </w:r>
      <w:r w:rsidRPr="00590BB9">
        <w:rPr>
          <w:rFonts w:asciiTheme="minorHAnsi" w:hAnsiTheme="minorHAnsi" w:cs="Blackbaud Screen"/>
          <w:sz w:val="22"/>
          <w:szCs w:val="22"/>
          <w:lang w:val="en-CA"/>
        </w:rPr>
        <w:fldChar w:fldCharType="end"/>
      </w:r>
      <w:r w:rsidRPr="00590BB9">
        <w:rPr>
          <w:rFonts w:asciiTheme="minorHAnsi" w:hAnsiTheme="minorHAnsi" w:cs="Blackbaud Screen"/>
          <w:color w:val="000000"/>
          <w:sz w:val="22"/>
          <w:szCs w:val="22"/>
        </w:rPr>
        <w:t>proficiencies from this course to prepare for communicating in future endeavors.</w:t>
      </w:r>
      <w:r w:rsidR="005A7487">
        <w:rPr>
          <w:rFonts w:asciiTheme="minorHAnsi" w:hAnsiTheme="minorHAnsi" w:cs="Blackbaud Screen"/>
          <w:color w:val="000000"/>
          <w:sz w:val="22"/>
          <w:szCs w:val="22"/>
        </w:rPr>
        <w:t xml:space="preserve">  Emphasis is placed </w:t>
      </w:r>
      <w:r w:rsidR="0033651E">
        <w:rPr>
          <w:rFonts w:asciiTheme="minorHAnsi" w:hAnsiTheme="minorHAnsi" w:cs="Blackbaud Screen"/>
          <w:color w:val="000000"/>
          <w:sz w:val="22"/>
          <w:szCs w:val="22"/>
        </w:rPr>
        <w:t>on</w:t>
      </w:r>
      <w:r w:rsidR="005A7487">
        <w:rPr>
          <w:rFonts w:asciiTheme="minorHAnsi" w:hAnsiTheme="minorHAnsi" w:cs="Blackbaud Screen"/>
          <w:color w:val="000000"/>
          <w:sz w:val="22"/>
          <w:szCs w:val="22"/>
        </w:rPr>
        <w:t xml:space="preserve"> poise, confidence, and articulate speaking skills.</w:t>
      </w:r>
    </w:p>
    <w:p w14:paraId="707C15C9" w14:textId="57AC284E" w:rsidR="00481525" w:rsidRDefault="00481525" w:rsidP="00481525">
      <w:pPr>
        <w:rPr>
          <w:sz w:val="22"/>
          <w:szCs w:val="22"/>
        </w:rPr>
      </w:pPr>
    </w:p>
    <w:p w14:paraId="635CC1B8" w14:textId="77777777" w:rsidR="0083318D" w:rsidRPr="00590BB9" w:rsidRDefault="0083318D" w:rsidP="00590BB9">
      <w:pPr>
        <w:pStyle w:val="Heading2"/>
        <w:rPr>
          <w:sz w:val="22"/>
          <w:szCs w:val="22"/>
        </w:rPr>
      </w:pPr>
      <w:r w:rsidRPr="001F6994">
        <w:rPr>
          <w:rFonts w:ascii="Blackbaud Screen" w:hAnsi="Blackbaud Screen"/>
          <w:sz w:val="20"/>
          <w:szCs w:val="20"/>
        </w:rPr>
        <w:br w:type="page"/>
      </w:r>
      <w:bookmarkStart w:id="13" w:name="_Toc512608326"/>
      <w:r w:rsidRPr="00590BB9">
        <w:lastRenderedPageBreak/>
        <w:t>Foreign Language</w:t>
      </w:r>
      <w:bookmarkEnd w:id="13"/>
    </w:p>
    <w:p w14:paraId="788099DD" w14:textId="77777777" w:rsidR="0083318D" w:rsidRPr="001F6994" w:rsidRDefault="0083318D" w:rsidP="0083318D">
      <w:pPr>
        <w:rPr>
          <w:rFonts w:ascii="Blackbaud Screen" w:hAnsi="Blackbaud Screen" w:cs="Blackbaud Screen"/>
          <w:sz w:val="20"/>
          <w:szCs w:val="20"/>
        </w:rPr>
      </w:pPr>
    </w:p>
    <w:p w14:paraId="789BB44F"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Spanish 1 (FLSP001)</w:t>
      </w:r>
    </w:p>
    <w:p w14:paraId="086132D0" w14:textId="38D822F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8</w:t>
      </w:r>
      <w:r w:rsidR="009F6D7E" w:rsidRPr="00590BB9">
        <w:rPr>
          <w:rFonts w:asciiTheme="minorHAnsi" w:hAnsiTheme="minorHAnsi" w:cs="Blackbaud Screen"/>
          <w:sz w:val="22"/>
          <w:szCs w:val="22"/>
        </w:rPr>
        <w:t xml:space="preserve">-12 </w:t>
      </w:r>
    </w:p>
    <w:p w14:paraId="13E70FA3" w14:textId="3F66A7A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224F8AED" w14:textId="647D36E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60916E1A" w14:textId="50CD7A6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4639CAA4" w14:textId="6DDA54FC"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Spanish 1 is an introductory course</w:t>
      </w:r>
      <w:r w:rsidRPr="00590BB9">
        <w:rPr>
          <w:rFonts w:asciiTheme="minorHAnsi" w:hAnsiTheme="minorHAnsi" w:cs="Blackbaud Screen"/>
          <w:color w:val="000000"/>
          <w:sz w:val="22"/>
          <w:szCs w:val="22"/>
        </w:rPr>
        <w:t xml:space="preserve"> that focuses on learning vocabulary and grammatical principles of the Spanish language, while emphasizing conversation abilities, </w:t>
      </w:r>
      <w:r w:rsidR="00FC162C" w:rsidRPr="00590BB9">
        <w:rPr>
          <w:rFonts w:asciiTheme="minorHAnsi" w:hAnsiTheme="minorHAnsi" w:cs="Blackbaud Screen"/>
          <w:color w:val="000000"/>
          <w:sz w:val="22"/>
          <w:szCs w:val="22"/>
        </w:rPr>
        <w:t>listening,</w:t>
      </w:r>
      <w:r w:rsidRPr="00590BB9">
        <w:rPr>
          <w:rFonts w:asciiTheme="minorHAnsi" w:hAnsiTheme="minorHAnsi" w:cs="Blackbaud Screen"/>
          <w:color w:val="000000"/>
          <w:sz w:val="22"/>
          <w:szCs w:val="22"/>
        </w:rPr>
        <w:t xml:space="preserve"> and reading comprehension</w:t>
      </w:r>
      <w:r w:rsidR="00704A8D" w:rsidRPr="00590BB9">
        <w:rPr>
          <w:rFonts w:asciiTheme="minorHAnsi" w:hAnsiTheme="minorHAnsi" w:cs="Blackbaud Screen"/>
          <w:color w:val="000000"/>
          <w:sz w:val="22"/>
          <w:szCs w:val="22"/>
        </w:rPr>
        <w:t>,</w:t>
      </w:r>
      <w:r w:rsidRPr="00590BB9">
        <w:rPr>
          <w:rFonts w:asciiTheme="minorHAnsi" w:hAnsiTheme="minorHAnsi" w:cs="Blackbaud Screen"/>
          <w:color w:val="000000"/>
          <w:sz w:val="22"/>
          <w:szCs w:val="22"/>
        </w:rPr>
        <w:t xml:space="preserve"> and written expression. </w:t>
      </w:r>
      <w:r w:rsidR="00444B96">
        <w:rPr>
          <w:rFonts w:asciiTheme="minorHAnsi" w:hAnsiTheme="minorHAnsi" w:cs="Blackbaud Screen"/>
          <w:color w:val="000000"/>
          <w:sz w:val="22"/>
          <w:szCs w:val="22"/>
        </w:rPr>
        <w:t xml:space="preserve"> God’s word says that one day “every knee will </w:t>
      </w:r>
      <w:r w:rsidR="00FC162C">
        <w:rPr>
          <w:rFonts w:asciiTheme="minorHAnsi" w:hAnsiTheme="minorHAnsi" w:cs="Blackbaud Screen"/>
          <w:color w:val="000000"/>
          <w:sz w:val="22"/>
          <w:szCs w:val="22"/>
        </w:rPr>
        <w:t>bow,</w:t>
      </w:r>
      <w:r w:rsidR="00444B96">
        <w:rPr>
          <w:rFonts w:asciiTheme="minorHAnsi" w:hAnsiTheme="minorHAnsi" w:cs="Blackbaud Screen"/>
          <w:color w:val="000000"/>
          <w:sz w:val="22"/>
          <w:szCs w:val="22"/>
        </w:rPr>
        <w:t xml:space="preserve"> and every tongue confess that He is Lord.”  Through the study of Spanish, students will be more equipped to engage Spanish speakers to build relationships and share the gospel of Jesus globally.  </w:t>
      </w:r>
      <w:r w:rsidR="00FC162C">
        <w:rPr>
          <w:rFonts w:asciiTheme="minorHAnsi" w:hAnsiTheme="minorHAnsi" w:cs="Blackbaud Screen"/>
          <w:color w:val="000000"/>
          <w:sz w:val="22"/>
          <w:szCs w:val="22"/>
        </w:rPr>
        <w:t>To</w:t>
      </w:r>
      <w:r w:rsidR="00444B96">
        <w:rPr>
          <w:rFonts w:asciiTheme="minorHAnsi" w:hAnsiTheme="minorHAnsi" w:cs="Blackbaud Screen"/>
          <w:color w:val="000000"/>
          <w:sz w:val="22"/>
          <w:szCs w:val="22"/>
        </w:rPr>
        <w:t xml:space="preserve"> be able to communicate with others in Spanish, students will increase their working vocabulary by learning new words from text, short readings, and conversations on various everyday topics.  A major </w:t>
      </w:r>
      <w:r w:rsidRPr="00590BB9">
        <w:rPr>
          <w:rFonts w:asciiTheme="minorHAnsi" w:hAnsiTheme="minorHAnsi" w:cs="Blackbaud Screen"/>
          <w:color w:val="000000"/>
          <w:sz w:val="22"/>
          <w:szCs w:val="22"/>
        </w:rPr>
        <w:t xml:space="preserve">grammar component includes an introduction to verb conjugations.  </w:t>
      </w:r>
      <w:r w:rsidR="00444B96">
        <w:rPr>
          <w:rFonts w:asciiTheme="minorHAnsi" w:hAnsiTheme="minorHAnsi" w:cs="Blackbaud Screen"/>
          <w:color w:val="000000"/>
          <w:sz w:val="22"/>
          <w:szCs w:val="22"/>
        </w:rPr>
        <w:t xml:space="preserve">Much of the class </w:t>
      </w:r>
      <w:r w:rsidRPr="00590BB9">
        <w:rPr>
          <w:rFonts w:asciiTheme="minorHAnsi" w:hAnsiTheme="minorHAnsi" w:cs="Blackbaud Screen"/>
          <w:sz w:val="22"/>
          <w:szCs w:val="22"/>
        </w:rPr>
        <w:t xml:space="preserve">will be conducted in Spanish, however English may be used from time to time.  Students are expected to listen, take </w:t>
      </w:r>
      <w:r w:rsidR="00FC162C" w:rsidRPr="00590BB9">
        <w:rPr>
          <w:rFonts w:asciiTheme="minorHAnsi" w:hAnsiTheme="minorHAnsi" w:cs="Blackbaud Screen"/>
          <w:sz w:val="22"/>
          <w:szCs w:val="22"/>
        </w:rPr>
        <w:t>notes,</w:t>
      </w:r>
      <w:r w:rsidRPr="00590BB9">
        <w:rPr>
          <w:rFonts w:asciiTheme="minorHAnsi" w:hAnsiTheme="minorHAnsi" w:cs="Blackbaud Screen"/>
          <w:sz w:val="22"/>
          <w:szCs w:val="22"/>
        </w:rPr>
        <w:t xml:space="preserve"> and participate in Spanish.  This will </w:t>
      </w:r>
      <w:r w:rsidR="00444B96">
        <w:rPr>
          <w:rFonts w:asciiTheme="minorHAnsi" w:hAnsiTheme="minorHAnsi" w:cs="Blackbaud Screen"/>
          <w:sz w:val="22"/>
          <w:szCs w:val="22"/>
        </w:rPr>
        <w:t>help students improve their proficiency with listening comprehension, reading comprehension, writing, and s</w:t>
      </w:r>
      <w:r w:rsidRPr="00590BB9">
        <w:rPr>
          <w:rFonts w:asciiTheme="minorHAnsi" w:hAnsiTheme="minorHAnsi" w:cs="Blackbaud Screen"/>
          <w:sz w:val="22"/>
          <w:szCs w:val="22"/>
        </w:rPr>
        <w:t>peaking the language.</w:t>
      </w:r>
    </w:p>
    <w:p w14:paraId="321FBE56" w14:textId="77777777" w:rsidR="0083318D" w:rsidRPr="00590BB9" w:rsidRDefault="0083318D" w:rsidP="0083318D">
      <w:pPr>
        <w:rPr>
          <w:rFonts w:asciiTheme="minorHAnsi" w:hAnsiTheme="minorHAnsi" w:cs="Blackbaud Screen"/>
          <w:sz w:val="22"/>
          <w:szCs w:val="22"/>
        </w:rPr>
      </w:pPr>
    </w:p>
    <w:p w14:paraId="06D5AB08"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Spanish 2 (FLSP002)</w:t>
      </w:r>
    </w:p>
    <w:p w14:paraId="4E0F17D0" w14:textId="647C3F9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8</w:t>
      </w:r>
      <w:r w:rsidRPr="00590BB9">
        <w:rPr>
          <w:rFonts w:asciiTheme="minorHAnsi" w:hAnsiTheme="minorHAnsi" w:cs="Blackbaud Screen"/>
          <w:sz w:val="22"/>
          <w:szCs w:val="22"/>
        </w:rPr>
        <w:t>-12</w:t>
      </w:r>
    </w:p>
    <w:p w14:paraId="34117276" w14:textId="68864BEC"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1C60E1ED" w14:textId="6769F56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BC7F865" w14:textId="56FD28E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Spanish 1 and demonstration of </w:t>
      </w:r>
      <w:r w:rsidR="00444B96">
        <w:rPr>
          <w:rFonts w:asciiTheme="minorHAnsi" w:hAnsiTheme="minorHAnsi" w:cs="Blackbaud Screen"/>
          <w:sz w:val="22"/>
          <w:szCs w:val="22"/>
        </w:rPr>
        <w:t>minimum cumulative competencies (present tense of all verbs-regular, irregular, stem-changing, and reflexive verbs.)</w:t>
      </w:r>
    </w:p>
    <w:p w14:paraId="461833B7" w14:textId="7B044C92" w:rsidR="0083318D" w:rsidRDefault="0083318D" w:rsidP="00444B96">
      <w:pPr>
        <w:ind w:left="432"/>
        <w:rPr>
          <w:rFonts w:asciiTheme="minorHAnsi" w:hAnsiTheme="minorHAnsi" w:cs="Blackbaud Screen"/>
          <w:color w:val="000000"/>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Spanish 2 is an intermediate course</w:t>
      </w:r>
      <w:r w:rsidRPr="00590BB9">
        <w:rPr>
          <w:rFonts w:asciiTheme="minorHAnsi" w:hAnsiTheme="minorHAnsi" w:cs="Blackbaud Screen"/>
          <w:color w:val="000000"/>
          <w:sz w:val="22"/>
          <w:szCs w:val="22"/>
        </w:rPr>
        <w:t xml:space="preserve"> that builds on the learning from Spanish 1.  This course focuses on learning vocabulary and grammatical principles while emphasizing conversation abilities, </w:t>
      </w:r>
      <w:r w:rsidR="00FC162C" w:rsidRPr="00590BB9">
        <w:rPr>
          <w:rFonts w:asciiTheme="minorHAnsi" w:hAnsiTheme="minorHAnsi" w:cs="Blackbaud Screen"/>
          <w:color w:val="000000"/>
          <w:sz w:val="22"/>
          <w:szCs w:val="22"/>
        </w:rPr>
        <w:t>listening,</w:t>
      </w:r>
      <w:r w:rsidRPr="00590BB9">
        <w:rPr>
          <w:rFonts w:asciiTheme="minorHAnsi" w:hAnsiTheme="minorHAnsi" w:cs="Blackbaud Screen"/>
          <w:color w:val="000000"/>
          <w:sz w:val="22"/>
          <w:szCs w:val="22"/>
        </w:rPr>
        <w:t xml:space="preserve"> and reading comprehension</w:t>
      </w:r>
      <w:r w:rsidR="00444B96">
        <w:rPr>
          <w:rFonts w:asciiTheme="minorHAnsi" w:hAnsiTheme="minorHAnsi" w:cs="Blackbaud Screen"/>
          <w:color w:val="000000"/>
          <w:sz w:val="22"/>
          <w:szCs w:val="22"/>
        </w:rPr>
        <w:t xml:space="preserve">, </w:t>
      </w:r>
      <w:r w:rsidRPr="00590BB9">
        <w:rPr>
          <w:rFonts w:asciiTheme="minorHAnsi" w:hAnsiTheme="minorHAnsi" w:cs="Blackbaud Screen"/>
          <w:color w:val="000000"/>
          <w:sz w:val="22"/>
          <w:szCs w:val="22"/>
        </w:rPr>
        <w:t xml:space="preserve">and written expression. </w:t>
      </w:r>
      <w:r w:rsidR="00444B96">
        <w:rPr>
          <w:rFonts w:asciiTheme="minorHAnsi" w:hAnsiTheme="minorHAnsi" w:cs="Blackbaud Screen"/>
          <w:color w:val="000000"/>
          <w:sz w:val="22"/>
          <w:szCs w:val="22"/>
        </w:rPr>
        <w:t xml:space="preserve">God’s word says that one day “every knee will </w:t>
      </w:r>
      <w:r w:rsidR="00FC162C">
        <w:rPr>
          <w:rFonts w:asciiTheme="minorHAnsi" w:hAnsiTheme="minorHAnsi" w:cs="Blackbaud Screen"/>
          <w:color w:val="000000"/>
          <w:sz w:val="22"/>
          <w:szCs w:val="22"/>
        </w:rPr>
        <w:t>bow,</w:t>
      </w:r>
      <w:r w:rsidR="00444B96">
        <w:rPr>
          <w:rFonts w:asciiTheme="minorHAnsi" w:hAnsiTheme="minorHAnsi" w:cs="Blackbaud Screen"/>
          <w:color w:val="000000"/>
          <w:sz w:val="22"/>
          <w:szCs w:val="22"/>
        </w:rPr>
        <w:t xml:space="preserve"> and every tongue confess that He is Lord.” Through the study of the Spanish language and the ability to build relationships and share the gospel of Jesus globally.  </w:t>
      </w:r>
      <w:r w:rsidR="00BC4CC1">
        <w:rPr>
          <w:rFonts w:asciiTheme="minorHAnsi" w:hAnsiTheme="minorHAnsi" w:cs="Blackbaud Screen"/>
          <w:color w:val="000000"/>
          <w:sz w:val="22"/>
          <w:szCs w:val="22"/>
        </w:rPr>
        <w:t>S</w:t>
      </w:r>
      <w:r w:rsidR="00444B96">
        <w:rPr>
          <w:rFonts w:asciiTheme="minorHAnsi" w:hAnsiTheme="minorHAnsi" w:cs="Blackbaud Screen"/>
          <w:color w:val="000000"/>
          <w:sz w:val="22"/>
          <w:szCs w:val="22"/>
        </w:rPr>
        <w:t xml:space="preserve">tudents </w:t>
      </w:r>
      <w:r w:rsidRPr="00590BB9">
        <w:rPr>
          <w:rFonts w:asciiTheme="minorHAnsi" w:hAnsiTheme="minorHAnsi" w:cs="Blackbaud Screen"/>
          <w:color w:val="000000"/>
          <w:sz w:val="22"/>
          <w:szCs w:val="22"/>
        </w:rPr>
        <w:t xml:space="preserve">increase their working vocabulary by learning new words </w:t>
      </w:r>
      <w:r w:rsidR="00444B96">
        <w:rPr>
          <w:rFonts w:asciiTheme="minorHAnsi" w:hAnsiTheme="minorHAnsi" w:cs="Blackbaud Screen"/>
          <w:color w:val="000000"/>
          <w:sz w:val="22"/>
          <w:szCs w:val="22"/>
        </w:rPr>
        <w:t>from text</w:t>
      </w:r>
      <w:r w:rsidR="00BC4CC1">
        <w:rPr>
          <w:rFonts w:asciiTheme="minorHAnsi" w:hAnsiTheme="minorHAnsi" w:cs="Blackbaud Screen"/>
          <w:color w:val="000000"/>
          <w:sz w:val="22"/>
          <w:szCs w:val="22"/>
        </w:rPr>
        <w:t>s</w:t>
      </w:r>
      <w:r w:rsidR="00444B96">
        <w:rPr>
          <w:rFonts w:asciiTheme="minorHAnsi" w:hAnsiTheme="minorHAnsi" w:cs="Blackbaud Screen"/>
          <w:color w:val="000000"/>
          <w:sz w:val="22"/>
          <w:szCs w:val="22"/>
        </w:rPr>
        <w:t xml:space="preserve">, short readings, </w:t>
      </w:r>
      <w:r w:rsidRPr="00590BB9">
        <w:rPr>
          <w:rFonts w:asciiTheme="minorHAnsi" w:hAnsiTheme="minorHAnsi" w:cs="Blackbaud Screen"/>
          <w:color w:val="000000"/>
          <w:sz w:val="22"/>
          <w:szCs w:val="22"/>
        </w:rPr>
        <w:t xml:space="preserve">and conversation. A major grammar component includes learning the </w:t>
      </w:r>
      <w:r w:rsidR="00444B96">
        <w:rPr>
          <w:rFonts w:asciiTheme="minorHAnsi" w:hAnsiTheme="minorHAnsi" w:cs="Blackbaud Screen"/>
          <w:color w:val="000000"/>
          <w:sz w:val="22"/>
          <w:szCs w:val="22"/>
        </w:rPr>
        <w:t>two past tenses (</w:t>
      </w:r>
      <w:r w:rsidR="00D55ACE" w:rsidRPr="00590BB9">
        <w:rPr>
          <w:rFonts w:asciiTheme="minorHAnsi" w:hAnsiTheme="minorHAnsi" w:cs="Blackbaud Screen"/>
          <w:color w:val="000000"/>
          <w:sz w:val="22"/>
          <w:szCs w:val="22"/>
        </w:rPr>
        <w:t>preterit</w:t>
      </w:r>
      <w:r w:rsidR="00444B96">
        <w:rPr>
          <w:rFonts w:asciiTheme="minorHAnsi" w:hAnsiTheme="minorHAnsi" w:cs="Blackbaud Screen"/>
          <w:color w:val="000000"/>
          <w:sz w:val="22"/>
          <w:szCs w:val="22"/>
        </w:rPr>
        <w:t xml:space="preserve"> and imperfect.)  Mastery of past tenses will aid the students in the ability to share what has happened and how God has worked in their lives.  One of the projects in this course includes sharing the gospel in Spanish using a multi-colored “salvation” bracelet.  </w:t>
      </w:r>
      <w:r w:rsidR="003E4DDD">
        <w:rPr>
          <w:rFonts w:asciiTheme="minorHAnsi" w:hAnsiTheme="minorHAnsi" w:cs="Blackbaud Screen"/>
          <w:color w:val="000000"/>
          <w:sz w:val="22"/>
          <w:szCs w:val="22"/>
        </w:rPr>
        <w:t>Most of</w:t>
      </w:r>
      <w:r w:rsidR="00444B96">
        <w:rPr>
          <w:rFonts w:asciiTheme="minorHAnsi" w:hAnsiTheme="minorHAnsi" w:cs="Blackbaud Screen"/>
          <w:color w:val="000000"/>
          <w:sz w:val="22"/>
          <w:szCs w:val="22"/>
        </w:rPr>
        <w:t xml:space="preserve"> the class will be conducted in </w:t>
      </w:r>
      <w:r w:rsidR="00FC162C">
        <w:rPr>
          <w:rFonts w:asciiTheme="minorHAnsi" w:hAnsiTheme="minorHAnsi" w:cs="Blackbaud Screen"/>
          <w:color w:val="000000"/>
          <w:sz w:val="22"/>
          <w:szCs w:val="22"/>
        </w:rPr>
        <w:t>Spanish;</w:t>
      </w:r>
      <w:r w:rsidR="00444B96">
        <w:rPr>
          <w:rFonts w:asciiTheme="minorHAnsi" w:hAnsiTheme="minorHAnsi" w:cs="Blackbaud Screen"/>
          <w:color w:val="000000"/>
          <w:sz w:val="22"/>
          <w:szCs w:val="22"/>
        </w:rPr>
        <w:t xml:space="preserve"> </w:t>
      </w:r>
      <w:r w:rsidR="00D21DFE">
        <w:rPr>
          <w:rFonts w:asciiTheme="minorHAnsi" w:hAnsiTheme="minorHAnsi" w:cs="Blackbaud Screen"/>
          <w:color w:val="000000"/>
          <w:sz w:val="22"/>
          <w:szCs w:val="22"/>
        </w:rPr>
        <w:t>however,</w:t>
      </w:r>
      <w:r w:rsidR="00444B96">
        <w:rPr>
          <w:rFonts w:asciiTheme="minorHAnsi" w:hAnsiTheme="minorHAnsi" w:cs="Blackbaud Screen"/>
          <w:color w:val="000000"/>
          <w:sz w:val="22"/>
          <w:szCs w:val="22"/>
        </w:rPr>
        <w:t xml:space="preserve"> English may be used from time to time.  Students are expected to listen, take notes, and participate by speaking Spanish.  This will help students improve their proficiency with listening comprehension, reading comprehension, writing, and fluency. </w:t>
      </w:r>
    </w:p>
    <w:p w14:paraId="5BE7C2EA" w14:textId="536C3DF5" w:rsidR="00444B96" w:rsidRDefault="00444B96" w:rsidP="00444B96">
      <w:pPr>
        <w:ind w:left="432"/>
        <w:rPr>
          <w:rFonts w:asciiTheme="minorHAnsi" w:hAnsiTheme="minorHAnsi" w:cs="Blackbaud Screen"/>
          <w:sz w:val="22"/>
          <w:szCs w:val="22"/>
        </w:rPr>
      </w:pPr>
    </w:p>
    <w:p w14:paraId="5E32850B" w14:textId="77777777" w:rsidR="00B97304" w:rsidRDefault="00B97304" w:rsidP="0083318D">
      <w:pPr>
        <w:rPr>
          <w:rFonts w:asciiTheme="minorHAnsi" w:hAnsiTheme="minorHAnsi" w:cs="Blackbaud Screen"/>
          <w:b/>
          <w:sz w:val="22"/>
          <w:szCs w:val="22"/>
        </w:rPr>
      </w:pPr>
    </w:p>
    <w:p w14:paraId="154A0ABE" w14:textId="77777777" w:rsidR="00B97304" w:rsidRDefault="00B97304" w:rsidP="0083318D">
      <w:pPr>
        <w:rPr>
          <w:rFonts w:asciiTheme="minorHAnsi" w:hAnsiTheme="minorHAnsi" w:cs="Blackbaud Screen"/>
          <w:b/>
          <w:sz w:val="22"/>
          <w:szCs w:val="22"/>
        </w:rPr>
      </w:pPr>
    </w:p>
    <w:p w14:paraId="6E9EF975" w14:textId="77777777" w:rsidR="00B97304" w:rsidRDefault="00B97304" w:rsidP="0083318D">
      <w:pPr>
        <w:rPr>
          <w:rFonts w:asciiTheme="minorHAnsi" w:hAnsiTheme="minorHAnsi" w:cs="Blackbaud Screen"/>
          <w:b/>
          <w:sz w:val="22"/>
          <w:szCs w:val="22"/>
        </w:rPr>
      </w:pPr>
    </w:p>
    <w:p w14:paraId="7DE4D130" w14:textId="77777777" w:rsidR="00B97304" w:rsidRDefault="00B97304" w:rsidP="0083318D">
      <w:pPr>
        <w:rPr>
          <w:rFonts w:asciiTheme="minorHAnsi" w:hAnsiTheme="minorHAnsi" w:cs="Blackbaud Screen"/>
          <w:b/>
          <w:sz w:val="22"/>
          <w:szCs w:val="22"/>
        </w:rPr>
      </w:pPr>
    </w:p>
    <w:p w14:paraId="2984D4D0" w14:textId="63D50319"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lastRenderedPageBreak/>
        <w:t>Spanish 3 (FLSP003)</w:t>
      </w:r>
    </w:p>
    <w:p w14:paraId="67E50787" w14:textId="78960D2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9</w:t>
      </w:r>
      <w:r w:rsidRPr="00590BB9">
        <w:rPr>
          <w:rFonts w:asciiTheme="minorHAnsi" w:hAnsiTheme="minorHAnsi" w:cs="Blackbaud Screen"/>
          <w:sz w:val="22"/>
          <w:szCs w:val="22"/>
        </w:rPr>
        <w:t>-12</w:t>
      </w:r>
    </w:p>
    <w:p w14:paraId="585EA952" w14:textId="44E7058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4292A27A" w14:textId="53C4E2B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0E700D8C" w14:textId="47DA0C9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Spanish 2 and demonstration of </w:t>
      </w:r>
      <w:r w:rsidR="00BC4CC1">
        <w:rPr>
          <w:rFonts w:asciiTheme="minorHAnsi" w:hAnsiTheme="minorHAnsi" w:cs="Blackbaud Screen"/>
          <w:sz w:val="22"/>
          <w:szCs w:val="22"/>
        </w:rPr>
        <w:t>minimum cumulative competencies.  (These include present, preterit, imperfect tenses.  Students should also be able to issue commands in Spanish and use various types of pronouns correctly.)</w:t>
      </w:r>
    </w:p>
    <w:p w14:paraId="72F4B0D8" w14:textId="4EF19784" w:rsidR="00BC4CC1" w:rsidRDefault="0083318D" w:rsidP="00BC4CC1">
      <w:pPr>
        <w:ind w:left="432"/>
        <w:rPr>
          <w:rFonts w:ascii="Times New Roman" w:hAnsi="Times New Roman"/>
          <w:lang w:bidi="ar-SA"/>
        </w:rPr>
      </w:pPr>
      <w:r w:rsidRPr="00590BB9">
        <w:rPr>
          <w:rFonts w:asciiTheme="minorHAnsi" w:hAnsiTheme="minorHAnsi" w:cs="Blackbaud Screen"/>
          <w:b/>
          <w:sz w:val="22"/>
          <w:szCs w:val="22"/>
        </w:rPr>
        <w:t>Course description</w:t>
      </w:r>
      <w:r w:rsidR="00BC4CC1">
        <w:rPr>
          <w:rFonts w:asciiTheme="minorHAnsi" w:hAnsiTheme="minorHAnsi" w:cs="Blackbaud Screen"/>
          <w:b/>
          <w:sz w:val="22"/>
          <w:szCs w:val="22"/>
        </w:rPr>
        <w:t xml:space="preserve">:  </w:t>
      </w:r>
      <w:r w:rsidRPr="00590BB9">
        <w:rPr>
          <w:rFonts w:asciiTheme="minorHAnsi" w:hAnsiTheme="minorHAnsi" w:cs="Blackbaud Screen"/>
          <w:color w:val="000000"/>
          <w:sz w:val="22"/>
          <w:szCs w:val="22"/>
        </w:rPr>
        <w:t xml:space="preserve"> </w:t>
      </w:r>
      <w:r w:rsidR="00BC4CC1">
        <w:rPr>
          <w:rFonts w:cs="Calibri"/>
          <w:color w:val="000000"/>
          <w:sz w:val="22"/>
          <w:szCs w:val="22"/>
        </w:rPr>
        <w:t xml:space="preserve">Spanish 3 is an intermediate course that focuses on a review of grammatical principles from Spanish 1 and Spanish 2 while emphasizing conversational abilities, </w:t>
      </w:r>
      <w:r w:rsidR="00C926DF">
        <w:rPr>
          <w:rFonts w:cs="Calibri"/>
          <w:color w:val="000000"/>
          <w:sz w:val="22"/>
          <w:szCs w:val="22"/>
        </w:rPr>
        <w:t>listening,</w:t>
      </w:r>
      <w:r w:rsidR="00BC4CC1">
        <w:rPr>
          <w:rFonts w:cs="Calibri"/>
          <w:color w:val="000000"/>
          <w:sz w:val="22"/>
          <w:szCs w:val="22"/>
        </w:rPr>
        <w:t xml:space="preserve"> and reading comprehension, and written expression. God's word says that one day “every knee will </w:t>
      </w:r>
      <w:r w:rsidR="00C926DF">
        <w:rPr>
          <w:rFonts w:cs="Calibri"/>
          <w:color w:val="000000"/>
          <w:sz w:val="22"/>
          <w:szCs w:val="22"/>
        </w:rPr>
        <w:t>bow,</w:t>
      </w:r>
      <w:r w:rsidR="00BC4CC1">
        <w:rPr>
          <w:rFonts w:cs="Calibri"/>
          <w:color w:val="000000"/>
          <w:sz w:val="22"/>
          <w:szCs w:val="22"/>
        </w:rPr>
        <w:t xml:space="preserve"> and every tongue confess that He is Lord.”  By developing the ability to communicate in Spanish, students will be more equipped to engage Spanish speakers, to build relationships, and to share the gospel of Jesus globally.  Students increase their vocabulary by learning new words from texts, short </w:t>
      </w:r>
      <w:r w:rsidR="00C926DF">
        <w:rPr>
          <w:rFonts w:cs="Calibri"/>
          <w:color w:val="000000"/>
          <w:sz w:val="22"/>
          <w:szCs w:val="22"/>
        </w:rPr>
        <w:t>readings,</w:t>
      </w:r>
      <w:r w:rsidR="00BC4CC1">
        <w:rPr>
          <w:rFonts w:cs="Calibri"/>
          <w:color w:val="000000"/>
          <w:sz w:val="22"/>
          <w:szCs w:val="22"/>
        </w:rPr>
        <w:t xml:space="preserve"> and conversation on various everyday topics.  Students will delve further into the various grammatical structures to be able to have a more thorough conversation in Spanish.  They will learn and master concepts such as commands, the conditional tense, the future tense, and the various perfect tenses.  They will also focus on the Subjunctive Mood and its various uses.    </w:t>
      </w:r>
      <w:r w:rsidR="003E4DDD">
        <w:rPr>
          <w:rFonts w:cs="Calibri"/>
          <w:color w:val="000000"/>
          <w:sz w:val="22"/>
          <w:szCs w:val="22"/>
        </w:rPr>
        <w:t>Much of</w:t>
      </w:r>
      <w:r w:rsidR="00BC4CC1">
        <w:rPr>
          <w:rFonts w:cs="Calibri"/>
          <w:color w:val="000000"/>
          <w:sz w:val="22"/>
          <w:szCs w:val="22"/>
        </w:rPr>
        <w:t xml:space="preserve"> the class will be conducted in </w:t>
      </w:r>
      <w:r w:rsidR="00FC162C">
        <w:rPr>
          <w:rFonts w:cs="Calibri"/>
          <w:color w:val="000000"/>
          <w:sz w:val="22"/>
          <w:szCs w:val="22"/>
        </w:rPr>
        <w:t>Spanish;</w:t>
      </w:r>
      <w:r w:rsidR="00BC4CC1">
        <w:rPr>
          <w:rFonts w:cs="Calibri"/>
          <w:color w:val="000000"/>
          <w:sz w:val="22"/>
          <w:szCs w:val="22"/>
        </w:rPr>
        <w:t xml:space="preserve"> </w:t>
      </w:r>
      <w:r w:rsidR="003E4DDD">
        <w:rPr>
          <w:rFonts w:cs="Calibri"/>
          <w:color w:val="000000"/>
          <w:sz w:val="22"/>
          <w:szCs w:val="22"/>
        </w:rPr>
        <w:t>however,</w:t>
      </w:r>
      <w:r w:rsidR="00BC4CC1">
        <w:rPr>
          <w:rFonts w:cs="Calibri"/>
          <w:color w:val="000000"/>
          <w:sz w:val="22"/>
          <w:szCs w:val="22"/>
        </w:rPr>
        <w:t xml:space="preserve"> English may be used from time to time to ensure comprehension of the grammatical concepts.  Students are expected to listen, take </w:t>
      </w:r>
      <w:r w:rsidR="00C926DF">
        <w:rPr>
          <w:rFonts w:cs="Calibri"/>
          <w:color w:val="000000"/>
          <w:sz w:val="22"/>
          <w:szCs w:val="22"/>
        </w:rPr>
        <w:t>notes,</w:t>
      </w:r>
      <w:r w:rsidR="00BC4CC1">
        <w:rPr>
          <w:rFonts w:cs="Calibri"/>
          <w:color w:val="000000"/>
          <w:sz w:val="22"/>
          <w:szCs w:val="22"/>
        </w:rPr>
        <w:t xml:space="preserve"> and participate in Spanish.  This will improve the </w:t>
      </w:r>
      <w:r w:rsidR="003E4DDD">
        <w:rPr>
          <w:rFonts w:cs="Calibri"/>
          <w:color w:val="000000"/>
          <w:sz w:val="22"/>
          <w:szCs w:val="22"/>
        </w:rPr>
        <w:t>students’</w:t>
      </w:r>
      <w:r w:rsidR="00BC4CC1">
        <w:rPr>
          <w:rFonts w:cs="Calibri"/>
          <w:color w:val="000000"/>
          <w:sz w:val="22"/>
          <w:szCs w:val="22"/>
        </w:rPr>
        <w:t xml:space="preserve"> listening, reading, written and oral proficiency in the target language. </w:t>
      </w:r>
      <w:r w:rsidR="00BC4CC1">
        <w:rPr>
          <w:rFonts w:cs="Calibri"/>
          <w:color w:val="000000"/>
        </w:rPr>
        <w:t> </w:t>
      </w:r>
    </w:p>
    <w:p w14:paraId="1315A4D0" w14:textId="77777777" w:rsidR="00BC4CC1" w:rsidRPr="00590BB9" w:rsidRDefault="00BC4CC1" w:rsidP="0083318D">
      <w:pPr>
        <w:ind w:left="432"/>
        <w:rPr>
          <w:rFonts w:asciiTheme="minorHAnsi" w:hAnsiTheme="minorHAnsi" w:cs="Blackbaud Screen"/>
          <w:sz w:val="22"/>
          <w:szCs w:val="22"/>
        </w:rPr>
      </w:pPr>
    </w:p>
    <w:p w14:paraId="5A50DF84"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Spanish 4 (FLSP004)</w:t>
      </w:r>
    </w:p>
    <w:p w14:paraId="6B9BB8A5" w14:textId="14FA7B0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10</w:t>
      </w:r>
      <w:r w:rsidRPr="00590BB9">
        <w:rPr>
          <w:rFonts w:asciiTheme="minorHAnsi" w:hAnsiTheme="minorHAnsi" w:cs="Blackbaud Screen"/>
          <w:sz w:val="22"/>
          <w:szCs w:val="22"/>
        </w:rPr>
        <w:t>-12</w:t>
      </w:r>
    </w:p>
    <w:p w14:paraId="50078F25" w14:textId="225A365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Yes</w:t>
      </w:r>
    </w:p>
    <w:p w14:paraId="4D0B6C5C" w14:textId="79DF706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1</w:t>
      </w:r>
      <w:r w:rsidR="00B6597C" w:rsidRPr="00590BB9">
        <w:rPr>
          <w:rFonts w:asciiTheme="minorHAnsi" w:hAnsiTheme="minorHAnsi" w:cs="Blackbaud Screen"/>
          <w:sz w:val="22"/>
          <w:szCs w:val="22"/>
        </w:rPr>
        <w:t xml:space="preserve"> unit</w:t>
      </w:r>
      <w:r w:rsidR="00106230">
        <w:rPr>
          <w:rFonts w:asciiTheme="minorHAnsi" w:hAnsiTheme="minorHAnsi" w:cs="Blackbaud Screen"/>
          <w:sz w:val="22"/>
          <w:szCs w:val="22"/>
        </w:rPr>
        <w:t>; weighted by 0.5 quality points</w:t>
      </w:r>
    </w:p>
    <w:p w14:paraId="4A48F12B" w14:textId="5C6C633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Spanish 3 and demonstration of mi</w:t>
      </w:r>
      <w:r w:rsidR="00BC4CC1">
        <w:rPr>
          <w:rFonts w:asciiTheme="minorHAnsi" w:hAnsiTheme="minorHAnsi" w:cs="Blackbaud Screen"/>
          <w:sz w:val="22"/>
          <w:szCs w:val="22"/>
        </w:rPr>
        <w:t>nimum cumulative competencies.</w:t>
      </w:r>
    </w:p>
    <w:p w14:paraId="1BF3A035" w14:textId="17E0D781" w:rsidR="00287A5C" w:rsidRDefault="0083318D" w:rsidP="00287A5C">
      <w:pPr>
        <w:pStyle w:val="NormalWeb"/>
        <w:spacing w:before="0" w:beforeAutospacing="0" w:after="0" w:afterAutospacing="0"/>
        <w:ind w:left="432"/>
      </w:pPr>
      <w:r w:rsidRPr="00590BB9">
        <w:rPr>
          <w:rFonts w:asciiTheme="minorHAnsi" w:hAnsiTheme="minorHAnsi" w:cs="Blackbaud Screen"/>
          <w:b/>
          <w:sz w:val="22"/>
          <w:szCs w:val="22"/>
        </w:rPr>
        <w:t>Course description</w:t>
      </w:r>
      <w:r w:rsidR="00287A5C">
        <w:rPr>
          <w:rFonts w:asciiTheme="minorHAnsi" w:hAnsiTheme="minorHAnsi" w:cs="Blackbaud Screen"/>
          <w:b/>
          <w:sz w:val="22"/>
          <w:szCs w:val="22"/>
        </w:rPr>
        <w:t xml:space="preserve">: </w:t>
      </w:r>
      <w:r w:rsidR="00535790" w:rsidRPr="00590BB9">
        <w:rPr>
          <w:rFonts w:asciiTheme="minorHAnsi" w:hAnsiTheme="minorHAnsi" w:cs="Blackbaud Screen"/>
          <w:sz w:val="22"/>
          <w:szCs w:val="22"/>
        </w:rPr>
        <w:t xml:space="preserve"> </w:t>
      </w:r>
      <w:r w:rsidR="00287A5C">
        <w:rPr>
          <w:rFonts w:ascii="Calibri" w:hAnsi="Calibri" w:cs="Calibri"/>
          <w:color w:val="000000"/>
          <w:sz w:val="22"/>
          <w:szCs w:val="22"/>
        </w:rPr>
        <w:t xml:space="preserve">God's word says that one day “every knee will </w:t>
      </w:r>
      <w:r w:rsidR="00FC162C">
        <w:rPr>
          <w:rFonts w:ascii="Calibri" w:hAnsi="Calibri" w:cs="Calibri"/>
          <w:color w:val="000000"/>
          <w:sz w:val="22"/>
          <w:szCs w:val="22"/>
        </w:rPr>
        <w:t>bow,</w:t>
      </w:r>
      <w:r w:rsidR="00287A5C">
        <w:rPr>
          <w:rFonts w:ascii="Calibri" w:hAnsi="Calibri" w:cs="Calibri"/>
          <w:color w:val="000000"/>
          <w:sz w:val="22"/>
          <w:szCs w:val="22"/>
        </w:rPr>
        <w:t xml:space="preserve"> and every tongue confess that He is Lord.”  Through the study of the Spanish language and acquiring the ability to communicate in Spanish, students will be more equipped to engage Spanish speakers to build relationships and share the gospel of Jesus globally.  Spanish 4 students will focus on developing further in the four primary language skills (listening comprehension, conversational speaking proficiency, reading comprehension, and written proficiency.)  An emphasis is placed on facilitating oral communication in everyday situations and on improving writing skills through a process that includes self-correction and rewriting for accuracy.  Students will demonstrate their mastery of grammatical concepts covered in Spanish 1-3 by reviewing the concepts and peer-teaching.  Students will further enhance their understanding of Hispanic culture through reading works of literature and researching various</w:t>
      </w:r>
      <w:r w:rsidR="00287A5C">
        <w:rPr>
          <w:rFonts w:cs="Calibri"/>
          <w:color w:val="000000"/>
          <w:sz w:val="22"/>
          <w:szCs w:val="22"/>
        </w:rPr>
        <w:t xml:space="preserve"> </w:t>
      </w:r>
      <w:r w:rsidR="00287A5C">
        <w:rPr>
          <w:rFonts w:ascii="Calibri" w:hAnsi="Calibri" w:cs="Calibri"/>
          <w:color w:val="000000"/>
          <w:sz w:val="22"/>
          <w:szCs w:val="22"/>
        </w:rPr>
        <w:t xml:space="preserve">cultural aspects of Spanish-speaking countries and their people.  Instruction is held entirely in Spanish, and students are expected to participate in Spanish.  The students are also expected to facilitate group discussions in Spanish on various topics.  By gaining a more in-depth knowledge of the Hispanic culture and Spanish language and becoming more comfortable with conversational Spanish, Spanish 4 students </w:t>
      </w:r>
      <w:r w:rsidR="00287A5C">
        <w:rPr>
          <w:rFonts w:ascii="Calibri" w:hAnsi="Calibri" w:cs="Calibri"/>
          <w:color w:val="000000"/>
          <w:sz w:val="22"/>
          <w:szCs w:val="22"/>
        </w:rPr>
        <w:lastRenderedPageBreak/>
        <w:t xml:space="preserve">will be more prepared to share the gospel of Jesus with those who speak Spanish in their native tongue. </w:t>
      </w:r>
      <w:r w:rsidR="00287A5C">
        <w:rPr>
          <w:rFonts w:ascii="Calibri" w:hAnsi="Calibri" w:cs="Calibri"/>
          <w:color w:val="000000"/>
        </w:rPr>
        <w:t> </w:t>
      </w:r>
    </w:p>
    <w:p w14:paraId="4B9A2B59" w14:textId="5638C2DD" w:rsidR="00535790" w:rsidRPr="00590BB9" w:rsidRDefault="00535790" w:rsidP="00287A5C">
      <w:pPr>
        <w:ind w:left="432"/>
        <w:rPr>
          <w:rFonts w:asciiTheme="minorHAnsi" w:hAnsiTheme="minorHAnsi" w:cs="Blackbaud Screen"/>
          <w:sz w:val="22"/>
          <w:szCs w:val="22"/>
        </w:rPr>
      </w:pPr>
    </w:p>
    <w:p w14:paraId="3FE2032C" w14:textId="7B0D5BD8" w:rsidR="0083318D" w:rsidRDefault="0083318D" w:rsidP="007F22A7">
      <w:pPr>
        <w:pStyle w:val="Heading2"/>
      </w:pPr>
      <w:bookmarkStart w:id="14" w:name="_Toc512608327"/>
      <w:r w:rsidRPr="007F22A7">
        <w:t>History/ Social Sciences</w:t>
      </w:r>
      <w:bookmarkEnd w:id="14"/>
    </w:p>
    <w:p w14:paraId="4A8957A4" w14:textId="11F41742" w:rsidR="0033651E" w:rsidRDefault="0033651E" w:rsidP="0033651E"/>
    <w:p w14:paraId="5C2CE8EF" w14:textId="3400919E" w:rsidR="0033651E" w:rsidRPr="004F4A3E" w:rsidRDefault="0033651E" w:rsidP="0033651E">
      <w:pPr>
        <w:rPr>
          <w:rFonts w:asciiTheme="minorHAnsi" w:hAnsiTheme="minorHAnsi" w:cstheme="minorHAnsi"/>
          <w:b/>
          <w:bCs/>
          <w:sz w:val="22"/>
          <w:szCs w:val="22"/>
        </w:rPr>
      </w:pPr>
      <w:r w:rsidRPr="004F4A3E">
        <w:rPr>
          <w:rFonts w:asciiTheme="minorHAnsi" w:hAnsiTheme="minorHAnsi" w:cstheme="minorHAnsi"/>
          <w:b/>
          <w:bCs/>
          <w:sz w:val="22"/>
          <w:szCs w:val="22"/>
        </w:rPr>
        <w:t>History 6</w:t>
      </w:r>
      <w:r w:rsidR="00FC5E46">
        <w:rPr>
          <w:rFonts w:asciiTheme="minorHAnsi" w:hAnsiTheme="minorHAnsi" w:cstheme="minorHAnsi"/>
          <w:b/>
          <w:bCs/>
          <w:sz w:val="22"/>
          <w:szCs w:val="22"/>
        </w:rPr>
        <w:t xml:space="preserve"> (HI106)</w:t>
      </w:r>
    </w:p>
    <w:p w14:paraId="5CA08500" w14:textId="6096B08D" w:rsidR="0083318D" w:rsidRPr="004F4A3E" w:rsidRDefault="00C926DF" w:rsidP="0083318D">
      <w:pPr>
        <w:rPr>
          <w:rFonts w:asciiTheme="minorHAnsi" w:hAnsiTheme="minorHAnsi" w:cstheme="minorHAnsi"/>
          <w:sz w:val="22"/>
          <w:szCs w:val="22"/>
        </w:rPr>
      </w:pPr>
      <w:r w:rsidRPr="004F4A3E">
        <w:rPr>
          <w:rFonts w:asciiTheme="minorHAnsi" w:hAnsiTheme="minorHAnsi" w:cstheme="minorHAnsi"/>
          <w:b/>
          <w:bCs/>
          <w:sz w:val="22"/>
          <w:szCs w:val="22"/>
        </w:rPr>
        <w:t xml:space="preserve">        Grade Level</w:t>
      </w:r>
      <w:r w:rsidR="003E4DDD" w:rsidRPr="004F4A3E">
        <w:rPr>
          <w:rFonts w:asciiTheme="minorHAnsi" w:hAnsiTheme="minorHAnsi" w:cstheme="minorHAnsi"/>
          <w:sz w:val="22"/>
          <w:szCs w:val="22"/>
        </w:rPr>
        <w:t>: 6</w:t>
      </w:r>
    </w:p>
    <w:p w14:paraId="64BAD551" w14:textId="6BF1880E" w:rsidR="00C926DF" w:rsidRPr="004F4A3E" w:rsidRDefault="00C926DF" w:rsidP="0083318D">
      <w:pPr>
        <w:rPr>
          <w:rFonts w:asciiTheme="minorHAnsi" w:hAnsiTheme="minorHAnsi" w:cstheme="minorHAnsi"/>
          <w:sz w:val="22"/>
          <w:szCs w:val="22"/>
        </w:rPr>
      </w:pPr>
      <w:r w:rsidRPr="004F4A3E">
        <w:rPr>
          <w:rFonts w:asciiTheme="minorHAnsi" w:hAnsiTheme="minorHAnsi" w:cstheme="minorHAnsi"/>
          <w:sz w:val="22"/>
          <w:szCs w:val="22"/>
        </w:rPr>
        <w:t xml:space="preserve">        </w:t>
      </w:r>
      <w:r w:rsidRPr="004F4A3E">
        <w:rPr>
          <w:rFonts w:asciiTheme="minorHAnsi" w:hAnsiTheme="minorHAnsi" w:cstheme="minorHAnsi"/>
          <w:b/>
          <w:bCs/>
          <w:sz w:val="22"/>
          <w:szCs w:val="22"/>
        </w:rPr>
        <w:t>Elective</w:t>
      </w:r>
      <w:r w:rsidR="003E4DDD" w:rsidRPr="004F4A3E">
        <w:rPr>
          <w:rFonts w:asciiTheme="minorHAnsi" w:hAnsiTheme="minorHAnsi" w:cstheme="minorHAnsi"/>
          <w:sz w:val="22"/>
          <w:szCs w:val="22"/>
        </w:rPr>
        <w:t>: No</w:t>
      </w:r>
    </w:p>
    <w:p w14:paraId="28675FE3" w14:textId="5D64AC3A" w:rsidR="00C926DF" w:rsidRPr="004F4A3E" w:rsidRDefault="00C926DF" w:rsidP="0083318D">
      <w:pPr>
        <w:rPr>
          <w:rFonts w:asciiTheme="minorHAnsi" w:hAnsiTheme="minorHAnsi" w:cstheme="minorHAnsi"/>
          <w:sz w:val="22"/>
          <w:szCs w:val="22"/>
        </w:rPr>
      </w:pPr>
      <w:r w:rsidRPr="004F4A3E">
        <w:rPr>
          <w:rFonts w:asciiTheme="minorHAnsi" w:hAnsiTheme="minorHAnsi" w:cstheme="minorHAnsi"/>
          <w:sz w:val="22"/>
          <w:szCs w:val="22"/>
        </w:rPr>
        <w:t xml:space="preserve">        </w:t>
      </w:r>
      <w:r w:rsidRPr="004F4A3E">
        <w:rPr>
          <w:rFonts w:asciiTheme="minorHAnsi" w:hAnsiTheme="minorHAnsi" w:cstheme="minorHAnsi"/>
          <w:b/>
          <w:bCs/>
          <w:sz w:val="22"/>
          <w:szCs w:val="22"/>
        </w:rPr>
        <w:t>Credit</w:t>
      </w:r>
      <w:r w:rsidR="003E4DDD" w:rsidRPr="004F4A3E">
        <w:rPr>
          <w:rFonts w:asciiTheme="minorHAnsi" w:hAnsiTheme="minorHAnsi" w:cstheme="minorHAnsi"/>
          <w:b/>
          <w:bCs/>
          <w:sz w:val="22"/>
          <w:szCs w:val="22"/>
        </w:rPr>
        <w:t>:</w:t>
      </w:r>
      <w:r w:rsidR="003E4DDD" w:rsidRPr="004F4A3E">
        <w:rPr>
          <w:rFonts w:asciiTheme="minorHAnsi" w:hAnsiTheme="minorHAnsi" w:cstheme="minorHAnsi"/>
          <w:sz w:val="22"/>
          <w:szCs w:val="22"/>
        </w:rPr>
        <w:t xml:space="preserve"> None</w:t>
      </w:r>
    </w:p>
    <w:p w14:paraId="0A21455C" w14:textId="7E73E51C" w:rsidR="00C926DF" w:rsidRPr="004F4A3E" w:rsidRDefault="00C926DF" w:rsidP="0083318D">
      <w:pPr>
        <w:rPr>
          <w:rFonts w:asciiTheme="minorHAnsi" w:hAnsiTheme="minorHAnsi" w:cstheme="minorHAnsi"/>
          <w:sz w:val="22"/>
          <w:szCs w:val="22"/>
        </w:rPr>
      </w:pPr>
      <w:r w:rsidRPr="004F4A3E">
        <w:rPr>
          <w:rFonts w:asciiTheme="minorHAnsi" w:hAnsiTheme="minorHAnsi" w:cstheme="minorHAnsi"/>
          <w:sz w:val="22"/>
          <w:szCs w:val="22"/>
        </w:rPr>
        <w:t xml:space="preserve">        </w:t>
      </w:r>
      <w:r w:rsidRPr="004F4A3E">
        <w:rPr>
          <w:rFonts w:asciiTheme="minorHAnsi" w:hAnsiTheme="minorHAnsi" w:cstheme="minorHAnsi"/>
          <w:b/>
          <w:bCs/>
          <w:sz w:val="22"/>
          <w:szCs w:val="22"/>
        </w:rPr>
        <w:t>Prerequisites</w:t>
      </w:r>
      <w:r w:rsidR="003E4DDD" w:rsidRPr="004F4A3E">
        <w:rPr>
          <w:rFonts w:asciiTheme="minorHAnsi" w:hAnsiTheme="minorHAnsi" w:cstheme="minorHAnsi"/>
          <w:b/>
          <w:bCs/>
          <w:sz w:val="22"/>
          <w:szCs w:val="22"/>
        </w:rPr>
        <w:t>:</w:t>
      </w:r>
      <w:r w:rsidR="003E4DDD" w:rsidRPr="004F4A3E">
        <w:rPr>
          <w:rFonts w:asciiTheme="minorHAnsi" w:hAnsiTheme="minorHAnsi" w:cstheme="minorHAnsi"/>
          <w:sz w:val="22"/>
          <w:szCs w:val="22"/>
        </w:rPr>
        <w:t xml:space="preserve"> None</w:t>
      </w:r>
    </w:p>
    <w:p w14:paraId="58B3FD51" w14:textId="52B325DF" w:rsidR="00C926DF" w:rsidRDefault="00C926DF" w:rsidP="0083318D">
      <w:pPr>
        <w:rPr>
          <w:rFonts w:ascii="Blackbaud Screen" w:hAnsi="Blackbaud Screen" w:cs="Blackbaud Screen"/>
          <w:sz w:val="20"/>
          <w:szCs w:val="20"/>
        </w:rPr>
      </w:pPr>
      <w:r w:rsidRPr="004F4A3E">
        <w:rPr>
          <w:rFonts w:asciiTheme="minorHAnsi" w:hAnsiTheme="minorHAnsi" w:cstheme="minorHAnsi"/>
          <w:sz w:val="22"/>
          <w:szCs w:val="22"/>
        </w:rPr>
        <w:t xml:space="preserve">        </w:t>
      </w:r>
      <w:r w:rsidRPr="004F4A3E">
        <w:rPr>
          <w:rFonts w:asciiTheme="minorHAnsi" w:hAnsiTheme="minorHAnsi" w:cstheme="minorHAnsi"/>
          <w:b/>
          <w:bCs/>
          <w:sz w:val="22"/>
          <w:szCs w:val="22"/>
        </w:rPr>
        <w:t>Course Description</w:t>
      </w:r>
      <w:r w:rsidRPr="004F4A3E">
        <w:rPr>
          <w:rFonts w:asciiTheme="minorHAnsi" w:hAnsiTheme="minorHAnsi" w:cstheme="minorHAnsi"/>
          <w:sz w:val="22"/>
          <w:szCs w:val="22"/>
        </w:rPr>
        <w:t>:</w:t>
      </w:r>
      <w:r w:rsidR="000166BE" w:rsidRPr="004F4A3E">
        <w:rPr>
          <w:rFonts w:asciiTheme="minorHAnsi" w:hAnsiTheme="minorHAnsi" w:cstheme="minorHAnsi"/>
          <w:sz w:val="22"/>
          <w:szCs w:val="22"/>
        </w:rPr>
        <w:t xml:space="preserve"> Sixth grade history is a review of American history from 1865 to </w:t>
      </w:r>
      <w:r w:rsidR="004F4A3E">
        <w:rPr>
          <w:rFonts w:asciiTheme="minorHAnsi" w:hAnsiTheme="minorHAnsi" w:cstheme="minorHAnsi"/>
          <w:sz w:val="22"/>
          <w:szCs w:val="22"/>
        </w:rPr>
        <w:br/>
        <w:t xml:space="preserve">        </w:t>
      </w:r>
      <w:r w:rsidR="000166BE" w:rsidRPr="004F4A3E">
        <w:rPr>
          <w:rFonts w:asciiTheme="minorHAnsi" w:hAnsiTheme="minorHAnsi" w:cstheme="minorHAnsi"/>
          <w:sz w:val="22"/>
          <w:szCs w:val="22"/>
        </w:rPr>
        <w:t xml:space="preserve">present times. The course focuses on how these events have shaped our nation and how </w:t>
      </w:r>
      <w:r w:rsidR="004F4A3E">
        <w:rPr>
          <w:rFonts w:asciiTheme="minorHAnsi" w:hAnsiTheme="minorHAnsi" w:cstheme="minorHAnsi"/>
          <w:sz w:val="22"/>
          <w:szCs w:val="22"/>
        </w:rPr>
        <w:br/>
        <w:t xml:space="preserve">        </w:t>
      </w:r>
      <w:r w:rsidR="000166BE" w:rsidRPr="004F4A3E">
        <w:rPr>
          <w:rFonts w:asciiTheme="minorHAnsi" w:hAnsiTheme="minorHAnsi" w:cstheme="minorHAnsi"/>
          <w:sz w:val="22"/>
          <w:szCs w:val="22"/>
        </w:rPr>
        <w:t>citizens today can learn from history</w:t>
      </w:r>
      <w:r w:rsidR="000166BE">
        <w:rPr>
          <w:rFonts w:ascii="Blackbaud Screen" w:hAnsi="Blackbaud Screen" w:cs="Blackbaud Screen"/>
          <w:sz w:val="20"/>
          <w:szCs w:val="20"/>
        </w:rPr>
        <w:t>.</w:t>
      </w:r>
    </w:p>
    <w:p w14:paraId="6B5A861E" w14:textId="77777777" w:rsidR="00C926DF" w:rsidRPr="001F6994" w:rsidRDefault="00C926DF" w:rsidP="0083318D">
      <w:pPr>
        <w:rPr>
          <w:rFonts w:ascii="Blackbaud Screen" w:hAnsi="Blackbaud Screen" w:cs="Blackbaud Screen"/>
          <w:sz w:val="20"/>
          <w:szCs w:val="20"/>
        </w:rPr>
      </w:pPr>
    </w:p>
    <w:p w14:paraId="151B3EEC"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History 7 (HI107) Civics</w:t>
      </w:r>
    </w:p>
    <w:p w14:paraId="5149A91E" w14:textId="5342755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7</w:t>
      </w:r>
    </w:p>
    <w:p w14:paraId="11E9C562" w14:textId="3F059B3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w:t>
      </w:r>
    </w:p>
    <w:p w14:paraId="50460024" w14:textId="2229646D"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2880401E" w14:textId="1DAEF7F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3E4DDD" w:rsidRPr="00590BB9">
        <w:rPr>
          <w:rFonts w:asciiTheme="minorHAnsi" w:hAnsiTheme="minorHAnsi" w:cs="Blackbaud Screen"/>
          <w:b/>
          <w:sz w:val="22"/>
          <w:szCs w:val="22"/>
        </w:rPr>
        <w:t xml:space="preserve">: </w:t>
      </w:r>
      <w:r w:rsidR="003E4DDD" w:rsidRPr="00590BB9">
        <w:rPr>
          <w:rFonts w:asciiTheme="minorHAnsi" w:hAnsiTheme="minorHAnsi" w:cs="Blackbaud Screen"/>
          <w:sz w:val="22"/>
          <w:szCs w:val="22"/>
        </w:rPr>
        <w:t>None</w:t>
      </w:r>
    </w:p>
    <w:p w14:paraId="5B288CF9" w14:textId="47A0216D"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The intention of the Civics course at GCA is to </w:t>
      </w:r>
      <w:r w:rsidR="00C926DF" w:rsidRPr="00590BB9">
        <w:rPr>
          <w:rFonts w:asciiTheme="minorHAnsi" w:hAnsiTheme="minorHAnsi" w:cs="Blackbaud Screen"/>
          <w:sz w:val="22"/>
          <w:szCs w:val="22"/>
        </w:rPr>
        <w:t>introduce</w:t>
      </w:r>
      <w:r w:rsidRPr="00590BB9">
        <w:rPr>
          <w:rFonts w:asciiTheme="minorHAnsi" w:hAnsiTheme="minorHAnsi" w:cs="Blackbaud Screen"/>
          <w:sz w:val="22"/>
          <w:szCs w:val="22"/>
        </w:rPr>
        <w:t xml:space="preserve"> the workings of federal and state governments, </w:t>
      </w:r>
      <w:r w:rsidR="00C926DF" w:rsidRPr="00590BB9">
        <w:rPr>
          <w:rFonts w:asciiTheme="minorHAnsi" w:hAnsiTheme="minorHAnsi" w:cs="Blackbaud Screen"/>
          <w:sz w:val="22"/>
          <w:szCs w:val="22"/>
        </w:rPr>
        <w:t>citizenship,</w:t>
      </w:r>
      <w:r w:rsidRPr="00590BB9">
        <w:rPr>
          <w:rFonts w:asciiTheme="minorHAnsi" w:hAnsiTheme="minorHAnsi" w:cs="Blackbaud Screen"/>
          <w:sz w:val="22"/>
          <w:szCs w:val="22"/>
        </w:rPr>
        <w:t xml:space="preserve"> and historical events in the United States from a biblical world view.  By developing an awareness of the lessons of the past, students will be challenged to impact their culture. Emphasis is placed on the foundation of our government to explain why the founding fathers designed the government system that we have today, the mechanisms of government and the role of the responsible citizen.</w:t>
      </w:r>
    </w:p>
    <w:p w14:paraId="3DB510A3" w14:textId="77777777" w:rsidR="0083318D" w:rsidRPr="00590BB9" w:rsidRDefault="0083318D" w:rsidP="0083318D">
      <w:pPr>
        <w:ind w:left="432"/>
        <w:rPr>
          <w:rFonts w:asciiTheme="minorHAnsi" w:hAnsiTheme="minorHAnsi" w:cs="Blackbaud Screen"/>
          <w:sz w:val="22"/>
          <w:szCs w:val="22"/>
        </w:rPr>
      </w:pPr>
    </w:p>
    <w:p w14:paraId="664C116F" w14:textId="3756B0CE" w:rsidR="0083318D" w:rsidRPr="00513671" w:rsidRDefault="003E4DDD" w:rsidP="0083318D">
      <w:pPr>
        <w:rPr>
          <w:rFonts w:asciiTheme="minorHAnsi" w:hAnsiTheme="minorHAnsi" w:cs="Blackbaud Screen"/>
          <w:b/>
          <w:sz w:val="22"/>
          <w:szCs w:val="22"/>
        </w:rPr>
      </w:pPr>
      <w:r>
        <w:rPr>
          <w:rFonts w:asciiTheme="minorHAnsi" w:hAnsiTheme="minorHAnsi" w:cs="Blackbaud Screen"/>
          <w:b/>
          <w:sz w:val="22"/>
          <w:szCs w:val="22"/>
        </w:rPr>
        <w:t>Geography</w:t>
      </w:r>
      <w:r w:rsidR="00A256FC">
        <w:rPr>
          <w:rFonts w:asciiTheme="minorHAnsi" w:hAnsiTheme="minorHAnsi" w:cs="Blackbaud Screen"/>
          <w:b/>
          <w:sz w:val="22"/>
          <w:szCs w:val="22"/>
        </w:rPr>
        <w:t xml:space="preserve"> </w:t>
      </w:r>
      <w:r w:rsidR="0083318D" w:rsidRPr="00513671">
        <w:rPr>
          <w:rFonts w:asciiTheme="minorHAnsi" w:hAnsiTheme="minorHAnsi" w:cs="Blackbaud Screen"/>
          <w:b/>
          <w:sz w:val="22"/>
          <w:szCs w:val="22"/>
        </w:rPr>
        <w:t>(HI108</w:t>
      </w:r>
      <w:r w:rsidR="00A256FC">
        <w:rPr>
          <w:rFonts w:asciiTheme="minorHAnsi" w:hAnsiTheme="minorHAnsi" w:cs="Blackbaud Screen"/>
          <w:b/>
          <w:sz w:val="22"/>
          <w:szCs w:val="22"/>
        </w:rPr>
        <w:t>G</w:t>
      </w:r>
      <w:r w:rsidR="0083318D" w:rsidRPr="00513671">
        <w:rPr>
          <w:rFonts w:asciiTheme="minorHAnsi" w:hAnsiTheme="minorHAnsi" w:cs="Blackbaud Screen"/>
          <w:b/>
          <w:sz w:val="22"/>
          <w:szCs w:val="22"/>
        </w:rPr>
        <w:t>)</w:t>
      </w:r>
    </w:p>
    <w:p w14:paraId="0F45AF76" w14:textId="77777777" w:rsidR="0083318D" w:rsidRPr="00513671" w:rsidRDefault="0083318D" w:rsidP="0083318D">
      <w:pPr>
        <w:ind w:left="432"/>
        <w:rPr>
          <w:rFonts w:asciiTheme="minorHAnsi" w:hAnsiTheme="minorHAnsi" w:cs="Blackbaud Screen"/>
          <w:sz w:val="22"/>
          <w:szCs w:val="22"/>
        </w:rPr>
      </w:pPr>
      <w:r w:rsidRPr="00513671">
        <w:rPr>
          <w:rFonts w:asciiTheme="minorHAnsi" w:hAnsiTheme="minorHAnsi" w:cs="Blackbaud Screen"/>
          <w:b/>
          <w:sz w:val="22"/>
          <w:szCs w:val="22"/>
        </w:rPr>
        <w:t xml:space="preserve">Grade Level: </w:t>
      </w:r>
      <w:r w:rsidRPr="00513671">
        <w:rPr>
          <w:rFonts w:asciiTheme="minorHAnsi" w:hAnsiTheme="minorHAnsi" w:cs="Blackbaud Screen"/>
          <w:sz w:val="22"/>
          <w:szCs w:val="22"/>
        </w:rPr>
        <w:t>8</w:t>
      </w:r>
    </w:p>
    <w:p w14:paraId="7F68F710" w14:textId="327B9565" w:rsidR="0083318D" w:rsidRPr="00513671" w:rsidRDefault="0083318D" w:rsidP="0083318D">
      <w:pPr>
        <w:ind w:left="432"/>
        <w:rPr>
          <w:rFonts w:asciiTheme="minorHAnsi" w:hAnsiTheme="minorHAnsi" w:cs="Blackbaud Screen"/>
          <w:sz w:val="22"/>
          <w:szCs w:val="22"/>
        </w:rPr>
      </w:pPr>
      <w:r w:rsidRPr="00513671">
        <w:rPr>
          <w:rFonts w:asciiTheme="minorHAnsi" w:hAnsiTheme="minorHAnsi" w:cs="Blackbaud Screen"/>
          <w:b/>
          <w:sz w:val="22"/>
          <w:szCs w:val="22"/>
        </w:rPr>
        <w:t>Elective</w:t>
      </w:r>
      <w:r w:rsidR="003E4DDD" w:rsidRPr="00513671">
        <w:rPr>
          <w:rFonts w:asciiTheme="minorHAnsi" w:hAnsiTheme="minorHAnsi" w:cs="Blackbaud Screen"/>
          <w:b/>
          <w:sz w:val="22"/>
          <w:szCs w:val="22"/>
        </w:rPr>
        <w:t xml:space="preserve">: </w:t>
      </w:r>
      <w:r w:rsidR="003E4DDD" w:rsidRPr="00513671">
        <w:rPr>
          <w:rFonts w:asciiTheme="minorHAnsi" w:hAnsiTheme="minorHAnsi" w:cs="Blackbaud Screen"/>
          <w:sz w:val="22"/>
          <w:szCs w:val="22"/>
        </w:rPr>
        <w:t>No</w:t>
      </w:r>
    </w:p>
    <w:p w14:paraId="78DB1FAA" w14:textId="7943C12C" w:rsidR="0083318D" w:rsidRPr="00513671" w:rsidRDefault="0083318D" w:rsidP="0083318D">
      <w:pPr>
        <w:ind w:left="432"/>
        <w:rPr>
          <w:rFonts w:asciiTheme="minorHAnsi" w:hAnsiTheme="minorHAnsi" w:cs="Blackbaud Screen"/>
          <w:sz w:val="22"/>
          <w:szCs w:val="22"/>
        </w:rPr>
      </w:pPr>
      <w:r w:rsidRPr="00513671">
        <w:rPr>
          <w:rFonts w:asciiTheme="minorHAnsi" w:hAnsiTheme="minorHAnsi" w:cs="Blackbaud Screen"/>
          <w:b/>
          <w:sz w:val="22"/>
          <w:szCs w:val="22"/>
        </w:rPr>
        <w:t>Credit</w:t>
      </w:r>
      <w:r w:rsidR="00A256FC" w:rsidRPr="00513671">
        <w:rPr>
          <w:rFonts w:asciiTheme="minorHAnsi" w:hAnsiTheme="minorHAnsi" w:cs="Blackbaud Screen"/>
          <w:b/>
          <w:sz w:val="22"/>
          <w:szCs w:val="22"/>
        </w:rPr>
        <w:t xml:space="preserve">: </w:t>
      </w:r>
      <w:r w:rsidR="00A256FC" w:rsidRPr="00513671">
        <w:rPr>
          <w:rFonts w:asciiTheme="minorHAnsi" w:hAnsiTheme="minorHAnsi" w:cs="Blackbaud Screen"/>
          <w:sz w:val="22"/>
          <w:szCs w:val="22"/>
        </w:rPr>
        <w:t>1</w:t>
      </w:r>
      <w:r w:rsidR="003E4DDD">
        <w:rPr>
          <w:rFonts w:asciiTheme="minorHAnsi" w:hAnsiTheme="minorHAnsi" w:cs="Blackbaud Screen"/>
          <w:sz w:val="22"/>
          <w:szCs w:val="22"/>
        </w:rPr>
        <w:t xml:space="preserve"> Unit</w:t>
      </w:r>
    </w:p>
    <w:p w14:paraId="095AAA88" w14:textId="6956986E" w:rsidR="0083318D" w:rsidRPr="00513671" w:rsidRDefault="0083318D" w:rsidP="0083318D">
      <w:pPr>
        <w:ind w:left="432"/>
        <w:rPr>
          <w:rFonts w:asciiTheme="minorHAnsi" w:hAnsiTheme="minorHAnsi" w:cs="Blackbaud Screen"/>
          <w:sz w:val="22"/>
          <w:szCs w:val="22"/>
        </w:rPr>
      </w:pPr>
      <w:r w:rsidRPr="00513671">
        <w:rPr>
          <w:rFonts w:asciiTheme="minorHAnsi" w:hAnsiTheme="minorHAnsi" w:cs="Blackbaud Screen"/>
          <w:b/>
          <w:sz w:val="22"/>
          <w:szCs w:val="22"/>
        </w:rPr>
        <w:t>Prerequisites</w:t>
      </w:r>
      <w:r w:rsidR="00A256FC" w:rsidRPr="00513671">
        <w:rPr>
          <w:rFonts w:asciiTheme="minorHAnsi" w:hAnsiTheme="minorHAnsi" w:cs="Blackbaud Screen"/>
          <w:b/>
          <w:sz w:val="22"/>
          <w:szCs w:val="22"/>
        </w:rPr>
        <w:t xml:space="preserve">: </w:t>
      </w:r>
      <w:r w:rsidR="00A256FC" w:rsidRPr="00513671">
        <w:rPr>
          <w:rFonts w:asciiTheme="minorHAnsi" w:hAnsiTheme="minorHAnsi" w:cs="Blackbaud Screen"/>
          <w:sz w:val="22"/>
          <w:szCs w:val="22"/>
        </w:rPr>
        <w:t>None</w:t>
      </w:r>
    </w:p>
    <w:p w14:paraId="771CA4FB" w14:textId="1B71AF56" w:rsidR="003E4DDD" w:rsidRDefault="0083318D" w:rsidP="003E4DDD">
      <w:pPr>
        <w:ind w:left="432"/>
        <w:rPr>
          <w:rFonts w:asciiTheme="minorHAnsi" w:hAnsiTheme="minorHAnsi" w:cs="Blackbaud Screen"/>
          <w:sz w:val="22"/>
          <w:szCs w:val="22"/>
        </w:rPr>
      </w:pPr>
      <w:r w:rsidRPr="00513671">
        <w:rPr>
          <w:rFonts w:asciiTheme="minorHAnsi" w:hAnsiTheme="minorHAnsi" w:cs="Blackbaud Screen"/>
          <w:b/>
          <w:sz w:val="22"/>
          <w:szCs w:val="22"/>
        </w:rPr>
        <w:t>Course description</w:t>
      </w:r>
      <w:r w:rsidR="00A256FC" w:rsidRPr="00513671">
        <w:rPr>
          <w:rFonts w:asciiTheme="minorHAnsi" w:hAnsiTheme="minorHAnsi" w:cs="Blackbaud Screen"/>
          <w:b/>
          <w:sz w:val="22"/>
          <w:szCs w:val="22"/>
        </w:rPr>
        <w:t xml:space="preserve">: </w:t>
      </w:r>
      <w:r w:rsidR="00A256FC" w:rsidRPr="00A256FC">
        <w:rPr>
          <w:rFonts w:asciiTheme="minorHAnsi" w:hAnsiTheme="minorHAnsi" w:cs="Blackbaud Screen"/>
          <w:sz w:val="22"/>
          <w:szCs w:val="22"/>
        </w:rPr>
        <w:t>World</w:t>
      </w:r>
      <w:r w:rsidR="00A256FC" w:rsidRPr="00A256FC">
        <w:rPr>
          <w:rFonts w:cstheme="minorHAnsi"/>
          <w:sz w:val="22"/>
          <w:szCs w:val="22"/>
        </w:rPr>
        <w:t xml:space="preserve"> Geography and Cultures explores the world through the eyes of a geographer. You will learn the basics of geography, why and how we study geography, as well as the specific geography of the continents and countries within the continents. You will learn how to read and study physical, political, and thematic maps. </w:t>
      </w:r>
    </w:p>
    <w:p w14:paraId="1E8A11EF" w14:textId="77777777" w:rsidR="003E4DDD" w:rsidRPr="00B23DC2" w:rsidRDefault="003E4DDD" w:rsidP="003E4DDD">
      <w:pPr>
        <w:ind w:left="432"/>
        <w:rPr>
          <w:rFonts w:asciiTheme="minorHAnsi" w:hAnsiTheme="minorHAnsi" w:cs="Blackbaud Screen"/>
          <w:b/>
          <w:bCs/>
          <w:sz w:val="22"/>
          <w:szCs w:val="22"/>
        </w:rPr>
      </w:pPr>
    </w:p>
    <w:p w14:paraId="7246746A" w14:textId="629D5194" w:rsidR="0083318D" w:rsidRPr="00A256FC" w:rsidRDefault="00C926DF" w:rsidP="0083318D">
      <w:pPr>
        <w:rPr>
          <w:rFonts w:asciiTheme="minorHAnsi" w:hAnsiTheme="minorHAnsi" w:cstheme="minorHAnsi"/>
          <w:b/>
          <w:bCs/>
          <w:sz w:val="22"/>
          <w:szCs w:val="22"/>
        </w:rPr>
      </w:pPr>
      <w:r w:rsidRPr="00B23DC2">
        <w:rPr>
          <w:rFonts w:asciiTheme="minorHAnsi" w:hAnsiTheme="minorHAnsi" w:cstheme="minorHAnsi"/>
          <w:b/>
          <w:bCs/>
          <w:sz w:val="22"/>
          <w:szCs w:val="22"/>
        </w:rPr>
        <w:t xml:space="preserve">     </w:t>
      </w:r>
      <w:r w:rsidR="00C2793C" w:rsidRPr="00590BB9">
        <w:rPr>
          <w:rFonts w:asciiTheme="minorHAnsi" w:hAnsiTheme="minorHAnsi" w:cs="Blackbaud Screen"/>
          <w:b/>
          <w:sz w:val="22"/>
          <w:szCs w:val="22"/>
        </w:rPr>
        <w:t xml:space="preserve">World </w:t>
      </w:r>
      <w:r w:rsidR="00A256FC">
        <w:rPr>
          <w:rFonts w:asciiTheme="minorHAnsi" w:hAnsiTheme="minorHAnsi" w:cs="Blackbaud Screen"/>
          <w:b/>
          <w:sz w:val="22"/>
          <w:szCs w:val="22"/>
        </w:rPr>
        <w:t xml:space="preserve">Civilization 1 </w:t>
      </w:r>
      <w:r w:rsidR="00A256FC" w:rsidRPr="00590BB9">
        <w:rPr>
          <w:rFonts w:asciiTheme="minorHAnsi" w:hAnsiTheme="minorHAnsi" w:cs="Blackbaud Screen"/>
          <w:b/>
          <w:sz w:val="22"/>
          <w:szCs w:val="22"/>
        </w:rPr>
        <w:t>(</w:t>
      </w:r>
      <w:r w:rsidR="009C4426">
        <w:rPr>
          <w:rFonts w:asciiTheme="minorHAnsi" w:hAnsiTheme="minorHAnsi" w:cs="Blackbaud Screen"/>
          <w:b/>
          <w:sz w:val="22"/>
          <w:szCs w:val="22"/>
        </w:rPr>
        <w:t>HI</w:t>
      </w:r>
      <w:r w:rsidR="00A256FC">
        <w:rPr>
          <w:rFonts w:asciiTheme="minorHAnsi" w:hAnsiTheme="minorHAnsi" w:cs="Blackbaud Screen"/>
          <w:b/>
          <w:sz w:val="22"/>
          <w:szCs w:val="22"/>
        </w:rPr>
        <w:t>209</w:t>
      </w:r>
      <w:r w:rsidR="009C4426">
        <w:rPr>
          <w:rFonts w:asciiTheme="minorHAnsi" w:hAnsiTheme="minorHAnsi" w:cs="Blackbaud Screen"/>
          <w:b/>
          <w:sz w:val="22"/>
          <w:szCs w:val="22"/>
        </w:rPr>
        <w:t>)</w:t>
      </w:r>
    </w:p>
    <w:p w14:paraId="13ECE90B" w14:textId="5C010FE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9</w:t>
      </w:r>
      <w:r w:rsidR="00C926DF">
        <w:rPr>
          <w:rFonts w:asciiTheme="minorHAnsi" w:hAnsiTheme="minorHAnsi" w:cs="Blackbaud Screen"/>
          <w:sz w:val="22"/>
          <w:szCs w:val="22"/>
        </w:rPr>
        <w:t xml:space="preserve"> or 10</w:t>
      </w:r>
    </w:p>
    <w:p w14:paraId="02B4F915" w14:textId="7B408DA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p>
    <w:p w14:paraId="73C442F0" w14:textId="09778E5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B48E6C1" w14:textId="68BC2D9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w:t>
      </w:r>
    </w:p>
    <w:p w14:paraId="089BA1D8" w14:textId="15B406FB" w:rsidR="00590BB9" w:rsidRDefault="0083318D" w:rsidP="005A7487">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World </w:t>
      </w:r>
      <w:r w:rsidR="00A256FC">
        <w:rPr>
          <w:rFonts w:asciiTheme="minorHAnsi" w:hAnsiTheme="minorHAnsi" w:cs="Blackbaud Screen"/>
          <w:sz w:val="22"/>
          <w:szCs w:val="22"/>
        </w:rPr>
        <w:t>Civilization 1</w:t>
      </w:r>
      <w:r w:rsidRPr="00590BB9">
        <w:rPr>
          <w:rFonts w:asciiTheme="minorHAnsi" w:hAnsiTheme="minorHAnsi" w:cs="Blackbaud Screen"/>
          <w:sz w:val="22"/>
          <w:szCs w:val="22"/>
        </w:rPr>
        <w:t xml:space="preserve"> is an introductory course into the recorded history of the known world</w:t>
      </w:r>
      <w:r w:rsidR="00E43B56" w:rsidRPr="00590BB9">
        <w:rPr>
          <w:rFonts w:asciiTheme="minorHAnsi" w:hAnsiTheme="minorHAnsi" w:cs="Blackbaud Screen"/>
          <w:sz w:val="22"/>
          <w:szCs w:val="22"/>
        </w:rPr>
        <w:t xml:space="preserve"> from a biblical perspective</w:t>
      </w:r>
      <w:r w:rsidRPr="00590BB9">
        <w:rPr>
          <w:rFonts w:asciiTheme="minorHAnsi" w:hAnsiTheme="minorHAnsi" w:cs="Blackbaud Screen"/>
          <w:sz w:val="22"/>
          <w:szCs w:val="22"/>
        </w:rPr>
        <w:t xml:space="preserve">. Emphasis is given to the rise, fall, and major contributions of the major kingdoms and countries.  Students will be familiar with the names and impact of major influences of world history and the geographical locations of each of the major kingdoms studied.  </w:t>
      </w:r>
    </w:p>
    <w:p w14:paraId="1ECAAA0E" w14:textId="77777777" w:rsidR="009C4426" w:rsidRDefault="009C4426" w:rsidP="005A7487">
      <w:pPr>
        <w:ind w:left="432"/>
        <w:rPr>
          <w:rFonts w:asciiTheme="minorHAnsi" w:hAnsiTheme="minorHAnsi" w:cs="Blackbaud Screen"/>
          <w:sz w:val="22"/>
          <w:szCs w:val="22"/>
        </w:rPr>
      </w:pPr>
    </w:p>
    <w:p w14:paraId="7BECB1AD" w14:textId="6286C72A" w:rsidR="00A256FC" w:rsidRPr="00A256FC" w:rsidRDefault="00A256FC" w:rsidP="00A256FC">
      <w:pPr>
        <w:rPr>
          <w:rFonts w:asciiTheme="minorHAnsi" w:hAnsiTheme="minorHAnsi" w:cstheme="minorHAnsi"/>
          <w:b/>
          <w:bCs/>
          <w:sz w:val="22"/>
          <w:szCs w:val="22"/>
        </w:rPr>
      </w:pPr>
      <w:r w:rsidRPr="00B23DC2">
        <w:rPr>
          <w:rFonts w:asciiTheme="minorHAnsi" w:hAnsiTheme="minorHAnsi" w:cstheme="minorHAnsi"/>
          <w:b/>
          <w:bCs/>
          <w:sz w:val="22"/>
          <w:szCs w:val="22"/>
        </w:rPr>
        <w:lastRenderedPageBreak/>
        <w:t xml:space="preserve">     </w:t>
      </w:r>
      <w:r w:rsidRPr="00590BB9">
        <w:rPr>
          <w:rFonts w:asciiTheme="minorHAnsi" w:hAnsiTheme="minorHAnsi" w:cs="Blackbaud Screen"/>
          <w:b/>
          <w:sz w:val="22"/>
          <w:szCs w:val="22"/>
        </w:rPr>
        <w:t xml:space="preserve">World </w:t>
      </w:r>
      <w:r>
        <w:rPr>
          <w:rFonts w:asciiTheme="minorHAnsi" w:hAnsiTheme="minorHAnsi" w:cs="Blackbaud Screen"/>
          <w:b/>
          <w:sz w:val="22"/>
          <w:szCs w:val="22"/>
        </w:rPr>
        <w:t xml:space="preserve">Civilization 2 </w:t>
      </w:r>
      <w:r w:rsidRPr="00590BB9">
        <w:rPr>
          <w:rFonts w:asciiTheme="minorHAnsi" w:hAnsiTheme="minorHAnsi" w:cs="Blackbaud Screen"/>
          <w:b/>
          <w:sz w:val="22"/>
          <w:szCs w:val="22"/>
        </w:rPr>
        <w:t>(</w:t>
      </w:r>
      <w:r>
        <w:rPr>
          <w:rFonts w:asciiTheme="minorHAnsi" w:hAnsiTheme="minorHAnsi" w:cs="Blackbaud Screen"/>
          <w:b/>
          <w:sz w:val="22"/>
          <w:szCs w:val="22"/>
        </w:rPr>
        <w:t>HI210)</w:t>
      </w:r>
    </w:p>
    <w:p w14:paraId="426946A3" w14:textId="77777777" w:rsidR="00A256FC" w:rsidRPr="00590BB9" w:rsidRDefault="00A256FC" w:rsidP="00A256FC">
      <w:pPr>
        <w:ind w:left="432"/>
        <w:rPr>
          <w:rFonts w:asciiTheme="minorHAnsi" w:hAnsiTheme="minorHAnsi" w:cs="Blackbaud Screen"/>
          <w:sz w:val="22"/>
          <w:szCs w:val="22"/>
        </w:rPr>
      </w:pPr>
      <w:r w:rsidRPr="00590BB9">
        <w:rPr>
          <w:rFonts w:asciiTheme="minorHAnsi" w:hAnsiTheme="minorHAnsi" w:cs="Blackbaud Screen"/>
          <w:b/>
          <w:sz w:val="22"/>
          <w:szCs w:val="22"/>
        </w:rPr>
        <w:t xml:space="preserve">Grade Level: </w:t>
      </w:r>
      <w:r w:rsidRPr="00590BB9">
        <w:rPr>
          <w:rFonts w:asciiTheme="minorHAnsi" w:hAnsiTheme="minorHAnsi" w:cs="Blackbaud Screen"/>
          <w:sz w:val="22"/>
          <w:szCs w:val="22"/>
        </w:rPr>
        <w:t>9</w:t>
      </w:r>
      <w:r>
        <w:rPr>
          <w:rFonts w:asciiTheme="minorHAnsi" w:hAnsiTheme="minorHAnsi" w:cs="Blackbaud Screen"/>
          <w:sz w:val="22"/>
          <w:szCs w:val="22"/>
        </w:rPr>
        <w:t xml:space="preserve"> or 10</w:t>
      </w:r>
    </w:p>
    <w:p w14:paraId="5BC7C0BE" w14:textId="77777777" w:rsidR="00A256FC" w:rsidRPr="00590BB9" w:rsidRDefault="00A256FC" w:rsidP="00A256FC">
      <w:pPr>
        <w:ind w:left="432"/>
        <w:rPr>
          <w:rFonts w:asciiTheme="minorHAnsi" w:hAnsiTheme="minorHAnsi" w:cs="Blackbaud Screen"/>
          <w:sz w:val="22"/>
          <w:szCs w:val="22"/>
        </w:rPr>
      </w:pPr>
      <w:r w:rsidRPr="00590BB9">
        <w:rPr>
          <w:rFonts w:asciiTheme="minorHAnsi" w:hAnsiTheme="minorHAnsi" w:cs="Blackbaud Screen"/>
          <w:b/>
          <w:sz w:val="22"/>
          <w:szCs w:val="22"/>
        </w:rPr>
        <w:t xml:space="preserve">Elective: </w:t>
      </w:r>
      <w:r w:rsidRPr="00590BB9">
        <w:rPr>
          <w:rFonts w:asciiTheme="minorHAnsi" w:hAnsiTheme="minorHAnsi" w:cs="Blackbaud Screen"/>
          <w:sz w:val="22"/>
          <w:szCs w:val="22"/>
        </w:rPr>
        <w:t>No</w:t>
      </w:r>
    </w:p>
    <w:p w14:paraId="193A1796" w14:textId="77777777" w:rsidR="00A256FC" w:rsidRPr="00590BB9" w:rsidRDefault="00A256FC" w:rsidP="00A256FC">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Credit: </w:t>
      </w:r>
      <w:r w:rsidRPr="00590BB9">
        <w:rPr>
          <w:rFonts w:asciiTheme="minorHAnsi" w:hAnsiTheme="minorHAnsi" w:cs="Blackbaud Screen"/>
          <w:sz w:val="22"/>
          <w:szCs w:val="22"/>
        </w:rPr>
        <w:t>1 unit</w:t>
      </w:r>
    </w:p>
    <w:p w14:paraId="64A791CF" w14:textId="5014109B" w:rsidR="00A256FC" w:rsidRPr="00590BB9" w:rsidRDefault="00A256FC" w:rsidP="00A256FC">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World</w:t>
      </w:r>
      <w:r>
        <w:rPr>
          <w:rFonts w:asciiTheme="minorHAnsi" w:hAnsiTheme="minorHAnsi" w:cs="Blackbaud Screen"/>
          <w:sz w:val="22"/>
          <w:szCs w:val="22"/>
        </w:rPr>
        <w:t xml:space="preserve"> Civilization 1</w:t>
      </w:r>
    </w:p>
    <w:p w14:paraId="68E6DE57" w14:textId="65FAB03B" w:rsidR="00A256FC" w:rsidRDefault="00A256FC" w:rsidP="00A256FC">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World </w:t>
      </w:r>
      <w:r>
        <w:rPr>
          <w:rFonts w:asciiTheme="minorHAnsi" w:hAnsiTheme="minorHAnsi" w:cs="Blackbaud Screen"/>
          <w:sz w:val="22"/>
          <w:szCs w:val="22"/>
        </w:rPr>
        <w:t>Civilization 2</w:t>
      </w:r>
      <w:r w:rsidRPr="00590BB9">
        <w:rPr>
          <w:rFonts w:asciiTheme="minorHAnsi" w:hAnsiTheme="minorHAnsi" w:cs="Blackbaud Screen"/>
          <w:sz w:val="22"/>
          <w:szCs w:val="22"/>
        </w:rPr>
        <w:t xml:space="preserve"> </w:t>
      </w:r>
      <w:r>
        <w:rPr>
          <w:rFonts w:asciiTheme="minorHAnsi" w:hAnsiTheme="minorHAnsi" w:cs="Blackbaud Screen"/>
          <w:sz w:val="22"/>
          <w:szCs w:val="22"/>
        </w:rPr>
        <w:t>continues the study i</w:t>
      </w:r>
      <w:r w:rsidRPr="00590BB9">
        <w:rPr>
          <w:rFonts w:asciiTheme="minorHAnsi" w:hAnsiTheme="minorHAnsi" w:cs="Blackbaud Screen"/>
          <w:sz w:val="22"/>
          <w:szCs w:val="22"/>
        </w:rPr>
        <w:t>nto the recorded history of the known world from a biblical perspective. Emphasis is given to the rise, fall, and major contributions of the major kingdoms and countries.  Students will be familiar with the names and impact of major influences of world history and the geographical locations of each of the major kingdoms studied</w:t>
      </w:r>
      <w:r>
        <w:rPr>
          <w:rFonts w:asciiTheme="minorHAnsi" w:hAnsiTheme="minorHAnsi" w:cs="Blackbaud Screen"/>
          <w:sz w:val="22"/>
          <w:szCs w:val="22"/>
        </w:rPr>
        <w:t>.</w:t>
      </w:r>
    </w:p>
    <w:p w14:paraId="21EE55FD" w14:textId="77777777" w:rsidR="00A256FC" w:rsidRDefault="00A256FC" w:rsidP="00A256FC">
      <w:pPr>
        <w:ind w:left="432"/>
        <w:rPr>
          <w:rFonts w:asciiTheme="minorHAnsi" w:hAnsiTheme="minorHAnsi" w:cs="Blackbaud Screen"/>
          <w:sz w:val="22"/>
          <w:szCs w:val="22"/>
        </w:rPr>
      </w:pPr>
    </w:p>
    <w:p w14:paraId="0A5D0BC7" w14:textId="3DA8E274" w:rsidR="008322BE" w:rsidRPr="00F2576B" w:rsidRDefault="008322BE" w:rsidP="008322BE">
      <w:pPr>
        <w:rPr>
          <w:rFonts w:asciiTheme="minorHAnsi" w:hAnsiTheme="minorHAnsi" w:cstheme="minorHAnsi"/>
          <w:b/>
          <w:sz w:val="22"/>
          <w:szCs w:val="22"/>
        </w:rPr>
      </w:pPr>
      <w:r>
        <w:rPr>
          <w:rFonts w:asciiTheme="minorHAnsi" w:hAnsiTheme="minorHAnsi" w:cs="Blackbaud Screen"/>
          <w:b/>
          <w:sz w:val="22"/>
          <w:szCs w:val="22"/>
        </w:rPr>
        <w:t>Advanced Placement European History</w:t>
      </w:r>
      <w:r w:rsidR="009C4426">
        <w:rPr>
          <w:rFonts w:asciiTheme="minorHAnsi" w:hAnsiTheme="minorHAnsi" w:cs="Blackbaud Screen"/>
          <w:b/>
          <w:sz w:val="22"/>
          <w:szCs w:val="22"/>
        </w:rPr>
        <w:t xml:space="preserve"> (HIAP210)</w:t>
      </w:r>
      <w:r>
        <w:rPr>
          <w:rFonts w:asciiTheme="minorHAnsi" w:hAnsiTheme="minorHAnsi" w:cs="Blackbaud Screen"/>
          <w:b/>
          <w:sz w:val="22"/>
          <w:szCs w:val="22"/>
        </w:rPr>
        <w:br/>
        <w:t xml:space="preserve">         Grade Level: 10</w:t>
      </w:r>
      <w:r>
        <w:rPr>
          <w:rFonts w:asciiTheme="minorHAnsi" w:hAnsiTheme="minorHAnsi" w:cs="Blackbaud Screen"/>
          <w:b/>
          <w:sz w:val="22"/>
          <w:szCs w:val="22"/>
        </w:rPr>
        <w:br/>
        <w:t xml:space="preserve">         Elective: No </w:t>
      </w:r>
      <w:r w:rsidR="00B97304">
        <w:rPr>
          <w:rFonts w:asciiTheme="minorHAnsi" w:hAnsiTheme="minorHAnsi" w:cs="Blackbaud Screen"/>
          <w:b/>
          <w:sz w:val="22"/>
          <w:szCs w:val="22"/>
        </w:rPr>
        <w:t>(World</w:t>
      </w:r>
      <w:r>
        <w:rPr>
          <w:rFonts w:asciiTheme="minorHAnsi" w:hAnsiTheme="minorHAnsi" w:cs="Blackbaud Screen"/>
          <w:b/>
          <w:sz w:val="22"/>
          <w:szCs w:val="22"/>
        </w:rPr>
        <w:t xml:space="preserve"> Studies or AP Euro History for qualified students)</w:t>
      </w:r>
      <w:r>
        <w:rPr>
          <w:rFonts w:asciiTheme="minorHAnsi" w:hAnsiTheme="minorHAnsi" w:cs="Blackbaud Screen"/>
          <w:b/>
          <w:sz w:val="22"/>
          <w:szCs w:val="22"/>
        </w:rPr>
        <w:br/>
        <w:t xml:space="preserve">         Credit: 1 unit</w:t>
      </w:r>
      <w:r>
        <w:rPr>
          <w:rFonts w:asciiTheme="minorHAnsi" w:hAnsiTheme="minorHAnsi" w:cs="Blackbaud Screen"/>
          <w:b/>
          <w:sz w:val="22"/>
          <w:szCs w:val="22"/>
        </w:rPr>
        <w:br/>
        <w:t xml:space="preserve">         Prerequisite: Western Civilization or World Studies</w:t>
      </w:r>
      <w:r>
        <w:rPr>
          <w:rFonts w:asciiTheme="minorHAnsi" w:hAnsiTheme="minorHAnsi" w:cs="Blackbaud Screen"/>
          <w:b/>
          <w:sz w:val="22"/>
          <w:szCs w:val="22"/>
        </w:rPr>
        <w:br/>
        <w:t xml:space="preserve">         Course description:</w:t>
      </w:r>
      <w:r w:rsidR="00F2576B">
        <w:rPr>
          <w:rFonts w:asciiTheme="minorHAnsi" w:hAnsiTheme="minorHAnsi" w:cs="Blackbaud Screen"/>
          <w:b/>
          <w:sz w:val="22"/>
          <w:szCs w:val="22"/>
        </w:rPr>
        <w:t xml:space="preserve">  </w:t>
      </w:r>
      <w:r w:rsidR="00F2576B" w:rsidRPr="00F2576B">
        <w:rPr>
          <w:rFonts w:asciiTheme="minorHAnsi" w:hAnsiTheme="minorHAnsi" w:cstheme="minorHAnsi"/>
          <w:color w:val="505050"/>
          <w:sz w:val="22"/>
          <w:szCs w:val="22"/>
          <w:shd w:val="clear" w:color="auto" w:fill="FFFFFF"/>
        </w:rPr>
        <w:t xml:space="preserve">Study the cultural, economic, political, and social developments that </w:t>
      </w:r>
      <w:r w:rsidR="00F2576B">
        <w:rPr>
          <w:rFonts w:asciiTheme="minorHAnsi" w:hAnsiTheme="minorHAnsi" w:cstheme="minorHAnsi"/>
          <w:color w:val="505050"/>
          <w:sz w:val="22"/>
          <w:szCs w:val="22"/>
          <w:shd w:val="clear" w:color="auto" w:fill="FFFFFF"/>
        </w:rPr>
        <w:br/>
        <w:t xml:space="preserve">         </w:t>
      </w:r>
      <w:r w:rsidR="00F2576B" w:rsidRPr="00F2576B">
        <w:rPr>
          <w:rFonts w:asciiTheme="minorHAnsi" w:hAnsiTheme="minorHAnsi" w:cstheme="minorHAnsi"/>
          <w:color w:val="505050"/>
          <w:sz w:val="22"/>
          <w:szCs w:val="22"/>
          <w:shd w:val="clear" w:color="auto" w:fill="FFFFFF"/>
        </w:rPr>
        <w:t xml:space="preserve">have shaped Europe from c. 1450 to the present. You’ll analyze texts, visual sources, and </w:t>
      </w:r>
      <w:r w:rsidR="00F2576B">
        <w:rPr>
          <w:rFonts w:asciiTheme="minorHAnsi" w:hAnsiTheme="minorHAnsi" w:cstheme="minorHAnsi"/>
          <w:color w:val="505050"/>
          <w:sz w:val="22"/>
          <w:szCs w:val="22"/>
          <w:shd w:val="clear" w:color="auto" w:fill="FFFFFF"/>
        </w:rPr>
        <w:br/>
        <w:t xml:space="preserve">         </w:t>
      </w:r>
      <w:r w:rsidR="00F2576B" w:rsidRPr="00F2576B">
        <w:rPr>
          <w:rFonts w:asciiTheme="minorHAnsi" w:hAnsiTheme="minorHAnsi" w:cstheme="minorHAnsi"/>
          <w:color w:val="505050"/>
          <w:sz w:val="22"/>
          <w:szCs w:val="22"/>
          <w:shd w:val="clear" w:color="auto" w:fill="FFFFFF"/>
        </w:rPr>
        <w:t>other historical evidence and write essays expressing historical arguments.</w:t>
      </w:r>
    </w:p>
    <w:p w14:paraId="22C0E74E" w14:textId="7F8AB95D" w:rsidR="008322BE" w:rsidRDefault="008322BE" w:rsidP="008322BE">
      <w:pPr>
        <w:rPr>
          <w:rFonts w:asciiTheme="minorHAnsi" w:hAnsiTheme="minorHAnsi" w:cs="Blackbaud Screen"/>
          <w:b/>
          <w:sz w:val="22"/>
          <w:szCs w:val="22"/>
        </w:rPr>
      </w:pPr>
      <w:r>
        <w:rPr>
          <w:rFonts w:asciiTheme="minorHAnsi" w:hAnsiTheme="minorHAnsi" w:cs="Blackbaud Screen"/>
          <w:b/>
          <w:sz w:val="22"/>
          <w:szCs w:val="22"/>
        </w:rPr>
        <w:t xml:space="preserve">     </w:t>
      </w:r>
    </w:p>
    <w:p w14:paraId="6F58BB14" w14:textId="30A206CE"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Psychology (ELPS01)</w:t>
      </w:r>
    </w:p>
    <w:p w14:paraId="3A0DE7F3" w14:textId="62E1FEF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42882E84" w14:textId="180D840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Yes</w:t>
      </w:r>
    </w:p>
    <w:p w14:paraId="7D6D649A" w14:textId="17F6569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68B9624D" w14:textId="7AD4323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None</w:t>
      </w:r>
    </w:p>
    <w:p w14:paraId="2AFD15A4" w14:textId="07DE559E" w:rsidR="00BF1028" w:rsidRPr="00590BB9" w:rsidRDefault="0083318D" w:rsidP="00BF1028">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A256FC" w:rsidRPr="00590BB9">
        <w:rPr>
          <w:rFonts w:asciiTheme="minorHAnsi" w:hAnsiTheme="minorHAnsi" w:cs="Blackbaud Screen"/>
          <w:b/>
          <w:sz w:val="22"/>
          <w:szCs w:val="22"/>
        </w:rPr>
        <w:t>: This</w:t>
      </w:r>
      <w:r w:rsidR="00BF1028" w:rsidRPr="00590BB9">
        <w:rPr>
          <w:rFonts w:asciiTheme="minorHAnsi" w:hAnsiTheme="minorHAnsi" w:cs="Blackbaud Screen"/>
          <w:sz w:val="22"/>
          <w:szCs w:val="22"/>
        </w:rPr>
        <w:t xml:space="preserve"> introductory course is a survey of the field of Psychology.  Consideration is given to the biological basis of behavior, sensory and perceptual processing, learning and memory, human growth, and the development of normal and abnormal social behaviors.  Emphasis is placed on the impact of a biblical versus secular worldview in the study of these issues.  </w:t>
      </w:r>
    </w:p>
    <w:p w14:paraId="4A33FD1C" w14:textId="77777777" w:rsidR="00BF1028" w:rsidRPr="00590BB9" w:rsidRDefault="0083318D" w:rsidP="0083318D">
      <w:pPr>
        <w:ind w:left="432"/>
        <w:rPr>
          <w:rFonts w:asciiTheme="minorHAnsi" w:hAnsiTheme="minorHAnsi" w:cs="Blackbaud Screen"/>
          <w:color w:val="000000"/>
          <w:sz w:val="22"/>
          <w:szCs w:val="22"/>
        </w:rPr>
      </w:pPr>
      <w:r w:rsidRPr="00590BB9">
        <w:rPr>
          <w:rFonts w:asciiTheme="minorHAnsi" w:hAnsiTheme="minorHAnsi" w:cs="Blackbaud Screen"/>
          <w:sz w:val="22"/>
          <w:szCs w:val="22"/>
        </w:rPr>
        <w:t xml:space="preserve">.  </w:t>
      </w:r>
    </w:p>
    <w:p w14:paraId="4781EE6B"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United States History (HI211)</w:t>
      </w:r>
    </w:p>
    <w:p w14:paraId="5EA45124" w14:textId="2225E48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11</w:t>
      </w:r>
    </w:p>
    <w:p w14:paraId="60C9BCD9" w14:textId="5DB3253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r w:rsidRPr="00590BB9">
        <w:rPr>
          <w:rFonts w:asciiTheme="minorHAnsi" w:hAnsiTheme="minorHAnsi" w:cs="Blackbaud Screen"/>
          <w:sz w:val="22"/>
          <w:szCs w:val="22"/>
        </w:rPr>
        <w:t xml:space="preserve"> (HIAP211/ AP US History may be substituted for qualified students).</w:t>
      </w:r>
    </w:p>
    <w:p w14:paraId="365ECAD1" w14:textId="36F6571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6D9782AC" w14:textId="4975184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None</w:t>
      </w:r>
    </w:p>
    <w:p w14:paraId="687CFD03" w14:textId="5EBEEF9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U.S. History is an intermediate course of study regarding the formation of the United States from its earliest settlement to the present era.  Units covered include the separation from England to the establishment of a republic; the origins and adoption of the Constitution; political, </w:t>
      </w:r>
      <w:r w:rsidR="00FC162C" w:rsidRPr="00590BB9">
        <w:rPr>
          <w:rFonts w:asciiTheme="minorHAnsi" w:hAnsiTheme="minorHAnsi" w:cs="Blackbaud Screen"/>
          <w:sz w:val="22"/>
          <w:szCs w:val="22"/>
        </w:rPr>
        <w:t>economic,</w:t>
      </w:r>
      <w:r w:rsidRPr="00590BB9">
        <w:rPr>
          <w:rFonts w:asciiTheme="minorHAnsi" w:hAnsiTheme="minorHAnsi" w:cs="Blackbaud Screen"/>
          <w:sz w:val="22"/>
          <w:szCs w:val="22"/>
        </w:rPr>
        <w:t xml:space="preserve"> and intellectual development; sectional and ethnic differences; Civil War and Reconstruction, the political, economic, and military development of the U.S. from the Post-Reconstruction Era to the present. Emphasis is given to the review of historical events from a biblical </w:t>
      </w:r>
      <w:r w:rsidR="0025567B">
        <w:rPr>
          <w:rFonts w:asciiTheme="minorHAnsi" w:hAnsiTheme="minorHAnsi" w:cs="Blackbaud Screen"/>
          <w:sz w:val="22"/>
          <w:szCs w:val="22"/>
        </w:rPr>
        <w:t>perspective</w:t>
      </w:r>
      <w:r w:rsidRPr="00590BB9">
        <w:rPr>
          <w:rFonts w:asciiTheme="minorHAnsi" w:hAnsiTheme="minorHAnsi" w:cs="Blackbaud Screen"/>
          <w:sz w:val="22"/>
          <w:szCs w:val="22"/>
        </w:rPr>
        <w:t xml:space="preserve"> to determine the impact of history upon the position of the U.S. today.  </w:t>
      </w:r>
    </w:p>
    <w:p w14:paraId="1E035819" w14:textId="77777777" w:rsidR="0083318D" w:rsidRPr="00590BB9" w:rsidRDefault="0083318D" w:rsidP="0083318D">
      <w:pPr>
        <w:ind w:left="432"/>
        <w:rPr>
          <w:rFonts w:asciiTheme="minorHAnsi" w:hAnsiTheme="minorHAnsi" w:cs="Blackbaud Screen"/>
          <w:sz w:val="22"/>
          <w:szCs w:val="22"/>
        </w:rPr>
      </w:pPr>
    </w:p>
    <w:p w14:paraId="78DE7DBD" w14:textId="77777777" w:rsidR="000166BE" w:rsidRDefault="000166BE" w:rsidP="0083318D">
      <w:pPr>
        <w:rPr>
          <w:rFonts w:asciiTheme="minorHAnsi" w:hAnsiTheme="minorHAnsi" w:cs="Blackbaud Screen"/>
          <w:b/>
          <w:sz w:val="22"/>
          <w:szCs w:val="22"/>
        </w:rPr>
      </w:pPr>
    </w:p>
    <w:p w14:paraId="04A6DDDF" w14:textId="77777777" w:rsidR="000166BE" w:rsidRDefault="000166BE" w:rsidP="0083318D">
      <w:pPr>
        <w:rPr>
          <w:rFonts w:asciiTheme="minorHAnsi" w:hAnsiTheme="minorHAnsi" w:cs="Blackbaud Screen"/>
          <w:b/>
          <w:sz w:val="22"/>
          <w:szCs w:val="22"/>
        </w:rPr>
      </w:pPr>
    </w:p>
    <w:p w14:paraId="52C40736" w14:textId="77777777" w:rsidR="009D4BD0" w:rsidRDefault="009D4BD0" w:rsidP="0083318D">
      <w:pPr>
        <w:rPr>
          <w:rFonts w:asciiTheme="minorHAnsi" w:hAnsiTheme="minorHAnsi" w:cs="Blackbaud Screen"/>
          <w:b/>
          <w:sz w:val="22"/>
          <w:szCs w:val="22"/>
        </w:rPr>
      </w:pPr>
    </w:p>
    <w:p w14:paraId="0157822A" w14:textId="735303C1"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lastRenderedPageBreak/>
        <w:t>Advanced Placement United States History (HIAP211)</w:t>
      </w:r>
    </w:p>
    <w:p w14:paraId="152938E3" w14:textId="152B660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697815B6" w14:textId="0ACD1B8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Yes</w:t>
      </w:r>
    </w:p>
    <w:p w14:paraId="3EE5C3C4" w14:textId="4DC1F0B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points</w:t>
      </w:r>
    </w:p>
    <w:p w14:paraId="0F9413DE" w14:textId="3AC47B2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Application</w:t>
      </w:r>
      <w:r w:rsidRPr="00590BB9">
        <w:rPr>
          <w:rFonts w:asciiTheme="minorHAnsi" w:hAnsiTheme="minorHAnsi" w:cs="Blackbaud Screen"/>
          <w:sz w:val="22"/>
          <w:szCs w:val="22"/>
        </w:rPr>
        <w:t>/Faculty approval</w:t>
      </w:r>
    </w:p>
    <w:p w14:paraId="3ECAE113"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AP U.S. History is a college-level course introducing students to the in-depth study of American history from the formation of the United States until the current era.  The content is dictated by the College Board and qualifies the student to take the Advanced Placement test in U.S. History.  In addition to exposing students to historical content, the course emphasizes analytical and interpretive skills in reference to primary sources (documents, maps, and data) and the ability to write and verbalize themes and ideas with clarity.</w:t>
      </w:r>
    </w:p>
    <w:p w14:paraId="35DF1E28" w14:textId="4E9C111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Application for AP U.S. History is made in the spring of the sophomore or junior year</w:t>
      </w:r>
      <w:r w:rsidR="0025567B">
        <w:rPr>
          <w:rFonts w:asciiTheme="minorHAnsi" w:hAnsiTheme="minorHAnsi" w:cs="Blackbaud Screen"/>
          <w:sz w:val="22"/>
          <w:szCs w:val="22"/>
        </w:rPr>
        <w:t xml:space="preserve"> for the subsequent school term.</w:t>
      </w:r>
      <w:r w:rsidRPr="00590BB9">
        <w:rPr>
          <w:rFonts w:asciiTheme="minorHAnsi" w:hAnsiTheme="minorHAnsi" w:cs="Blackbaud Screen"/>
          <w:sz w:val="22"/>
          <w:szCs w:val="22"/>
        </w:rPr>
        <w:t xml:space="preserve"> (Summer transfer students will be considered upon admission).  Students are granted admission to the course based upon their application, proven desire to undertake the course requirements, previous grades </w:t>
      </w:r>
      <w:r w:rsidR="00FC162C" w:rsidRPr="00590BB9">
        <w:rPr>
          <w:rFonts w:asciiTheme="minorHAnsi" w:hAnsiTheme="minorHAnsi" w:cs="Blackbaud Screen"/>
          <w:sz w:val="22"/>
          <w:szCs w:val="22"/>
        </w:rPr>
        <w:t>in</w:t>
      </w:r>
      <w:r w:rsidRPr="00590BB9">
        <w:rPr>
          <w:rFonts w:asciiTheme="minorHAnsi" w:hAnsiTheme="minorHAnsi" w:cs="Blackbaud Screen"/>
          <w:sz w:val="22"/>
          <w:szCs w:val="22"/>
        </w:rPr>
        <w:t xml:space="preserve"> History and English, and recommendations from other instructors.  Please note that students who are selected for AP may not drop the course after they are officially placed on the roster. Preparatory work is required during the summer before the course begins and is considered integral to the successful beginning of the class</w:t>
      </w:r>
      <w:r w:rsidR="00A256FC">
        <w:rPr>
          <w:rFonts w:asciiTheme="minorHAnsi" w:hAnsiTheme="minorHAnsi" w:cs="Blackbaud Screen"/>
          <w:sz w:val="22"/>
          <w:szCs w:val="22"/>
        </w:rPr>
        <w:t>.</w:t>
      </w:r>
    </w:p>
    <w:p w14:paraId="4B94BC7F" w14:textId="77794F5D"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fees</w:t>
      </w:r>
      <w:r w:rsidR="00A256FC" w:rsidRPr="00590BB9">
        <w:rPr>
          <w:rFonts w:asciiTheme="minorHAnsi" w:hAnsiTheme="minorHAnsi" w:cs="Blackbaud Screen"/>
          <w:sz w:val="22"/>
          <w:szCs w:val="22"/>
        </w:rPr>
        <w:t>: $</w:t>
      </w:r>
      <w:r w:rsidRPr="00590BB9">
        <w:rPr>
          <w:rFonts w:asciiTheme="minorHAnsi" w:hAnsiTheme="minorHAnsi" w:cs="Blackbaud Screen"/>
          <w:sz w:val="22"/>
          <w:szCs w:val="22"/>
        </w:rPr>
        <w:t>20</w:t>
      </w:r>
      <w:r w:rsidR="00116F68" w:rsidRPr="00590BB9">
        <w:rPr>
          <w:rFonts w:asciiTheme="minorHAnsi" w:hAnsiTheme="minorHAnsi" w:cs="Blackbaud Screen"/>
          <w:sz w:val="22"/>
          <w:szCs w:val="22"/>
        </w:rPr>
        <w:t xml:space="preserve">0 </w:t>
      </w:r>
      <w:r w:rsidRPr="00590BB9">
        <w:rPr>
          <w:rFonts w:asciiTheme="minorHAnsi" w:hAnsiTheme="minorHAnsi" w:cs="Blackbaud Screen"/>
          <w:sz w:val="22"/>
          <w:szCs w:val="22"/>
        </w:rPr>
        <w:t>AP Fee (</w:t>
      </w:r>
      <w:r w:rsidR="00A256FC" w:rsidRPr="00590BB9">
        <w:rPr>
          <w:rFonts w:asciiTheme="minorHAnsi" w:hAnsiTheme="minorHAnsi" w:cs="Blackbaud Screen"/>
          <w:sz w:val="22"/>
          <w:szCs w:val="22"/>
        </w:rPr>
        <w:t>including</w:t>
      </w:r>
      <w:r w:rsidRPr="00590BB9">
        <w:rPr>
          <w:rFonts w:asciiTheme="minorHAnsi" w:hAnsiTheme="minorHAnsi" w:cs="Blackbaud Screen"/>
          <w:sz w:val="22"/>
          <w:szCs w:val="22"/>
        </w:rPr>
        <w:t xml:space="preserve"> the cost of May AP Exam), and cost of any additional books a</w:t>
      </w:r>
      <w:r w:rsidR="0025567B">
        <w:rPr>
          <w:rFonts w:asciiTheme="minorHAnsi" w:hAnsiTheme="minorHAnsi" w:cs="Blackbaud Screen"/>
          <w:sz w:val="22"/>
          <w:szCs w:val="22"/>
        </w:rPr>
        <w:t>s recommended by the instructor</w:t>
      </w:r>
      <w:r w:rsidRPr="00590BB9">
        <w:rPr>
          <w:rFonts w:asciiTheme="minorHAnsi" w:hAnsiTheme="minorHAnsi" w:cs="Blackbaud Screen"/>
          <w:sz w:val="22"/>
          <w:szCs w:val="22"/>
        </w:rPr>
        <w:t xml:space="preserve"> which become part of the students’ personal library.  Specific information is included in the application </w:t>
      </w:r>
      <w:r w:rsidR="0025567B">
        <w:rPr>
          <w:rFonts w:asciiTheme="minorHAnsi" w:hAnsiTheme="minorHAnsi" w:cs="Blackbaud Screen"/>
          <w:sz w:val="22"/>
          <w:szCs w:val="22"/>
        </w:rPr>
        <w:t xml:space="preserve">materials </w:t>
      </w:r>
      <w:r w:rsidRPr="00590BB9">
        <w:rPr>
          <w:rFonts w:asciiTheme="minorHAnsi" w:hAnsiTheme="minorHAnsi" w:cs="Blackbaud Screen"/>
          <w:sz w:val="22"/>
          <w:szCs w:val="22"/>
        </w:rPr>
        <w:t xml:space="preserve">for the course. </w:t>
      </w:r>
    </w:p>
    <w:p w14:paraId="2410376B" w14:textId="77777777" w:rsidR="007D7E10" w:rsidRPr="00590BB9" w:rsidRDefault="007D7E10" w:rsidP="0083318D">
      <w:pPr>
        <w:ind w:left="432"/>
        <w:rPr>
          <w:rFonts w:asciiTheme="minorHAnsi" w:hAnsiTheme="minorHAnsi" w:cs="Blackbaud Screen"/>
          <w:sz w:val="22"/>
          <w:szCs w:val="22"/>
        </w:rPr>
      </w:pPr>
    </w:p>
    <w:p w14:paraId="2A51AC9E"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U.S. Government (HI212)</w:t>
      </w:r>
    </w:p>
    <w:p w14:paraId="1A57E199" w14:textId="20EE60D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12</w:t>
      </w:r>
    </w:p>
    <w:p w14:paraId="387666E6" w14:textId="6330281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r w:rsidRPr="00590BB9">
        <w:rPr>
          <w:rFonts w:asciiTheme="minorHAnsi" w:hAnsiTheme="minorHAnsi" w:cs="Blackbaud Screen"/>
          <w:sz w:val="22"/>
          <w:szCs w:val="22"/>
        </w:rPr>
        <w:t xml:space="preserve"> (HIAP212G/ AP US Government and Politics may be substituted for qualified students)</w:t>
      </w:r>
    </w:p>
    <w:p w14:paraId="315667DD" w14:textId="254AC50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5ADB48C0"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Application/ Faculty approval</w:t>
      </w:r>
    </w:p>
    <w:p w14:paraId="2982C1D2" w14:textId="1C82DBF9" w:rsidR="0083318D"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The U.S. Government course is intended as a survey of the history and inner workings of civil government. Students will evaluate and discuss the three branches of the United States Government as they seek to further their understanding of politics and law. The study of government is essential in promoting citizenship and a factual knowledge of our history as a country and a culture. Theref</w:t>
      </w:r>
      <w:r w:rsidR="0025567B">
        <w:rPr>
          <w:rFonts w:asciiTheme="minorHAnsi" w:hAnsiTheme="minorHAnsi" w:cs="Blackbaud Screen"/>
          <w:sz w:val="22"/>
          <w:szCs w:val="22"/>
        </w:rPr>
        <w:t>ore, this study will integrate b</w:t>
      </w:r>
      <w:r w:rsidRPr="00590BB9">
        <w:rPr>
          <w:rFonts w:asciiTheme="minorHAnsi" w:hAnsiTheme="minorHAnsi" w:cs="Blackbaud Screen"/>
          <w:sz w:val="22"/>
          <w:szCs w:val="22"/>
        </w:rPr>
        <w:t xml:space="preserve">iblical truth and critical thinking skills to evaluate the subject area </w:t>
      </w:r>
      <w:r w:rsidR="00FC162C" w:rsidRPr="00590BB9">
        <w:rPr>
          <w:rFonts w:asciiTheme="minorHAnsi" w:hAnsiTheme="minorHAnsi" w:cs="Blackbaud Screen"/>
          <w:sz w:val="22"/>
          <w:szCs w:val="22"/>
        </w:rPr>
        <w:t>considering</w:t>
      </w:r>
      <w:r w:rsidRPr="00590BB9">
        <w:rPr>
          <w:rFonts w:asciiTheme="minorHAnsi" w:hAnsiTheme="minorHAnsi" w:cs="Blackbaud Screen"/>
          <w:sz w:val="22"/>
          <w:szCs w:val="22"/>
        </w:rPr>
        <w:t xml:space="preserve"> a Christ-centered worldview.  Class time will consist of discussion, debate, group projects, </w:t>
      </w:r>
      <w:r w:rsidR="00A256FC" w:rsidRPr="00590BB9">
        <w:rPr>
          <w:rFonts w:asciiTheme="minorHAnsi" w:hAnsiTheme="minorHAnsi" w:cs="Blackbaud Screen"/>
          <w:sz w:val="22"/>
          <w:szCs w:val="22"/>
        </w:rPr>
        <w:t>lectures</w:t>
      </w:r>
      <w:r w:rsidRPr="00590BB9">
        <w:rPr>
          <w:rFonts w:asciiTheme="minorHAnsi" w:hAnsiTheme="minorHAnsi" w:cs="Blackbaud Screen"/>
          <w:sz w:val="22"/>
          <w:szCs w:val="22"/>
        </w:rPr>
        <w:t>, evaluation, and a weekly consideration of current events.</w:t>
      </w:r>
    </w:p>
    <w:p w14:paraId="0AA1FE39" w14:textId="77777777" w:rsidR="008322BE" w:rsidRPr="00590BB9" w:rsidRDefault="008322BE" w:rsidP="0083318D">
      <w:pPr>
        <w:ind w:left="432"/>
        <w:rPr>
          <w:rFonts w:asciiTheme="minorHAnsi" w:hAnsiTheme="minorHAnsi" w:cs="Blackbaud Screen"/>
          <w:sz w:val="22"/>
          <w:szCs w:val="22"/>
        </w:rPr>
      </w:pPr>
    </w:p>
    <w:p w14:paraId="2C58E3DA" w14:textId="13045994"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Advanced Placement U.S. Government and Politics (HIAP212)</w:t>
      </w:r>
    </w:p>
    <w:p w14:paraId="6929F9EF"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Grade Level: </w:t>
      </w:r>
      <w:r w:rsidRPr="00590BB9">
        <w:rPr>
          <w:rFonts w:asciiTheme="minorHAnsi" w:hAnsiTheme="minorHAnsi" w:cs="Blackbaud Screen"/>
          <w:sz w:val="22"/>
          <w:szCs w:val="22"/>
        </w:rPr>
        <w:t>12</w:t>
      </w:r>
    </w:p>
    <w:p w14:paraId="0A663A91" w14:textId="2649C70C"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Yes</w:t>
      </w:r>
    </w:p>
    <w:p w14:paraId="0EE18001" w14:textId="541699C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w:t>
      </w:r>
    </w:p>
    <w:p w14:paraId="7BF86A18"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U.S. History, Application/ Faculty approval</w:t>
      </w:r>
    </w:p>
    <w:p w14:paraId="040B22B8" w14:textId="5FCA047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AP U.S. Government is a college-level course which allows the student to investigate the inner workings of our government while developing an analytical perspective of government involvement.  The content is dictated by the College Board and qualifies the student to take the Advanced Placement test in U.S. Government and Politics.  </w:t>
      </w:r>
      <w:r w:rsidRPr="00590BB9">
        <w:rPr>
          <w:rFonts w:asciiTheme="minorHAnsi" w:hAnsiTheme="minorHAnsi" w:cs="Blackbaud Screen"/>
          <w:sz w:val="22"/>
          <w:szCs w:val="22"/>
        </w:rPr>
        <w:lastRenderedPageBreak/>
        <w:t>The study of government is essential in promoting citizenship and a factual knowledge of our history as a country and a culture. This c</w:t>
      </w:r>
      <w:r w:rsidR="0059558F">
        <w:rPr>
          <w:rFonts w:asciiTheme="minorHAnsi" w:hAnsiTheme="minorHAnsi" w:cs="Blackbaud Screen"/>
          <w:sz w:val="22"/>
          <w:szCs w:val="22"/>
        </w:rPr>
        <w:t>ourse is designed to integrate b</w:t>
      </w:r>
      <w:r w:rsidRPr="00590BB9">
        <w:rPr>
          <w:rFonts w:asciiTheme="minorHAnsi" w:hAnsiTheme="minorHAnsi" w:cs="Blackbaud Screen"/>
          <w:sz w:val="22"/>
          <w:szCs w:val="22"/>
        </w:rPr>
        <w:t xml:space="preserve">iblical truth and critical thinking skills to evaluate the subject area </w:t>
      </w:r>
      <w:r w:rsidR="00FC162C" w:rsidRPr="00590BB9">
        <w:rPr>
          <w:rFonts w:asciiTheme="minorHAnsi" w:hAnsiTheme="minorHAnsi" w:cs="Blackbaud Screen"/>
          <w:sz w:val="22"/>
          <w:szCs w:val="22"/>
        </w:rPr>
        <w:t>considering</w:t>
      </w:r>
      <w:r w:rsidRPr="00590BB9">
        <w:rPr>
          <w:rFonts w:asciiTheme="minorHAnsi" w:hAnsiTheme="minorHAnsi" w:cs="Blackbaud Screen"/>
          <w:sz w:val="22"/>
          <w:szCs w:val="22"/>
        </w:rPr>
        <w:t xml:space="preserve"> a Christ-centered worldview.  Class time will consist of discussion, debate, group projects, </w:t>
      </w:r>
      <w:r w:rsidR="00A256FC" w:rsidRPr="00590BB9">
        <w:rPr>
          <w:rFonts w:asciiTheme="minorHAnsi" w:hAnsiTheme="minorHAnsi" w:cs="Blackbaud Screen"/>
          <w:sz w:val="22"/>
          <w:szCs w:val="22"/>
        </w:rPr>
        <w:t>lectures</w:t>
      </w:r>
      <w:r w:rsidRPr="00590BB9">
        <w:rPr>
          <w:rFonts w:asciiTheme="minorHAnsi" w:hAnsiTheme="minorHAnsi" w:cs="Blackbaud Screen"/>
          <w:sz w:val="22"/>
          <w:szCs w:val="22"/>
        </w:rPr>
        <w:t xml:space="preserve">, evaluation, and a weekly consideration of current events. Extensive practice in writing and argumentation will also be utilized as students prepare for the AP </w:t>
      </w:r>
      <w:r w:rsidR="0059558F">
        <w:rPr>
          <w:rFonts w:asciiTheme="minorHAnsi" w:hAnsiTheme="minorHAnsi" w:cs="Blackbaud Screen"/>
          <w:sz w:val="22"/>
          <w:szCs w:val="22"/>
        </w:rPr>
        <w:t>exam</w:t>
      </w:r>
      <w:r w:rsidRPr="00590BB9">
        <w:rPr>
          <w:rFonts w:asciiTheme="minorHAnsi" w:hAnsiTheme="minorHAnsi" w:cs="Blackbaud Screen"/>
          <w:sz w:val="22"/>
          <w:szCs w:val="22"/>
        </w:rPr>
        <w:t>.  In addition to exposing students to content, the course emphasizes analytical and interpretive skills in reference to primary sources (documents, maps, and data) and the ability to write and verbalize themes and ideas with clarity.</w:t>
      </w:r>
    </w:p>
    <w:p w14:paraId="341ED0AC" w14:textId="641ABA0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Application for AP U.S. Government is made in the spring of the junior year for the subsequent school term.</w:t>
      </w:r>
      <w:r w:rsidR="006D4729">
        <w:rPr>
          <w:rFonts w:asciiTheme="minorHAnsi" w:hAnsiTheme="minorHAnsi" w:cs="Blackbaud Screen"/>
          <w:sz w:val="22"/>
          <w:szCs w:val="22"/>
        </w:rPr>
        <w:t xml:space="preserve"> </w:t>
      </w:r>
      <w:r w:rsidRPr="00590BB9">
        <w:rPr>
          <w:rFonts w:asciiTheme="minorHAnsi" w:hAnsiTheme="minorHAnsi" w:cs="Blackbaud Screen"/>
          <w:sz w:val="22"/>
          <w:szCs w:val="22"/>
        </w:rPr>
        <w:t xml:space="preserve">(Summer transfer students will be considered upon admission).  Students are granted admission to the course based upon their application, proven desire to undertake the course requirements, previous grades </w:t>
      </w:r>
      <w:r w:rsidR="00FC162C" w:rsidRPr="00590BB9">
        <w:rPr>
          <w:rFonts w:asciiTheme="minorHAnsi" w:hAnsiTheme="minorHAnsi" w:cs="Blackbaud Screen"/>
          <w:sz w:val="22"/>
          <w:szCs w:val="22"/>
        </w:rPr>
        <w:t>in</w:t>
      </w:r>
      <w:r w:rsidRPr="00590BB9">
        <w:rPr>
          <w:rFonts w:asciiTheme="minorHAnsi" w:hAnsiTheme="minorHAnsi" w:cs="Blackbaud Screen"/>
          <w:sz w:val="22"/>
          <w:szCs w:val="22"/>
        </w:rPr>
        <w:t xml:space="preserve"> History and English, and recommendations from other instructors. Please note that students who are selected for AP may not drop the course after they are officially placed on the roster. Preparatory work is required during the summer before the course begins and is considered integral to the successful beginning of the class. </w:t>
      </w:r>
    </w:p>
    <w:p w14:paraId="1D382131" w14:textId="0F015212"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fees</w:t>
      </w:r>
      <w:proofErr w:type="gramStart"/>
      <w:r w:rsidRPr="00590BB9">
        <w:rPr>
          <w:rFonts w:asciiTheme="minorHAnsi" w:hAnsiTheme="minorHAnsi" w:cs="Blackbaud Screen"/>
          <w:sz w:val="22"/>
          <w:szCs w:val="22"/>
        </w:rPr>
        <w:t>:  $</w:t>
      </w:r>
      <w:proofErr w:type="gramEnd"/>
      <w:r w:rsidRPr="00590BB9">
        <w:rPr>
          <w:rFonts w:asciiTheme="minorHAnsi" w:hAnsiTheme="minorHAnsi" w:cs="Blackbaud Screen"/>
          <w:sz w:val="22"/>
          <w:szCs w:val="22"/>
        </w:rPr>
        <w:t>2</w:t>
      </w:r>
      <w:r w:rsidR="00116F68" w:rsidRPr="00590BB9">
        <w:rPr>
          <w:rFonts w:asciiTheme="minorHAnsi" w:hAnsiTheme="minorHAnsi" w:cs="Blackbaud Screen"/>
          <w:sz w:val="22"/>
          <w:szCs w:val="22"/>
        </w:rPr>
        <w:t xml:space="preserve">00 </w:t>
      </w:r>
      <w:r w:rsidRPr="00590BB9">
        <w:rPr>
          <w:rFonts w:asciiTheme="minorHAnsi" w:hAnsiTheme="minorHAnsi" w:cs="Blackbaud Screen"/>
          <w:sz w:val="22"/>
          <w:szCs w:val="22"/>
        </w:rPr>
        <w:t>AP Fee</w:t>
      </w:r>
      <w:r w:rsidR="007D7E10" w:rsidRPr="00590BB9">
        <w:rPr>
          <w:rFonts w:asciiTheme="minorHAnsi" w:hAnsiTheme="minorHAnsi" w:cs="Blackbaud Screen"/>
          <w:sz w:val="22"/>
          <w:szCs w:val="22"/>
        </w:rPr>
        <w:t xml:space="preserve"> </w:t>
      </w:r>
      <w:r w:rsidRPr="00590BB9">
        <w:rPr>
          <w:rFonts w:asciiTheme="minorHAnsi" w:hAnsiTheme="minorHAnsi" w:cs="Blackbaud Screen"/>
          <w:sz w:val="22"/>
          <w:szCs w:val="22"/>
        </w:rPr>
        <w:t>(includes the cost of May AP Exam), and cost of any addition</w:t>
      </w:r>
      <w:r w:rsidR="0059558F">
        <w:rPr>
          <w:rFonts w:asciiTheme="minorHAnsi" w:hAnsiTheme="minorHAnsi" w:cs="Blackbaud Screen"/>
          <w:sz w:val="22"/>
          <w:szCs w:val="22"/>
        </w:rPr>
        <w:t xml:space="preserve">al books </w:t>
      </w:r>
      <w:r w:rsidRPr="00590BB9">
        <w:rPr>
          <w:rFonts w:asciiTheme="minorHAnsi" w:hAnsiTheme="minorHAnsi" w:cs="Blackbaud Screen"/>
          <w:sz w:val="22"/>
          <w:szCs w:val="22"/>
        </w:rPr>
        <w:t>a</w:t>
      </w:r>
      <w:r w:rsidR="0059558F">
        <w:rPr>
          <w:rFonts w:asciiTheme="minorHAnsi" w:hAnsiTheme="minorHAnsi" w:cs="Blackbaud Screen"/>
          <w:sz w:val="22"/>
          <w:szCs w:val="22"/>
        </w:rPr>
        <w:t>s recommended by the instructor</w:t>
      </w:r>
      <w:r w:rsidRPr="00590BB9">
        <w:rPr>
          <w:rFonts w:asciiTheme="minorHAnsi" w:hAnsiTheme="minorHAnsi" w:cs="Blackbaud Screen"/>
          <w:sz w:val="22"/>
          <w:szCs w:val="22"/>
        </w:rPr>
        <w:t xml:space="preserve"> wh</w:t>
      </w:r>
      <w:r w:rsidR="00200B65">
        <w:rPr>
          <w:rFonts w:asciiTheme="minorHAnsi" w:hAnsiTheme="minorHAnsi" w:cs="Blackbaud Screen"/>
          <w:sz w:val="22"/>
          <w:szCs w:val="22"/>
        </w:rPr>
        <w:t>ich become part of the student’s</w:t>
      </w:r>
      <w:r w:rsidRPr="00590BB9">
        <w:rPr>
          <w:rFonts w:asciiTheme="minorHAnsi" w:hAnsiTheme="minorHAnsi" w:cs="Blackbaud Screen"/>
          <w:sz w:val="22"/>
          <w:szCs w:val="22"/>
        </w:rPr>
        <w:t xml:space="preserve"> personal library.  Specific information is included in the application </w:t>
      </w:r>
      <w:r w:rsidR="0059558F">
        <w:rPr>
          <w:rFonts w:asciiTheme="minorHAnsi" w:hAnsiTheme="minorHAnsi" w:cs="Blackbaud Screen"/>
          <w:sz w:val="22"/>
          <w:szCs w:val="22"/>
        </w:rPr>
        <w:t>materials</w:t>
      </w:r>
      <w:r w:rsidRPr="00590BB9">
        <w:rPr>
          <w:rFonts w:asciiTheme="minorHAnsi" w:hAnsiTheme="minorHAnsi" w:cs="Blackbaud Screen"/>
          <w:sz w:val="22"/>
          <w:szCs w:val="22"/>
        </w:rPr>
        <w:t xml:space="preserve"> for the course. </w:t>
      </w:r>
    </w:p>
    <w:p w14:paraId="0D5E0BF4" w14:textId="77777777" w:rsidR="0083318D" w:rsidRPr="00590BB9" w:rsidRDefault="0083318D" w:rsidP="0083318D">
      <w:pPr>
        <w:ind w:left="432"/>
        <w:rPr>
          <w:rFonts w:asciiTheme="minorHAnsi" w:hAnsiTheme="minorHAnsi" w:cs="Blackbaud Screen"/>
          <w:sz w:val="22"/>
          <w:szCs w:val="22"/>
        </w:rPr>
      </w:pPr>
    </w:p>
    <w:p w14:paraId="6C38BC43" w14:textId="0D877E28" w:rsidR="0083318D" w:rsidRDefault="0083318D" w:rsidP="007F22A7">
      <w:pPr>
        <w:pStyle w:val="Heading2"/>
      </w:pPr>
      <w:bookmarkStart w:id="15" w:name="_Toc512608328"/>
      <w:r w:rsidRPr="007F22A7">
        <w:t>Mathematics</w:t>
      </w:r>
      <w:bookmarkEnd w:id="15"/>
    </w:p>
    <w:p w14:paraId="472B9D26" w14:textId="1AB09716" w:rsidR="00F2576B" w:rsidRPr="004F4A3E" w:rsidRDefault="00F2576B" w:rsidP="00F2576B">
      <w:pPr>
        <w:rPr>
          <w:sz w:val="22"/>
          <w:szCs w:val="22"/>
        </w:rPr>
      </w:pPr>
      <w:r w:rsidRPr="004F4A3E">
        <w:rPr>
          <w:b/>
          <w:bCs/>
          <w:sz w:val="22"/>
          <w:szCs w:val="22"/>
        </w:rPr>
        <w:t>Math 6</w:t>
      </w:r>
      <w:r w:rsidR="009C4426">
        <w:rPr>
          <w:b/>
          <w:bCs/>
          <w:sz w:val="22"/>
          <w:szCs w:val="22"/>
        </w:rPr>
        <w:t xml:space="preserve"> (MA106)</w:t>
      </w:r>
      <w:r w:rsidRPr="004F4A3E">
        <w:rPr>
          <w:sz w:val="22"/>
          <w:szCs w:val="22"/>
        </w:rPr>
        <w:br/>
        <w:t xml:space="preserve">        </w:t>
      </w:r>
      <w:r w:rsidRPr="004F4A3E">
        <w:rPr>
          <w:b/>
          <w:bCs/>
          <w:sz w:val="22"/>
          <w:szCs w:val="22"/>
        </w:rPr>
        <w:t>Grade Level</w:t>
      </w:r>
      <w:r w:rsidRPr="004F4A3E">
        <w:rPr>
          <w:sz w:val="22"/>
          <w:szCs w:val="22"/>
        </w:rPr>
        <w:t xml:space="preserve">: 6 </w:t>
      </w:r>
      <w:r w:rsidRPr="004F4A3E">
        <w:rPr>
          <w:sz w:val="22"/>
          <w:szCs w:val="22"/>
        </w:rPr>
        <w:br/>
        <w:t xml:space="preserve">        </w:t>
      </w:r>
      <w:r w:rsidRPr="004F4A3E">
        <w:rPr>
          <w:b/>
          <w:bCs/>
          <w:sz w:val="22"/>
          <w:szCs w:val="22"/>
        </w:rPr>
        <w:t>Elective</w:t>
      </w:r>
      <w:r w:rsidRPr="004F4A3E">
        <w:rPr>
          <w:sz w:val="22"/>
          <w:szCs w:val="22"/>
        </w:rPr>
        <w:t>: No</w:t>
      </w:r>
    </w:p>
    <w:p w14:paraId="1BEA39E8" w14:textId="77A51DAC" w:rsidR="00F2576B" w:rsidRPr="004F4A3E" w:rsidRDefault="00F2576B" w:rsidP="00F2576B">
      <w:pPr>
        <w:rPr>
          <w:sz w:val="22"/>
          <w:szCs w:val="22"/>
        </w:rPr>
      </w:pPr>
      <w:r w:rsidRPr="004F4A3E">
        <w:rPr>
          <w:sz w:val="22"/>
          <w:szCs w:val="22"/>
        </w:rPr>
        <w:t xml:space="preserve">        </w:t>
      </w:r>
      <w:r w:rsidRPr="004F4A3E">
        <w:rPr>
          <w:b/>
          <w:bCs/>
          <w:sz w:val="22"/>
          <w:szCs w:val="22"/>
        </w:rPr>
        <w:t>Credit</w:t>
      </w:r>
      <w:r w:rsidRPr="004F4A3E">
        <w:rPr>
          <w:sz w:val="22"/>
          <w:szCs w:val="22"/>
        </w:rPr>
        <w:t>: none</w:t>
      </w:r>
    </w:p>
    <w:p w14:paraId="14704EB7" w14:textId="3402E91A" w:rsidR="00F2576B" w:rsidRPr="004F4A3E" w:rsidRDefault="00F2576B" w:rsidP="00F2576B">
      <w:pPr>
        <w:rPr>
          <w:sz w:val="22"/>
          <w:szCs w:val="22"/>
        </w:rPr>
      </w:pPr>
      <w:r w:rsidRPr="004F4A3E">
        <w:rPr>
          <w:sz w:val="22"/>
          <w:szCs w:val="22"/>
        </w:rPr>
        <w:t xml:space="preserve">        </w:t>
      </w:r>
      <w:r w:rsidRPr="004F4A3E">
        <w:rPr>
          <w:b/>
          <w:bCs/>
          <w:sz w:val="22"/>
          <w:szCs w:val="22"/>
        </w:rPr>
        <w:t>Prerequisites</w:t>
      </w:r>
      <w:r w:rsidR="00A256FC" w:rsidRPr="004F4A3E">
        <w:rPr>
          <w:sz w:val="22"/>
          <w:szCs w:val="22"/>
        </w:rPr>
        <w:t>: none</w:t>
      </w:r>
    </w:p>
    <w:p w14:paraId="4A820DC3" w14:textId="1ABA8C4A" w:rsidR="00F2576B" w:rsidRPr="00F2576B" w:rsidRDefault="00F2576B" w:rsidP="00F2576B">
      <w:r w:rsidRPr="004F4A3E">
        <w:rPr>
          <w:sz w:val="22"/>
          <w:szCs w:val="22"/>
        </w:rPr>
        <w:t xml:space="preserve">        </w:t>
      </w:r>
      <w:r w:rsidRPr="004F4A3E">
        <w:rPr>
          <w:b/>
          <w:bCs/>
          <w:sz w:val="22"/>
          <w:szCs w:val="22"/>
        </w:rPr>
        <w:t>Course description</w:t>
      </w:r>
      <w:r w:rsidR="00D73BAF" w:rsidRPr="004F4A3E">
        <w:rPr>
          <w:sz w:val="22"/>
          <w:szCs w:val="22"/>
        </w:rPr>
        <w:t>: Sixth</w:t>
      </w:r>
      <w:r w:rsidR="00D73BAF">
        <w:t xml:space="preserve"> grade mathematics focuses on four critical areas:  </w:t>
      </w:r>
      <w:r w:rsidR="00D73BAF">
        <w:br/>
        <w:t xml:space="preserve">        1) connecting ratio, rate, and percentage to whole number multiplication and</w:t>
      </w:r>
      <w:r w:rsidR="00D73BAF">
        <w:br/>
        <w:t xml:space="preserve">         division to solve problems 2) division of fractions and system of rational numbers </w:t>
      </w:r>
      <w:r w:rsidR="00D73BAF">
        <w:br/>
        <w:t xml:space="preserve">         3) writing, interpreting, and using expressions and equations 4) developing </w:t>
      </w:r>
      <w:r w:rsidR="00D73BAF">
        <w:br/>
        <w:t xml:space="preserve">         understanding of statistical thinking.</w:t>
      </w:r>
    </w:p>
    <w:p w14:paraId="579B3712" w14:textId="77777777" w:rsidR="0083318D" w:rsidRPr="001F6994" w:rsidRDefault="0083318D" w:rsidP="0083318D">
      <w:pPr>
        <w:rPr>
          <w:rFonts w:ascii="Blackbaud Screen" w:hAnsi="Blackbaud Screen" w:cs="Blackbaud Screen"/>
          <w:sz w:val="20"/>
          <w:szCs w:val="20"/>
        </w:rPr>
      </w:pPr>
    </w:p>
    <w:p w14:paraId="789C9A8E" w14:textId="77777777" w:rsidR="0083318D" w:rsidRPr="00590BB9" w:rsidRDefault="0083318D" w:rsidP="00AF2732">
      <w:pPr>
        <w:rPr>
          <w:rFonts w:asciiTheme="minorHAnsi" w:hAnsiTheme="minorHAnsi" w:cs="Blackbaud Screen"/>
          <w:b/>
          <w:sz w:val="22"/>
          <w:szCs w:val="22"/>
        </w:rPr>
      </w:pPr>
      <w:r w:rsidRPr="00590BB9">
        <w:rPr>
          <w:rFonts w:asciiTheme="minorHAnsi" w:hAnsiTheme="minorHAnsi" w:cs="Blackbaud Screen"/>
          <w:b/>
          <w:sz w:val="22"/>
          <w:szCs w:val="22"/>
        </w:rPr>
        <w:t xml:space="preserve">Math 7 (MA107) </w:t>
      </w:r>
    </w:p>
    <w:p w14:paraId="2AE244CE" w14:textId="773C8C83"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7</w:t>
      </w:r>
      <w:r w:rsidRPr="00590BB9">
        <w:rPr>
          <w:rFonts w:asciiTheme="minorHAnsi" w:hAnsiTheme="minorHAnsi" w:cs="Blackbaud Screen"/>
          <w:sz w:val="22"/>
          <w:szCs w:val="22"/>
        </w:rPr>
        <w:t xml:space="preserve"> or by placement</w:t>
      </w:r>
    </w:p>
    <w:p w14:paraId="45765932" w14:textId="225AEC8C"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p>
    <w:p w14:paraId="68489C24" w14:textId="3E1EF257"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Required</w:t>
      </w:r>
      <w:r w:rsidRPr="00590BB9">
        <w:rPr>
          <w:rFonts w:asciiTheme="minorHAnsi" w:hAnsiTheme="minorHAnsi" w:cs="Blackbaud Screen"/>
          <w:sz w:val="22"/>
          <w:szCs w:val="22"/>
        </w:rPr>
        <w:t xml:space="preserve"> (</w:t>
      </w:r>
      <w:r w:rsidR="007D7E10" w:rsidRPr="00590BB9">
        <w:rPr>
          <w:rFonts w:asciiTheme="minorHAnsi" w:hAnsiTheme="minorHAnsi" w:cs="Blackbaud Screen"/>
          <w:sz w:val="22"/>
          <w:szCs w:val="22"/>
        </w:rPr>
        <w:t xml:space="preserve">unless bypassed by advanced placement into </w:t>
      </w:r>
      <w:r w:rsidRPr="00590BB9">
        <w:rPr>
          <w:rFonts w:asciiTheme="minorHAnsi" w:hAnsiTheme="minorHAnsi" w:cs="Blackbaud Screen"/>
          <w:sz w:val="22"/>
          <w:szCs w:val="22"/>
        </w:rPr>
        <w:t>Pre-Algebra or Algebra 1)</w:t>
      </w:r>
    </w:p>
    <w:p w14:paraId="449B0E22" w14:textId="38E5ACF2"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Math 6 or equivalent</w:t>
      </w:r>
    </w:p>
    <w:p w14:paraId="0B7A0E43" w14:textId="3D472BD8" w:rsidR="0083318D" w:rsidRDefault="0083318D" w:rsidP="00AF2732">
      <w:pPr>
        <w:ind w:left="432"/>
        <w:rPr>
          <w:rFonts w:asciiTheme="minorHAnsi" w:eastAsiaTheme="minorHAnsi" w:hAnsiTheme="minorHAnsi" w:cs="Blackbaud Screen"/>
          <w:sz w:val="22"/>
          <w:szCs w:val="22"/>
          <w:lang w:bidi="ar-SA"/>
        </w:rPr>
      </w:pPr>
      <w:r w:rsidRPr="00590BB9">
        <w:rPr>
          <w:rFonts w:asciiTheme="minorHAnsi" w:hAnsiTheme="minorHAnsi" w:cs="Blackbaud Screen"/>
          <w:b/>
          <w:sz w:val="22"/>
          <w:szCs w:val="22"/>
        </w:rPr>
        <w:t>Course description</w:t>
      </w:r>
      <w:r w:rsidR="00AF2732">
        <w:rPr>
          <w:rFonts w:asciiTheme="minorHAnsi" w:hAnsiTheme="minorHAnsi" w:cs="Blackbaud Screen"/>
          <w:b/>
          <w:sz w:val="22"/>
          <w:szCs w:val="22"/>
        </w:rPr>
        <w:t xml:space="preserve">: </w:t>
      </w:r>
      <w:r w:rsidR="00AF2732" w:rsidRPr="00AF2732">
        <w:rPr>
          <w:rFonts w:asciiTheme="minorHAnsi" w:eastAsiaTheme="minorHAnsi" w:hAnsiTheme="minorHAnsi" w:cs="Blackbaud Screen"/>
          <w:sz w:val="22"/>
          <w:szCs w:val="22"/>
          <w:lang w:bidi="ar-SA"/>
        </w:rPr>
        <w:t xml:space="preserve">Math 7 </w:t>
      </w:r>
      <w:r w:rsidR="00D73BAF">
        <w:rPr>
          <w:rFonts w:asciiTheme="minorHAnsi" w:eastAsiaTheme="minorHAnsi" w:hAnsiTheme="minorHAnsi" w:cs="Blackbaud Screen"/>
          <w:sz w:val="22"/>
          <w:szCs w:val="22"/>
          <w:lang w:bidi="ar-SA"/>
        </w:rPr>
        <w:t>emphasizes the foundations of algebra.  Topics in grade seven include proportional reasoning, integer computation, solving two-step linear equations, and recognizing different representations for relationships.  Students will apply the properties of real numbers in solving equations, solve inequalities, and use data analysis techniques to make inferences, conjectures, and predictions.</w:t>
      </w:r>
    </w:p>
    <w:p w14:paraId="6E69D92E" w14:textId="77777777" w:rsidR="00D73BAF" w:rsidRPr="00590BB9" w:rsidRDefault="00D73BAF" w:rsidP="00AF2732">
      <w:pPr>
        <w:ind w:left="432"/>
        <w:rPr>
          <w:rFonts w:asciiTheme="minorHAnsi" w:hAnsiTheme="minorHAnsi" w:cs="Blackbaud Screen"/>
          <w:sz w:val="22"/>
          <w:szCs w:val="22"/>
        </w:rPr>
      </w:pPr>
    </w:p>
    <w:p w14:paraId="74B2F513" w14:textId="77777777" w:rsidR="00884A81" w:rsidRDefault="00884A81" w:rsidP="00AF2732">
      <w:pPr>
        <w:rPr>
          <w:rFonts w:asciiTheme="minorHAnsi" w:hAnsiTheme="minorHAnsi" w:cs="Blackbaud Screen"/>
          <w:b/>
          <w:sz w:val="22"/>
          <w:szCs w:val="22"/>
        </w:rPr>
      </w:pPr>
    </w:p>
    <w:p w14:paraId="510DB65A" w14:textId="77777777" w:rsidR="00884A81" w:rsidRDefault="00884A81" w:rsidP="00AF2732">
      <w:pPr>
        <w:rPr>
          <w:rFonts w:asciiTheme="minorHAnsi" w:hAnsiTheme="minorHAnsi" w:cs="Blackbaud Screen"/>
          <w:b/>
          <w:sz w:val="22"/>
          <w:szCs w:val="22"/>
        </w:rPr>
      </w:pPr>
    </w:p>
    <w:p w14:paraId="6687A97D" w14:textId="1070C3A1" w:rsidR="0083318D" w:rsidRPr="00590BB9" w:rsidRDefault="0083318D" w:rsidP="00AF2732">
      <w:pPr>
        <w:rPr>
          <w:rFonts w:asciiTheme="minorHAnsi" w:hAnsiTheme="minorHAnsi" w:cs="Blackbaud Screen"/>
          <w:b/>
          <w:sz w:val="22"/>
          <w:szCs w:val="22"/>
        </w:rPr>
      </w:pPr>
      <w:r w:rsidRPr="00590BB9">
        <w:rPr>
          <w:rFonts w:asciiTheme="minorHAnsi" w:hAnsiTheme="minorHAnsi" w:cs="Blackbaud Screen"/>
          <w:b/>
          <w:sz w:val="22"/>
          <w:szCs w:val="22"/>
        </w:rPr>
        <w:lastRenderedPageBreak/>
        <w:t>Math 8/ Pre-Algebra (MA</w:t>
      </w:r>
      <w:r w:rsidR="009C4426">
        <w:rPr>
          <w:rFonts w:asciiTheme="minorHAnsi" w:hAnsiTheme="minorHAnsi" w:cs="Blackbaud Screen"/>
          <w:b/>
          <w:sz w:val="22"/>
          <w:szCs w:val="22"/>
        </w:rPr>
        <w:t>PA</w:t>
      </w:r>
      <w:r w:rsidRPr="00590BB9">
        <w:rPr>
          <w:rFonts w:asciiTheme="minorHAnsi" w:hAnsiTheme="minorHAnsi" w:cs="Blackbaud Screen"/>
          <w:b/>
          <w:sz w:val="22"/>
          <w:szCs w:val="22"/>
        </w:rPr>
        <w:t>08)</w:t>
      </w:r>
    </w:p>
    <w:p w14:paraId="7D7E0CFA" w14:textId="005C5510"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8</w:t>
      </w:r>
      <w:r w:rsidRPr="00590BB9">
        <w:rPr>
          <w:rFonts w:asciiTheme="minorHAnsi" w:hAnsiTheme="minorHAnsi" w:cs="Blackbaud Screen"/>
          <w:sz w:val="22"/>
          <w:szCs w:val="22"/>
        </w:rPr>
        <w:t xml:space="preserve"> or by placement</w:t>
      </w:r>
    </w:p>
    <w:p w14:paraId="67C4DA97" w14:textId="768311AD"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r w:rsidRPr="00590BB9">
        <w:rPr>
          <w:rFonts w:asciiTheme="minorHAnsi" w:hAnsiTheme="minorHAnsi" w:cs="Blackbaud Screen"/>
          <w:sz w:val="22"/>
          <w:szCs w:val="22"/>
        </w:rPr>
        <w:t xml:space="preserve"> </w:t>
      </w:r>
    </w:p>
    <w:p w14:paraId="0602B1CB" w14:textId="2EC0485C" w:rsidR="007D7E10"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Required</w:t>
      </w:r>
      <w:r w:rsidR="007D7E10" w:rsidRPr="00590BB9">
        <w:rPr>
          <w:rFonts w:asciiTheme="minorHAnsi" w:hAnsiTheme="minorHAnsi" w:cs="Blackbaud Screen"/>
          <w:sz w:val="22"/>
          <w:szCs w:val="22"/>
        </w:rPr>
        <w:t xml:space="preserve"> </w:t>
      </w:r>
    </w:p>
    <w:p w14:paraId="306B718B" w14:textId="7DF02082" w:rsidR="0083318D" w:rsidRPr="00590BB9"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Math 7 or equivalent.  </w:t>
      </w:r>
    </w:p>
    <w:p w14:paraId="24EFAF33" w14:textId="4A064B06" w:rsidR="0083318D" w:rsidRPr="00AF2732" w:rsidRDefault="0083318D" w:rsidP="00AF2732">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Provides</w:t>
      </w:r>
      <w:r w:rsidR="00D73BAF">
        <w:rPr>
          <w:rFonts w:asciiTheme="minorHAnsi" w:hAnsiTheme="minorHAnsi" w:cs="Blackbaud Screen"/>
          <w:sz w:val="22"/>
          <w:szCs w:val="22"/>
        </w:rPr>
        <w:t xml:space="preserve"> students with additional instruction and time to acquire the concepts and skills necessary for success in Algebra 1.  Students will gain proficiency in computation with rational numbers and will use proportions to solve a variety of problems.  New concepts include solving multistep equations and inequalities, graphing linear equations, visualizing three-dimensional shapes represented in two-dimensional drawings, and applying transformations to geometry shapes in the coordinate plane.  Students will verify and apply the Pythagorean Theorem and represent relations and functions, using tables, graphs, and rules.</w:t>
      </w:r>
    </w:p>
    <w:p w14:paraId="1A20F8DE" w14:textId="77777777" w:rsidR="0083318D" w:rsidRPr="00590BB9" w:rsidRDefault="0083318D" w:rsidP="00AF2732">
      <w:pPr>
        <w:rPr>
          <w:rFonts w:asciiTheme="minorHAnsi" w:hAnsiTheme="minorHAnsi" w:cs="Blackbaud Screen"/>
          <w:sz w:val="22"/>
          <w:szCs w:val="22"/>
        </w:rPr>
      </w:pPr>
    </w:p>
    <w:p w14:paraId="79D86C9B" w14:textId="77777777" w:rsidR="00011C1A" w:rsidRDefault="0083318D" w:rsidP="00011C1A">
      <w:pPr>
        <w:rPr>
          <w:rFonts w:asciiTheme="minorHAnsi" w:hAnsiTheme="minorHAnsi" w:cs="Blackbaud Screen"/>
          <w:b/>
          <w:bCs/>
          <w:sz w:val="22"/>
          <w:szCs w:val="22"/>
        </w:rPr>
      </w:pPr>
      <w:r w:rsidRPr="00590BB9">
        <w:rPr>
          <w:rFonts w:asciiTheme="minorHAnsi" w:hAnsiTheme="minorHAnsi" w:cs="Blackbaud Screen"/>
          <w:b/>
          <w:sz w:val="22"/>
          <w:szCs w:val="22"/>
        </w:rPr>
        <w:t>Algebra I (MA209)</w:t>
      </w:r>
      <w:r w:rsidR="00011C1A">
        <w:rPr>
          <w:rFonts w:asciiTheme="minorHAnsi" w:hAnsiTheme="minorHAnsi" w:cs="Blackbaud Screen"/>
          <w:b/>
          <w:sz w:val="22"/>
          <w:szCs w:val="22"/>
        </w:rPr>
        <w:t xml:space="preserve"> </w:t>
      </w:r>
      <w:r w:rsidR="00011C1A">
        <w:rPr>
          <w:rFonts w:asciiTheme="minorHAnsi" w:hAnsiTheme="minorHAnsi" w:cs="Blackbaud Screen"/>
          <w:b/>
          <w:bCs/>
          <w:sz w:val="22"/>
          <w:szCs w:val="22"/>
        </w:rPr>
        <w:t>* Honors available for weighted credit</w:t>
      </w:r>
    </w:p>
    <w:p w14:paraId="32CE536F" w14:textId="41452468" w:rsidR="0083318D" w:rsidRPr="00590BB9" w:rsidRDefault="0083318D" w:rsidP="00240B37">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8</w:t>
      </w:r>
      <w:r w:rsidRPr="00590BB9">
        <w:rPr>
          <w:rFonts w:asciiTheme="minorHAnsi" w:hAnsiTheme="minorHAnsi" w:cs="Blackbaud Screen"/>
          <w:sz w:val="22"/>
          <w:szCs w:val="22"/>
        </w:rPr>
        <w:t>, 9 or by placement</w:t>
      </w:r>
    </w:p>
    <w:p w14:paraId="30639048" w14:textId="5CBA8FD0" w:rsidR="0083318D" w:rsidRPr="00590BB9" w:rsidRDefault="0083318D" w:rsidP="00240B37">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p>
    <w:p w14:paraId="76A2F484" w14:textId="4F6E2440" w:rsidR="0083318D" w:rsidRPr="00590BB9" w:rsidRDefault="0083318D" w:rsidP="00240B37">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648B6E67" w14:textId="55DC62D4" w:rsidR="0083318D" w:rsidRPr="00590BB9" w:rsidRDefault="0083318D" w:rsidP="00240B37">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Math 8/ Pre-Algebra or placement based upon previous performance in mathematics and cumulative assessment of skills. </w:t>
      </w:r>
    </w:p>
    <w:p w14:paraId="54174866" w14:textId="2873A26C" w:rsidR="0083318D" w:rsidRDefault="0083318D" w:rsidP="00240B37">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Algebra</w:t>
      </w:r>
      <w:r w:rsidR="00130686">
        <w:rPr>
          <w:rFonts w:cs="Calibri"/>
          <w:color w:val="222222"/>
          <w:sz w:val="22"/>
          <w:szCs w:val="22"/>
          <w:shd w:val="clear" w:color="auto" w:fill="FFFFFF"/>
        </w:rPr>
        <w:t xml:space="preserve"> 1 </w:t>
      </w:r>
      <w:r w:rsidR="006A3D0B">
        <w:rPr>
          <w:rFonts w:cs="Calibri"/>
          <w:color w:val="222222"/>
          <w:sz w:val="22"/>
          <w:szCs w:val="22"/>
          <w:shd w:val="clear" w:color="auto" w:fill="FFFFFF"/>
        </w:rPr>
        <w:t>has the students use the tool of algebra to represent and solve a variety of practical problems.  Tables and graphs will be used to interpret algebraic expressions, equations, and inequalities and to analyze behaviors of functions.</w:t>
      </w:r>
    </w:p>
    <w:p w14:paraId="0689787C" w14:textId="77777777" w:rsidR="00F2576B" w:rsidRDefault="00F2576B" w:rsidP="00240B37">
      <w:pPr>
        <w:ind w:left="432"/>
        <w:rPr>
          <w:rFonts w:asciiTheme="minorHAnsi" w:hAnsiTheme="minorHAnsi" w:cs="Blackbaud Screen"/>
          <w:sz w:val="22"/>
          <w:szCs w:val="22"/>
        </w:rPr>
      </w:pPr>
    </w:p>
    <w:p w14:paraId="71D140A0"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Geometry (MA210)</w:t>
      </w:r>
    </w:p>
    <w:p w14:paraId="03A9249A" w14:textId="0CBDD41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9</w:t>
      </w:r>
      <w:r w:rsidRPr="00590BB9">
        <w:rPr>
          <w:rFonts w:asciiTheme="minorHAnsi" w:hAnsiTheme="minorHAnsi" w:cs="Blackbaud Screen"/>
          <w:sz w:val="22"/>
          <w:szCs w:val="22"/>
        </w:rPr>
        <w:t>-12</w:t>
      </w:r>
    </w:p>
    <w:p w14:paraId="0AEDDFC5" w14:textId="26B9E93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p>
    <w:p w14:paraId="62AE4867" w14:textId="47F9F9D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531C8E54" w14:textId="0AE0304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Algebra I.</w:t>
      </w:r>
    </w:p>
    <w:p w14:paraId="098D1079" w14:textId="56A70A37" w:rsidR="0083318D" w:rsidRPr="00590BB9" w:rsidRDefault="0083318D" w:rsidP="0083318D">
      <w:pPr>
        <w:ind w:left="432"/>
        <w:jc w:val="both"/>
        <w:rPr>
          <w:rFonts w:asciiTheme="minorHAnsi" w:hAnsiTheme="minorHAnsi" w:cs="Blackbaud Screen"/>
          <w:sz w:val="22"/>
          <w:szCs w:val="22"/>
        </w:rPr>
      </w:pPr>
      <w:r w:rsidRPr="00590BB9">
        <w:rPr>
          <w:rFonts w:asciiTheme="minorHAnsi" w:hAnsiTheme="minorHAnsi" w:cs="Blackbaud Screen"/>
          <w:b/>
          <w:sz w:val="22"/>
          <w:szCs w:val="22"/>
        </w:rPr>
        <w:t>Course description</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Geometry</w:t>
      </w:r>
      <w:r w:rsidR="00011C1A">
        <w:t xml:space="preserve"> includes, among other things, properties of geometric figures, trigonometric relationships, and reasoning to justify conclusions. Methods of justification will include paragraph proofs, two-column proofs, indirect proofs, coordinate proofs, algebraic methods, and verbal arguments. A gradual development of formal proof will be encouraged. Inductive and intuitive approaches to proof as well as deductive axiomatic methods should be used.</w:t>
      </w:r>
    </w:p>
    <w:p w14:paraId="1F469091" w14:textId="77777777" w:rsidR="0083318D" w:rsidRPr="001F6994" w:rsidRDefault="0083318D" w:rsidP="0083318D">
      <w:pPr>
        <w:ind w:left="432"/>
        <w:rPr>
          <w:rFonts w:ascii="Blackbaud Screen" w:hAnsi="Blackbaud Screen" w:cs="Blackbaud Screen"/>
          <w:sz w:val="20"/>
          <w:szCs w:val="20"/>
        </w:rPr>
      </w:pPr>
    </w:p>
    <w:p w14:paraId="7ADE3A6D" w14:textId="77777777" w:rsidR="00011C1A" w:rsidRDefault="0083318D" w:rsidP="00011C1A">
      <w:pPr>
        <w:rPr>
          <w:rFonts w:asciiTheme="minorHAnsi" w:hAnsiTheme="minorHAnsi" w:cs="Blackbaud Screen"/>
          <w:b/>
          <w:bCs/>
          <w:sz w:val="22"/>
          <w:szCs w:val="22"/>
        </w:rPr>
      </w:pPr>
      <w:r w:rsidRPr="00590BB9">
        <w:rPr>
          <w:rFonts w:asciiTheme="minorHAnsi" w:hAnsiTheme="minorHAnsi" w:cs="Blackbaud Screen"/>
          <w:b/>
          <w:sz w:val="22"/>
          <w:szCs w:val="22"/>
        </w:rPr>
        <w:t>Algebra 2</w:t>
      </w:r>
      <w:r w:rsidR="00011C1A">
        <w:rPr>
          <w:rFonts w:asciiTheme="minorHAnsi" w:hAnsiTheme="minorHAnsi" w:cs="Blackbaud Screen"/>
          <w:b/>
          <w:sz w:val="22"/>
          <w:szCs w:val="22"/>
        </w:rPr>
        <w:t>/Trigonometry</w:t>
      </w:r>
      <w:r w:rsidRPr="00590BB9">
        <w:rPr>
          <w:rFonts w:asciiTheme="minorHAnsi" w:hAnsiTheme="minorHAnsi" w:cs="Blackbaud Screen"/>
          <w:b/>
          <w:sz w:val="22"/>
          <w:szCs w:val="22"/>
        </w:rPr>
        <w:t xml:space="preserve"> (MA211)</w:t>
      </w:r>
      <w:r w:rsidR="00011C1A">
        <w:rPr>
          <w:rFonts w:asciiTheme="minorHAnsi" w:hAnsiTheme="minorHAnsi" w:cs="Blackbaud Screen"/>
          <w:b/>
          <w:sz w:val="22"/>
          <w:szCs w:val="22"/>
        </w:rPr>
        <w:t xml:space="preserve"> </w:t>
      </w:r>
      <w:r w:rsidR="00011C1A">
        <w:rPr>
          <w:rFonts w:asciiTheme="minorHAnsi" w:hAnsiTheme="minorHAnsi" w:cs="Blackbaud Screen"/>
          <w:b/>
          <w:bCs/>
          <w:sz w:val="22"/>
          <w:szCs w:val="22"/>
        </w:rPr>
        <w:t>* Honors available for weighted credit</w:t>
      </w:r>
    </w:p>
    <w:p w14:paraId="29B6AECF" w14:textId="1C66E20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9</w:t>
      </w:r>
      <w:r w:rsidRPr="00590BB9">
        <w:rPr>
          <w:rFonts w:asciiTheme="minorHAnsi" w:hAnsiTheme="minorHAnsi" w:cs="Blackbaud Screen"/>
          <w:sz w:val="22"/>
          <w:szCs w:val="22"/>
        </w:rPr>
        <w:t>-12</w:t>
      </w:r>
    </w:p>
    <w:p w14:paraId="605CF3C5" w14:textId="2F68490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No</w:t>
      </w:r>
    </w:p>
    <w:p w14:paraId="6900ABB9" w14:textId="16895C52"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59C8CC45" w14:textId="4FBCAD0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A256FC" w:rsidRPr="00590BB9">
        <w:rPr>
          <w:rFonts w:asciiTheme="minorHAnsi" w:hAnsiTheme="minorHAnsi" w:cs="Blackbaud Screen"/>
          <w:b/>
          <w:sz w:val="22"/>
          <w:szCs w:val="22"/>
        </w:rPr>
        <w:t xml:space="preserve">: </w:t>
      </w:r>
      <w:r w:rsidR="00A256FC"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Algebra I.</w:t>
      </w:r>
    </w:p>
    <w:p w14:paraId="5713FA07" w14:textId="7BA4654F" w:rsidR="0083318D" w:rsidRPr="00590BB9" w:rsidRDefault="0083318D" w:rsidP="006A3D0B">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Algebra 2 </w:t>
      </w:r>
      <w:r w:rsidR="006A3D0B">
        <w:rPr>
          <w:rFonts w:asciiTheme="minorHAnsi" w:hAnsiTheme="minorHAnsi" w:cs="Blackbaud Screen"/>
          <w:sz w:val="22"/>
          <w:szCs w:val="22"/>
        </w:rPr>
        <w:t>will cover a study of functions, “families of functions”, equations, inequalities, systems of equations and inequalities, polynomials, rational and radical equations, complex numbers, and sequences and series.  Emphasis will be placed on practical applications and modeling throughout the course.  Oral and written communications concerning the language of algebra, logic procedures, and interpretation of results will permeate the course.</w:t>
      </w:r>
      <w:r w:rsidR="00011C1A">
        <w:rPr>
          <w:rFonts w:asciiTheme="minorHAnsi" w:hAnsiTheme="minorHAnsi" w:cs="Blackbaud Screen"/>
          <w:sz w:val="22"/>
          <w:szCs w:val="22"/>
        </w:rPr>
        <w:t xml:space="preserve"> </w:t>
      </w:r>
      <w:r w:rsidR="00011C1A">
        <w:rPr>
          <w:rFonts w:asciiTheme="minorHAnsi" w:hAnsiTheme="minorHAnsi" w:cs="Blackbaud Screen"/>
          <w:sz w:val="22"/>
          <w:szCs w:val="22"/>
        </w:rPr>
        <w:br/>
      </w:r>
      <w:r w:rsidR="00011C1A">
        <w:lastRenderedPageBreak/>
        <w:t>Trigonometry will cover a study of trigonometric definitions, applications, graphing, and solving trigonometric equations and inequalities. Emphasis will be placed on using connections between right triangle rations, trigonometric functions, and circular functions. Applications and modeling will be included throughout the course along with oral and written communications concerning the language of mathematics, logic of procedure, and interpretation of results.</w:t>
      </w:r>
    </w:p>
    <w:p w14:paraId="346BBCCE" w14:textId="77777777" w:rsidR="0083318D" w:rsidRPr="00590BB9" w:rsidRDefault="0083318D" w:rsidP="0083318D">
      <w:pPr>
        <w:ind w:left="432"/>
        <w:rPr>
          <w:rFonts w:asciiTheme="minorHAnsi" w:hAnsiTheme="minorHAnsi" w:cs="Blackbaud Screen"/>
          <w:sz w:val="22"/>
          <w:szCs w:val="22"/>
        </w:rPr>
      </w:pPr>
    </w:p>
    <w:p w14:paraId="7FA1DFFB" w14:textId="1CC419C7" w:rsidR="009D4BD0" w:rsidRDefault="00632016" w:rsidP="009D4BD0">
      <w:pPr>
        <w:pStyle w:val="NormalWeb"/>
        <w:spacing w:before="0" w:beforeAutospacing="0" w:after="0" w:afterAutospacing="0"/>
        <w:rPr>
          <w:rFonts w:asciiTheme="minorHAnsi" w:hAnsiTheme="minorHAnsi" w:cs="Blackbaud Screen"/>
          <w:b/>
          <w:sz w:val="22"/>
          <w:szCs w:val="22"/>
        </w:rPr>
      </w:pPr>
      <w:r>
        <w:rPr>
          <w:rFonts w:asciiTheme="minorHAnsi" w:hAnsiTheme="minorHAnsi" w:cs="Blackbaud Screen"/>
          <w:b/>
          <w:sz w:val="22"/>
          <w:szCs w:val="22"/>
        </w:rPr>
        <w:t>Consumer Math</w:t>
      </w:r>
      <w:r w:rsidR="009D4BD0">
        <w:rPr>
          <w:rFonts w:asciiTheme="minorHAnsi" w:hAnsiTheme="minorHAnsi" w:cs="Blackbaud Screen"/>
          <w:b/>
          <w:sz w:val="22"/>
          <w:szCs w:val="22"/>
        </w:rPr>
        <w:t xml:space="preserve"> </w:t>
      </w:r>
      <w:r>
        <w:rPr>
          <w:rFonts w:asciiTheme="minorHAnsi" w:hAnsiTheme="minorHAnsi" w:cs="Blackbaud Screen"/>
          <w:b/>
          <w:sz w:val="22"/>
          <w:szCs w:val="22"/>
        </w:rPr>
        <w:t>(</w:t>
      </w:r>
      <w:r w:rsidR="00300C7E">
        <w:rPr>
          <w:rFonts w:asciiTheme="minorHAnsi" w:hAnsiTheme="minorHAnsi" w:cs="Blackbaud Screen"/>
          <w:b/>
          <w:sz w:val="22"/>
          <w:szCs w:val="22"/>
        </w:rPr>
        <w:t>MACON</w:t>
      </w:r>
      <w:r w:rsidR="009C4426">
        <w:rPr>
          <w:rFonts w:asciiTheme="minorHAnsi" w:hAnsiTheme="minorHAnsi" w:cs="Blackbaud Screen"/>
          <w:b/>
          <w:sz w:val="22"/>
          <w:szCs w:val="22"/>
        </w:rPr>
        <w:t>)</w:t>
      </w:r>
      <w:r w:rsidR="009D4BD0">
        <w:rPr>
          <w:rFonts w:asciiTheme="minorHAnsi" w:hAnsiTheme="minorHAnsi" w:cs="Blackbaud Screen"/>
          <w:b/>
          <w:sz w:val="22"/>
          <w:szCs w:val="22"/>
        </w:rPr>
        <w:br/>
        <w:t xml:space="preserve">        Grade level</w:t>
      </w:r>
      <w:r>
        <w:rPr>
          <w:rFonts w:asciiTheme="minorHAnsi" w:hAnsiTheme="minorHAnsi" w:cs="Blackbaud Screen"/>
          <w:b/>
          <w:sz w:val="22"/>
          <w:szCs w:val="22"/>
        </w:rPr>
        <w:t>: 10</w:t>
      </w:r>
      <w:r w:rsidR="009D4BD0">
        <w:rPr>
          <w:rFonts w:asciiTheme="minorHAnsi" w:hAnsiTheme="minorHAnsi" w:cs="Blackbaud Screen"/>
          <w:b/>
          <w:sz w:val="22"/>
          <w:szCs w:val="22"/>
        </w:rPr>
        <w:t>-12</w:t>
      </w:r>
      <w:r w:rsidR="009D4BD0">
        <w:rPr>
          <w:rFonts w:asciiTheme="minorHAnsi" w:hAnsiTheme="minorHAnsi" w:cs="Blackbaud Screen"/>
          <w:b/>
          <w:sz w:val="22"/>
          <w:szCs w:val="22"/>
        </w:rPr>
        <w:br/>
        <w:t xml:space="preserve">        Elective: Yes</w:t>
      </w:r>
    </w:p>
    <w:p w14:paraId="69124D9D" w14:textId="5D5D723F" w:rsidR="00011C1A" w:rsidRDefault="009D4BD0" w:rsidP="00720664">
      <w:pPr>
        <w:pStyle w:val="NormalWeb"/>
        <w:spacing w:before="0" w:beforeAutospacing="0" w:after="0" w:afterAutospacing="0"/>
        <w:rPr>
          <w:rFonts w:asciiTheme="minorHAnsi" w:hAnsiTheme="minorHAnsi" w:cs="Blackbaud Screen"/>
          <w:bCs/>
          <w:sz w:val="22"/>
          <w:szCs w:val="22"/>
        </w:rPr>
      </w:pPr>
      <w:r>
        <w:rPr>
          <w:rFonts w:asciiTheme="minorHAnsi" w:hAnsiTheme="minorHAnsi" w:cs="Blackbaud Screen"/>
          <w:b/>
          <w:sz w:val="22"/>
          <w:szCs w:val="22"/>
        </w:rPr>
        <w:t xml:space="preserve">        Credit: 1 unit</w:t>
      </w:r>
      <w:r>
        <w:rPr>
          <w:rFonts w:asciiTheme="minorHAnsi" w:hAnsiTheme="minorHAnsi" w:cs="Blackbaud Screen"/>
          <w:b/>
          <w:sz w:val="22"/>
          <w:szCs w:val="22"/>
        </w:rPr>
        <w:br/>
        <w:t xml:space="preserve">        Prerequisites: Algebra II/Trigonometry</w:t>
      </w:r>
      <w:r w:rsidR="00720664">
        <w:rPr>
          <w:rFonts w:asciiTheme="minorHAnsi" w:hAnsiTheme="minorHAnsi" w:cs="Blackbaud Screen"/>
          <w:b/>
          <w:sz w:val="22"/>
          <w:szCs w:val="22"/>
        </w:rPr>
        <w:br/>
      </w:r>
      <w:r>
        <w:rPr>
          <w:rFonts w:asciiTheme="minorHAnsi" w:hAnsiTheme="minorHAnsi" w:cs="Blackbaud Screen"/>
          <w:b/>
          <w:sz w:val="22"/>
          <w:szCs w:val="22"/>
        </w:rPr>
        <w:t xml:space="preserve">       </w:t>
      </w:r>
      <w:r w:rsidR="00720664" w:rsidRPr="004F4A3E">
        <w:rPr>
          <w:rFonts w:asciiTheme="minorHAnsi" w:hAnsiTheme="minorHAnsi" w:cs="Blackbaud Screen"/>
          <w:b/>
          <w:sz w:val="22"/>
          <w:szCs w:val="22"/>
        </w:rPr>
        <w:t>C</w:t>
      </w:r>
      <w:r w:rsidRPr="004F4A3E">
        <w:rPr>
          <w:rFonts w:asciiTheme="minorHAnsi" w:hAnsiTheme="minorHAnsi" w:cs="Blackbaud Screen"/>
          <w:b/>
          <w:sz w:val="22"/>
          <w:szCs w:val="22"/>
        </w:rPr>
        <w:t>ourse Description</w:t>
      </w:r>
      <w:r w:rsidRPr="00720664">
        <w:rPr>
          <w:rFonts w:asciiTheme="minorHAnsi" w:hAnsiTheme="minorHAnsi" w:cs="Blackbaud Screen"/>
          <w:bCs/>
          <w:sz w:val="22"/>
          <w:szCs w:val="22"/>
        </w:rPr>
        <w:t xml:space="preserve">: </w:t>
      </w:r>
      <w:r w:rsidR="00BA359C" w:rsidRPr="00BA359C">
        <w:rPr>
          <w:rFonts w:asciiTheme="minorHAnsi" w:hAnsiTheme="minorHAnsi" w:cs="Blackbaud Screen"/>
          <w:bCs/>
          <w:sz w:val="22"/>
          <w:szCs w:val="22"/>
          <w:lang w:bidi="en-US"/>
        </w:rPr>
        <w:t>Consumer Math helps students develop the knowledge and skills they need to successfully handle their personal finances. Using math as a consumer is inescapable. From buying food and clothing to taking out loans for cars and houses, Consumer Math prepares students for making real-world financial decisions. This course teaches students how to be good stewards of the resources God has given them through basic math and principles for handling money students and an understanding of scriptural teaching about money.</w:t>
      </w:r>
    </w:p>
    <w:p w14:paraId="296A749C" w14:textId="77777777" w:rsidR="00632016" w:rsidRDefault="00632016" w:rsidP="00632016">
      <w:pPr>
        <w:rPr>
          <w:rFonts w:asciiTheme="minorHAnsi" w:hAnsiTheme="minorHAnsi" w:cs="Blackbaud Screen"/>
          <w:b/>
          <w:sz w:val="22"/>
          <w:szCs w:val="22"/>
        </w:rPr>
      </w:pPr>
    </w:p>
    <w:p w14:paraId="74085225" w14:textId="74334B93" w:rsidR="00632016" w:rsidRPr="00590BB9" w:rsidRDefault="00632016" w:rsidP="00632016">
      <w:pPr>
        <w:rPr>
          <w:rFonts w:asciiTheme="minorHAnsi" w:hAnsiTheme="minorHAnsi" w:cs="Blackbaud Screen"/>
          <w:b/>
          <w:sz w:val="22"/>
          <w:szCs w:val="22"/>
        </w:rPr>
      </w:pPr>
      <w:r>
        <w:rPr>
          <w:rFonts w:asciiTheme="minorHAnsi" w:hAnsiTheme="minorHAnsi" w:cs="Blackbaud Screen"/>
          <w:b/>
          <w:sz w:val="22"/>
          <w:szCs w:val="22"/>
        </w:rPr>
        <w:t>Prec</w:t>
      </w:r>
      <w:r w:rsidRPr="00590BB9">
        <w:rPr>
          <w:rFonts w:asciiTheme="minorHAnsi" w:hAnsiTheme="minorHAnsi" w:cs="Blackbaud Screen"/>
          <w:b/>
          <w:sz w:val="22"/>
          <w:szCs w:val="22"/>
        </w:rPr>
        <w:t>alculus (</w:t>
      </w:r>
      <w:r w:rsidR="00300C7E">
        <w:rPr>
          <w:rFonts w:asciiTheme="minorHAnsi" w:hAnsiTheme="minorHAnsi" w:cs="Blackbaud Screen"/>
          <w:b/>
          <w:sz w:val="22"/>
          <w:szCs w:val="22"/>
        </w:rPr>
        <w:t>MA215</w:t>
      </w:r>
      <w:r w:rsidRPr="00590BB9">
        <w:rPr>
          <w:rFonts w:asciiTheme="minorHAnsi" w:hAnsiTheme="minorHAnsi" w:cs="Blackbaud Screen"/>
          <w:b/>
          <w:sz w:val="22"/>
          <w:szCs w:val="22"/>
        </w:rPr>
        <w:t>)</w:t>
      </w:r>
    </w:p>
    <w:p w14:paraId="7E444E99" w14:textId="77777777" w:rsidR="00632016" w:rsidRPr="00590BB9" w:rsidRDefault="00632016" w:rsidP="00632016">
      <w:pPr>
        <w:ind w:left="432"/>
        <w:rPr>
          <w:rFonts w:asciiTheme="minorHAnsi" w:hAnsiTheme="minorHAnsi" w:cs="Blackbaud Screen"/>
          <w:sz w:val="22"/>
          <w:szCs w:val="22"/>
        </w:rPr>
      </w:pPr>
      <w:r w:rsidRPr="00590BB9">
        <w:rPr>
          <w:rFonts w:asciiTheme="minorHAnsi" w:hAnsiTheme="minorHAnsi" w:cs="Blackbaud Screen"/>
          <w:b/>
          <w:sz w:val="22"/>
          <w:szCs w:val="22"/>
        </w:rPr>
        <w:t xml:space="preserve">Grade Level: </w:t>
      </w:r>
      <w:r w:rsidRPr="00590BB9">
        <w:rPr>
          <w:rFonts w:asciiTheme="minorHAnsi" w:hAnsiTheme="minorHAnsi" w:cs="Blackbaud Screen"/>
          <w:sz w:val="22"/>
          <w:szCs w:val="22"/>
        </w:rPr>
        <w:t>11, 12</w:t>
      </w:r>
    </w:p>
    <w:p w14:paraId="1D8838D9" w14:textId="77777777" w:rsidR="00632016" w:rsidRPr="00590BB9" w:rsidRDefault="00632016" w:rsidP="00632016">
      <w:pPr>
        <w:ind w:left="432"/>
        <w:rPr>
          <w:rFonts w:asciiTheme="minorHAnsi" w:hAnsiTheme="minorHAnsi" w:cs="Blackbaud Screen"/>
          <w:sz w:val="22"/>
          <w:szCs w:val="22"/>
        </w:rPr>
      </w:pPr>
      <w:r w:rsidRPr="00590BB9">
        <w:rPr>
          <w:rFonts w:asciiTheme="minorHAnsi" w:hAnsiTheme="minorHAnsi" w:cs="Blackbaud Screen"/>
          <w:b/>
          <w:sz w:val="22"/>
          <w:szCs w:val="22"/>
        </w:rPr>
        <w:t xml:space="preserve">Elective: </w:t>
      </w:r>
      <w:r w:rsidRPr="00590BB9">
        <w:rPr>
          <w:rFonts w:asciiTheme="minorHAnsi" w:hAnsiTheme="minorHAnsi" w:cs="Blackbaud Screen"/>
          <w:sz w:val="22"/>
          <w:szCs w:val="22"/>
        </w:rPr>
        <w:t>Yes</w:t>
      </w:r>
    </w:p>
    <w:p w14:paraId="0DF99AA7" w14:textId="39A8CC33" w:rsidR="00632016" w:rsidRPr="00590BB9" w:rsidRDefault="00632016" w:rsidP="00632016">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Credit: </w:t>
      </w:r>
      <w:r w:rsidRPr="00590BB9">
        <w:rPr>
          <w:rFonts w:asciiTheme="minorHAnsi" w:hAnsiTheme="minorHAnsi" w:cs="Blackbaud Screen"/>
          <w:sz w:val="22"/>
          <w:szCs w:val="22"/>
        </w:rPr>
        <w:t>1 unit</w:t>
      </w:r>
    </w:p>
    <w:p w14:paraId="3BAEA686" w14:textId="2B7C53B7" w:rsidR="00632016" w:rsidRPr="00590BB9" w:rsidRDefault="00632016" w:rsidP="00632016">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w:t>
      </w:r>
      <w:r>
        <w:rPr>
          <w:rFonts w:asciiTheme="minorHAnsi" w:hAnsiTheme="minorHAnsi" w:cs="Blackbaud Screen"/>
          <w:sz w:val="22"/>
          <w:szCs w:val="22"/>
        </w:rPr>
        <w:t xml:space="preserve">Algebra 2/Trig </w:t>
      </w:r>
      <w:r w:rsidRPr="00590BB9">
        <w:rPr>
          <w:rFonts w:asciiTheme="minorHAnsi" w:hAnsiTheme="minorHAnsi" w:cs="Blackbaud Screen"/>
          <w:sz w:val="22"/>
          <w:szCs w:val="22"/>
        </w:rPr>
        <w:t>and demonstration of mastery and proficiency with minimum competencies</w:t>
      </w:r>
    </w:p>
    <w:p w14:paraId="3CC4E7FA" w14:textId="6F2EA7D8" w:rsidR="004F4A3E" w:rsidRDefault="00632016" w:rsidP="00632016">
      <w:pPr>
        <w:ind w:left="432"/>
        <w:rPr>
          <w:rFonts w:asciiTheme="minorHAnsi" w:hAnsiTheme="minorHAnsi" w:cs="Blackbaud Screen"/>
          <w:b/>
          <w:sz w:val="22"/>
          <w:szCs w:val="22"/>
        </w:rPr>
      </w:pPr>
      <w:r w:rsidRPr="00590BB9">
        <w:rPr>
          <w:rFonts w:asciiTheme="minorHAnsi" w:hAnsiTheme="minorHAnsi" w:cs="Blackbaud Screen"/>
          <w:b/>
          <w:sz w:val="22"/>
          <w:szCs w:val="22"/>
        </w:rPr>
        <w:t xml:space="preserve">Course description: </w:t>
      </w:r>
    </w:p>
    <w:p w14:paraId="0AFDCE9E" w14:textId="77777777" w:rsidR="00632016" w:rsidRDefault="00632016" w:rsidP="00632016">
      <w:pPr>
        <w:ind w:left="432"/>
        <w:rPr>
          <w:rFonts w:asciiTheme="minorHAnsi" w:hAnsiTheme="minorHAnsi" w:cs="Blackbaud Screen"/>
          <w:b/>
          <w:sz w:val="22"/>
          <w:szCs w:val="22"/>
        </w:rPr>
      </w:pPr>
    </w:p>
    <w:p w14:paraId="160F5F57" w14:textId="3DD8AF2B" w:rsidR="0083318D" w:rsidRPr="00590BB9" w:rsidRDefault="0083318D" w:rsidP="00AF7911">
      <w:pPr>
        <w:rPr>
          <w:rFonts w:asciiTheme="minorHAnsi" w:hAnsiTheme="minorHAnsi" w:cs="Blackbaud Screen"/>
          <w:b/>
          <w:sz w:val="22"/>
          <w:szCs w:val="22"/>
        </w:rPr>
      </w:pPr>
      <w:r w:rsidRPr="00590BB9">
        <w:rPr>
          <w:rFonts w:asciiTheme="minorHAnsi" w:hAnsiTheme="minorHAnsi" w:cs="Blackbaud Screen"/>
          <w:b/>
          <w:sz w:val="22"/>
          <w:szCs w:val="22"/>
        </w:rPr>
        <w:t>Advanced Placement Calculus AB (MAAP212)</w:t>
      </w:r>
    </w:p>
    <w:p w14:paraId="66C95B81" w14:textId="77777777"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 xml:space="preserve">Grade Level: </w:t>
      </w:r>
      <w:r w:rsidRPr="00590BB9">
        <w:rPr>
          <w:rFonts w:asciiTheme="minorHAnsi" w:hAnsiTheme="minorHAnsi" w:cs="Blackbaud Screen"/>
          <w:sz w:val="22"/>
          <w:szCs w:val="22"/>
        </w:rPr>
        <w:t>11, 12</w:t>
      </w:r>
    </w:p>
    <w:p w14:paraId="55C847F7" w14:textId="562728C6"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632016" w:rsidRPr="00590BB9">
        <w:rPr>
          <w:rFonts w:asciiTheme="minorHAnsi" w:hAnsiTheme="minorHAnsi" w:cs="Blackbaud Screen"/>
          <w:b/>
          <w:sz w:val="22"/>
          <w:szCs w:val="22"/>
        </w:rPr>
        <w:t xml:space="preserve">: </w:t>
      </w:r>
      <w:r w:rsidR="00632016" w:rsidRPr="00590BB9">
        <w:rPr>
          <w:rFonts w:asciiTheme="minorHAnsi" w:hAnsiTheme="minorHAnsi" w:cs="Blackbaud Screen"/>
          <w:sz w:val="22"/>
          <w:szCs w:val="22"/>
        </w:rPr>
        <w:t>Yes</w:t>
      </w:r>
    </w:p>
    <w:p w14:paraId="7F7DC257" w14:textId="6E05E724"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632016" w:rsidRPr="00590BB9">
        <w:rPr>
          <w:rFonts w:asciiTheme="minorHAnsi" w:hAnsiTheme="minorHAnsi" w:cs="Blackbaud Screen"/>
          <w:b/>
          <w:sz w:val="22"/>
          <w:szCs w:val="22"/>
        </w:rPr>
        <w:t xml:space="preserve">: </w:t>
      </w:r>
      <w:r w:rsidR="00632016"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w:t>
      </w:r>
    </w:p>
    <w:p w14:paraId="027DFC0C" w14:textId="77777777"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Honors Trigonometry/ Pre-Calculus or equivalent and demonstration of mastery and proficiency with minimum competencies</w:t>
      </w:r>
    </w:p>
    <w:p w14:paraId="363B1BF2" w14:textId="69FEE024"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632016" w:rsidRPr="00590BB9">
        <w:rPr>
          <w:rFonts w:asciiTheme="minorHAnsi" w:hAnsiTheme="minorHAnsi" w:cs="Blackbaud Screen"/>
          <w:b/>
          <w:sz w:val="22"/>
          <w:szCs w:val="22"/>
        </w:rPr>
        <w:t xml:space="preserve">: </w:t>
      </w:r>
      <w:r w:rsidR="00632016" w:rsidRPr="00590BB9">
        <w:rPr>
          <w:rFonts w:asciiTheme="minorHAnsi" w:hAnsiTheme="minorHAnsi" w:cs="Blackbaud Screen"/>
          <w:sz w:val="22"/>
          <w:szCs w:val="22"/>
        </w:rPr>
        <w:t>AP</w:t>
      </w:r>
      <w:r w:rsidRPr="00590BB9">
        <w:rPr>
          <w:rFonts w:asciiTheme="minorHAnsi" w:hAnsiTheme="minorHAnsi" w:cs="Blackbaud Screen"/>
          <w:sz w:val="22"/>
          <w:szCs w:val="22"/>
        </w:rPr>
        <w:t xml:space="preserve"> Calculus is a rigorous mathematics equivalent to the level of mathematics typically encountered in a semester of calculus in college.  The content is dictated by the College Board and qualifies the student to take the Advanced Placement test in Calculus in the spring of the school term.  </w:t>
      </w:r>
    </w:p>
    <w:p w14:paraId="14ABE69D" w14:textId="2BCD002C" w:rsidR="005211FC"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632016" w:rsidRPr="00590BB9">
        <w:rPr>
          <w:rFonts w:asciiTheme="minorHAnsi" w:hAnsiTheme="minorHAnsi" w:cs="Blackbaud Screen"/>
          <w:sz w:val="22"/>
          <w:szCs w:val="22"/>
        </w:rPr>
        <w:t>: Application</w:t>
      </w:r>
      <w:r w:rsidRPr="00590BB9">
        <w:rPr>
          <w:rFonts w:asciiTheme="minorHAnsi" w:hAnsiTheme="minorHAnsi" w:cs="Blackbaud Screen"/>
          <w:sz w:val="22"/>
          <w:szCs w:val="22"/>
        </w:rPr>
        <w:t xml:space="preserve"> for AP Calculus is made in the spring</w:t>
      </w:r>
      <w:r w:rsidR="003E3788">
        <w:rPr>
          <w:rFonts w:asciiTheme="minorHAnsi" w:hAnsiTheme="minorHAnsi" w:cs="Blackbaud Screen"/>
          <w:sz w:val="22"/>
          <w:szCs w:val="22"/>
        </w:rPr>
        <w:t xml:space="preserve"> for the subsequent school term. </w:t>
      </w:r>
      <w:r w:rsidRPr="00590BB9">
        <w:rPr>
          <w:rFonts w:asciiTheme="minorHAnsi" w:hAnsiTheme="minorHAnsi" w:cs="Blackbaud Screen"/>
          <w:sz w:val="22"/>
          <w:szCs w:val="22"/>
        </w:rPr>
        <w:t xml:space="preserve">(Summer transfer students will be considered upon admission).  Students are granted admission to the course based upon their application, proven desire to undertake the course requirements, and previous grades in mathematics.  Please note that students who are selected for AP may not drop the course after they are officially placed on the roster. Preparatory work is required during the summer before the course begins and is considered integral to the successful beginning of the class. </w:t>
      </w:r>
      <w:r w:rsidR="005211FC" w:rsidRPr="00590BB9">
        <w:rPr>
          <w:rFonts w:asciiTheme="minorHAnsi" w:hAnsiTheme="minorHAnsi" w:cs="Blackbaud Screen"/>
          <w:b/>
          <w:sz w:val="22"/>
          <w:szCs w:val="22"/>
        </w:rPr>
        <w:t>Stringent attendance</w:t>
      </w:r>
      <w:r w:rsidR="005211FC" w:rsidRPr="00590BB9">
        <w:rPr>
          <w:rFonts w:asciiTheme="minorHAnsi" w:hAnsiTheme="minorHAnsi" w:cs="Blackbaud Screen"/>
          <w:sz w:val="22"/>
          <w:szCs w:val="22"/>
        </w:rPr>
        <w:t xml:space="preserve"> expectations are explained and enforced regarding the course.</w:t>
      </w:r>
    </w:p>
    <w:p w14:paraId="21BADB65" w14:textId="7F3F3F31" w:rsidR="0083318D" w:rsidRPr="00590BB9" w:rsidRDefault="0083318D" w:rsidP="00AF7911">
      <w:pPr>
        <w:ind w:left="432"/>
        <w:rPr>
          <w:rFonts w:asciiTheme="minorHAnsi" w:hAnsiTheme="minorHAnsi" w:cs="Blackbaud Screen"/>
          <w:sz w:val="22"/>
          <w:szCs w:val="22"/>
        </w:rPr>
      </w:pPr>
      <w:r w:rsidRPr="00590BB9">
        <w:rPr>
          <w:rFonts w:asciiTheme="minorHAnsi" w:hAnsiTheme="minorHAnsi" w:cs="Blackbaud Screen"/>
          <w:b/>
          <w:sz w:val="22"/>
          <w:szCs w:val="22"/>
        </w:rPr>
        <w:lastRenderedPageBreak/>
        <w:t>Additional fees</w:t>
      </w:r>
      <w:r w:rsidR="00632016" w:rsidRPr="00590BB9">
        <w:rPr>
          <w:rFonts w:asciiTheme="minorHAnsi" w:hAnsiTheme="minorHAnsi" w:cs="Blackbaud Screen"/>
          <w:sz w:val="22"/>
          <w:szCs w:val="22"/>
        </w:rPr>
        <w:t>: $</w:t>
      </w:r>
      <w:r w:rsidRPr="00590BB9">
        <w:rPr>
          <w:rFonts w:asciiTheme="minorHAnsi" w:hAnsiTheme="minorHAnsi" w:cs="Blackbaud Screen"/>
          <w:sz w:val="22"/>
          <w:szCs w:val="22"/>
        </w:rPr>
        <w:t>2</w:t>
      </w:r>
      <w:r w:rsidR="00116F68" w:rsidRPr="00590BB9">
        <w:rPr>
          <w:rFonts w:asciiTheme="minorHAnsi" w:hAnsiTheme="minorHAnsi" w:cs="Blackbaud Screen"/>
          <w:sz w:val="22"/>
          <w:szCs w:val="22"/>
        </w:rPr>
        <w:t xml:space="preserve">00 </w:t>
      </w:r>
      <w:r w:rsidRPr="00590BB9">
        <w:rPr>
          <w:rFonts w:asciiTheme="minorHAnsi" w:hAnsiTheme="minorHAnsi" w:cs="Blackbaud Screen"/>
          <w:sz w:val="22"/>
          <w:szCs w:val="22"/>
        </w:rPr>
        <w:t>AP Fee (</w:t>
      </w:r>
      <w:r w:rsidR="00632016" w:rsidRPr="00590BB9">
        <w:rPr>
          <w:rFonts w:asciiTheme="minorHAnsi" w:hAnsiTheme="minorHAnsi" w:cs="Blackbaud Screen"/>
          <w:sz w:val="22"/>
          <w:szCs w:val="22"/>
        </w:rPr>
        <w:t>including</w:t>
      </w:r>
      <w:r w:rsidRPr="00590BB9">
        <w:rPr>
          <w:rFonts w:asciiTheme="minorHAnsi" w:hAnsiTheme="minorHAnsi" w:cs="Blackbaud Screen"/>
          <w:sz w:val="22"/>
          <w:szCs w:val="22"/>
        </w:rPr>
        <w:t xml:space="preserve"> the cost of May AP Exam) and cost of any additional books (as recommended by the instructor) which become part of the students’ personal library.  Specific information is included in the application packet for the course. </w:t>
      </w:r>
    </w:p>
    <w:p w14:paraId="6D91EF2D" w14:textId="77777777" w:rsidR="0083318D" w:rsidRPr="007F22A7" w:rsidRDefault="0083318D" w:rsidP="007F22A7">
      <w:pPr>
        <w:pStyle w:val="Heading2"/>
      </w:pPr>
      <w:r w:rsidRPr="001F6994">
        <w:rPr>
          <w:rFonts w:ascii="Blackbaud Screen" w:hAnsi="Blackbaud Screen"/>
          <w:sz w:val="20"/>
          <w:szCs w:val="20"/>
        </w:rPr>
        <w:br w:type="page"/>
      </w:r>
      <w:bookmarkStart w:id="16" w:name="_Toc512608329"/>
      <w:r w:rsidRPr="007F22A7">
        <w:lastRenderedPageBreak/>
        <w:t>Physical Education/ Health</w:t>
      </w:r>
      <w:bookmarkEnd w:id="16"/>
    </w:p>
    <w:p w14:paraId="12917142" w14:textId="77777777" w:rsidR="0083318D" w:rsidRPr="001F6994" w:rsidRDefault="0083318D" w:rsidP="0083318D">
      <w:pPr>
        <w:rPr>
          <w:rFonts w:ascii="Blackbaud Screen" w:hAnsi="Blackbaud Screen" w:cs="Blackbaud Screen"/>
          <w:sz w:val="20"/>
          <w:szCs w:val="20"/>
        </w:rPr>
      </w:pPr>
    </w:p>
    <w:p w14:paraId="70B2B7A2" w14:textId="37480E9D" w:rsidR="0083318D" w:rsidRPr="00E95978" w:rsidRDefault="0083318D" w:rsidP="0083318D">
      <w:pPr>
        <w:rPr>
          <w:rFonts w:asciiTheme="minorHAnsi" w:hAnsiTheme="minorHAnsi" w:cs="Blackbaud Screen"/>
          <w:b/>
          <w:sz w:val="22"/>
          <w:szCs w:val="22"/>
        </w:rPr>
      </w:pPr>
      <w:r w:rsidRPr="00E95978">
        <w:rPr>
          <w:rFonts w:asciiTheme="minorHAnsi" w:hAnsiTheme="minorHAnsi" w:cs="Blackbaud Screen"/>
          <w:b/>
          <w:sz w:val="22"/>
          <w:szCs w:val="22"/>
        </w:rPr>
        <w:t xml:space="preserve">Physical Education </w:t>
      </w:r>
      <w:r w:rsidR="00E95978" w:rsidRPr="00E95978">
        <w:rPr>
          <w:rFonts w:asciiTheme="minorHAnsi" w:hAnsiTheme="minorHAnsi" w:cs="Blackbaud Screen"/>
          <w:b/>
          <w:sz w:val="22"/>
          <w:szCs w:val="22"/>
        </w:rPr>
        <w:t>6-8</w:t>
      </w:r>
      <w:r w:rsidRPr="00E95978">
        <w:rPr>
          <w:rFonts w:asciiTheme="minorHAnsi" w:hAnsiTheme="minorHAnsi" w:cs="Blackbaud Screen"/>
          <w:b/>
          <w:sz w:val="22"/>
          <w:szCs w:val="22"/>
        </w:rPr>
        <w:t xml:space="preserve"> (PE108B, PE108G)</w:t>
      </w:r>
    </w:p>
    <w:p w14:paraId="133BA6B5" w14:textId="02411ECF"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Grade Level</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6</w:t>
      </w:r>
      <w:r w:rsidR="00E95978" w:rsidRPr="00E95978">
        <w:rPr>
          <w:rFonts w:asciiTheme="minorHAnsi" w:hAnsiTheme="minorHAnsi" w:cs="Blackbaud Screen"/>
          <w:sz w:val="22"/>
          <w:szCs w:val="22"/>
        </w:rPr>
        <w:t>-8</w:t>
      </w:r>
    </w:p>
    <w:p w14:paraId="7277341C" w14:textId="6538935A"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Elective</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Yes</w:t>
      </w:r>
    </w:p>
    <w:p w14:paraId="62170583" w14:textId="6A44B4F4"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Credit</w:t>
      </w:r>
      <w:r w:rsidR="00632016" w:rsidRPr="00E95978">
        <w:rPr>
          <w:rFonts w:asciiTheme="minorHAnsi" w:hAnsiTheme="minorHAnsi" w:cs="Blackbaud Screen"/>
          <w:b/>
          <w:sz w:val="22"/>
          <w:szCs w:val="22"/>
        </w:rPr>
        <w:t>: Non</w:t>
      </w:r>
      <w:r w:rsidR="00C2793C" w:rsidRPr="00E95978">
        <w:rPr>
          <w:rFonts w:asciiTheme="minorHAnsi" w:hAnsiTheme="minorHAnsi" w:cs="Blackbaud Screen"/>
          <w:sz w:val="22"/>
          <w:szCs w:val="22"/>
        </w:rPr>
        <w:t>-credited elective</w:t>
      </w:r>
    </w:p>
    <w:p w14:paraId="283B6FCC" w14:textId="3B55A1FC"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Prerequisites</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None</w:t>
      </w:r>
    </w:p>
    <w:p w14:paraId="0B3CAC98" w14:textId="0A7DB3DE"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Course description</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PE</w:t>
      </w:r>
      <w:r w:rsidRPr="00E95978">
        <w:rPr>
          <w:rFonts w:asciiTheme="minorHAnsi" w:hAnsiTheme="minorHAnsi" w:cs="Blackbaud Screen"/>
          <w:sz w:val="22"/>
          <w:szCs w:val="22"/>
        </w:rPr>
        <w:t xml:space="preserve"> is structured to allow students to be exposed to a wide variety of physical education activities</w:t>
      </w:r>
      <w:r w:rsidR="00E95978">
        <w:rPr>
          <w:rFonts w:asciiTheme="minorHAnsi" w:hAnsiTheme="minorHAnsi" w:cs="Blackbaud Screen"/>
          <w:sz w:val="22"/>
          <w:szCs w:val="22"/>
        </w:rPr>
        <w:t xml:space="preserve"> as well as physical fitness</w:t>
      </w:r>
      <w:r w:rsidRPr="00E95978">
        <w:rPr>
          <w:rFonts w:asciiTheme="minorHAnsi" w:hAnsiTheme="minorHAnsi" w:cs="Blackbaud Screen"/>
          <w:sz w:val="22"/>
          <w:szCs w:val="22"/>
        </w:rPr>
        <w:t>.  Emphasis is placed on the establishment of a lifestyle that includes proven concepts of wellness and fitness</w:t>
      </w:r>
      <w:r w:rsidR="00E95978">
        <w:rPr>
          <w:rFonts w:asciiTheme="minorHAnsi" w:hAnsiTheme="minorHAnsi" w:cs="Blackbaud Screen"/>
          <w:sz w:val="22"/>
          <w:szCs w:val="22"/>
        </w:rPr>
        <w:t xml:space="preserve"> as well as fitness goal setting</w:t>
      </w:r>
      <w:r w:rsidRPr="00E95978">
        <w:rPr>
          <w:rFonts w:asciiTheme="minorHAnsi" w:hAnsiTheme="minorHAnsi" w:cs="Blackbaud Screen"/>
          <w:sz w:val="22"/>
          <w:szCs w:val="22"/>
        </w:rPr>
        <w:t xml:space="preserve">. </w:t>
      </w:r>
    </w:p>
    <w:p w14:paraId="2BD313A4" w14:textId="77777777" w:rsidR="00E95978" w:rsidRDefault="00E95978" w:rsidP="0083318D">
      <w:pPr>
        <w:rPr>
          <w:rFonts w:asciiTheme="minorHAnsi" w:hAnsiTheme="minorHAnsi" w:cs="Blackbaud Screen"/>
          <w:b/>
          <w:sz w:val="22"/>
          <w:szCs w:val="22"/>
          <w:highlight w:val="yellow"/>
        </w:rPr>
      </w:pPr>
    </w:p>
    <w:p w14:paraId="05B1DAAF" w14:textId="56EBF776" w:rsidR="0083318D" w:rsidRPr="00E95978" w:rsidRDefault="0083318D" w:rsidP="0083318D">
      <w:pPr>
        <w:rPr>
          <w:rFonts w:asciiTheme="minorHAnsi" w:hAnsiTheme="minorHAnsi" w:cs="Blackbaud Screen"/>
          <w:b/>
          <w:sz w:val="22"/>
          <w:szCs w:val="22"/>
        </w:rPr>
      </w:pPr>
      <w:r w:rsidRPr="00E95978">
        <w:rPr>
          <w:rFonts w:asciiTheme="minorHAnsi" w:hAnsiTheme="minorHAnsi" w:cs="Blackbaud Screen"/>
          <w:b/>
          <w:sz w:val="22"/>
          <w:szCs w:val="22"/>
        </w:rPr>
        <w:t>Physical Education</w:t>
      </w:r>
      <w:r w:rsidR="006D4729" w:rsidRPr="00E95978">
        <w:rPr>
          <w:rFonts w:asciiTheme="minorHAnsi" w:hAnsiTheme="minorHAnsi" w:cs="Blackbaud Screen"/>
          <w:b/>
          <w:sz w:val="22"/>
          <w:szCs w:val="22"/>
        </w:rPr>
        <w:t xml:space="preserve"> (PE209B, PE209G, PE210B, PE210</w:t>
      </w:r>
      <w:r w:rsidRPr="00E95978">
        <w:rPr>
          <w:rFonts w:asciiTheme="minorHAnsi" w:hAnsiTheme="minorHAnsi" w:cs="Blackbaud Screen"/>
          <w:b/>
          <w:sz w:val="22"/>
          <w:szCs w:val="22"/>
        </w:rPr>
        <w:t>G)</w:t>
      </w:r>
    </w:p>
    <w:p w14:paraId="131F27E5" w14:textId="43EC3CEE"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Grade Level</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9</w:t>
      </w:r>
      <w:r w:rsidR="00E95978">
        <w:rPr>
          <w:rFonts w:asciiTheme="minorHAnsi" w:hAnsiTheme="minorHAnsi" w:cs="Blackbaud Screen"/>
          <w:sz w:val="22"/>
          <w:szCs w:val="22"/>
        </w:rPr>
        <w:t>-10</w:t>
      </w:r>
      <w:r w:rsidR="00E43B56" w:rsidRPr="00E95978">
        <w:rPr>
          <w:rFonts w:asciiTheme="minorHAnsi" w:hAnsiTheme="minorHAnsi" w:cs="Blackbaud Screen"/>
          <w:sz w:val="22"/>
          <w:szCs w:val="22"/>
        </w:rPr>
        <w:t xml:space="preserve"> </w:t>
      </w:r>
    </w:p>
    <w:p w14:paraId="2D4A3823" w14:textId="7B7284E6"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Elective</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No</w:t>
      </w:r>
      <w:r w:rsidRPr="00E95978">
        <w:rPr>
          <w:rFonts w:asciiTheme="minorHAnsi" w:hAnsiTheme="minorHAnsi" w:cs="Blackbaud Screen"/>
          <w:sz w:val="22"/>
          <w:szCs w:val="22"/>
        </w:rPr>
        <w:t>; two credits required for graduation</w:t>
      </w:r>
    </w:p>
    <w:p w14:paraId="1358562F" w14:textId="50E21207"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Credit</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1</w:t>
      </w:r>
      <w:r w:rsidRPr="00E95978">
        <w:rPr>
          <w:rFonts w:asciiTheme="minorHAnsi" w:hAnsiTheme="minorHAnsi" w:cs="Blackbaud Screen"/>
          <w:sz w:val="22"/>
          <w:szCs w:val="22"/>
        </w:rPr>
        <w:t xml:space="preserve"> unit per year</w:t>
      </w:r>
    </w:p>
    <w:p w14:paraId="3EEEF6C8" w14:textId="639FE751"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Prerequisites</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None</w:t>
      </w:r>
    </w:p>
    <w:p w14:paraId="707E28DA" w14:textId="0BE72940" w:rsidR="0083318D" w:rsidRPr="00E95978"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Course description</w:t>
      </w:r>
      <w:r w:rsidR="00632016" w:rsidRPr="00E95978">
        <w:rPr>
          <w:rFonts w:asciiTheme="minorHAnsi" w:hAnsiTheme="minorHAnsi" w:cs="Blackbaud Screen"/>
          <w:b/>
          <w:sz w:val="22"/>
          <w:szCs w:val="22"/>
        </w:rPr>
        <w:t xml:space="preserve">: </w:t>
      </w:r>
      <w:r w:rsidR="00632016" w:rsidRPr="00E95978">
        <w:rPr>
          <w:rFonts w:asciiTheme="minorHAnsi" w:hAnsiTheme="minorHAnsi" w:cs="Blackbaud Screen"/>
          <w:sz w:val="22"/>
          <w:szCs w:val="22"/>
        </w:rPr>
        <w:t>Two</w:t>
      </w:r>
      <w:r w:rsidRPr="00E95978">
        <w:rPr>
          <w:rFonts w:asciiTheme="minorHAnsi" w:hAnsiTheme="minorHAnsi" w:cs="Blackbaud Screen"/>
          <w:sz w:val="22"/>
          <w:szCs w:val="22"/>
        </w:rPr>
        <w:t xml:space="preserve"> credits </w:t>
      </w:r>
      <w:r w:rsidR="00E95978" w:rsidRPr="00E95978">
        <w:rPr>
          <w:rFonts w:asciiTheme="minorHAnsi" w:hAnsiTheme="minorHAnsi" w:cs="Blackbaud Screen"/>
          <w:sz w:val="22"/>
          <w:szCs w:val="22"/>
        </w:rPr>
        <w:t>in</w:t>
      </w:r>
      <w:r w:rsidRPr="00E95978">
        <w:rPr>
          <w:rFonts w:asciiTheme="minorHAnsi" w:hAnsiTheme="minorHAnsi" w:cs="Blackbaud Screen"/>
          <w:sz w:val="22"/>
          <w:szCs w:val="22"/>
        </w:rPr>
        <w:t xml:space="preserve"> Physical Education are required for all students </w:t>
      </w:r>
      <w:r w:rsidR="00884A81" w:rsidRPr="00E95978">
        <w:rPr>
          <w:rFonts w:asciiTheme="minorHAnsi" w:hAnsiTheme="minorHAnsi" w:cs="Blackbaud Screen"/>
          <w:sz w:val="22"/>
          <w:szCs w:val="22"/>
        </w:rPr>
        <w:t>graduating from</w:t>
      </w:r>
      <w:r w:rsidRPr="00E95978">
        <w:rPr>
          <w:rFonts w:asciiTheme="minorHAnsi" w:hAnsiTheme="minorHAnsi" w:cs="Blackbaud Screen"/>
          <w:sz w:val="22"/>
          <w:szCs w:val="22"/>
        </w:rPr>
        <w:t xml:space="preserve"> GCA in accordance with state requirements.  Normally, these credits are taken in the 9</w:t>
      </w:r>
      <w:r w:rsidRPr="00E95978">
        <w:rPr>
          <w:rFonts w:asciiTheme="minorHAnsi" w:hAnsiTheme="minorHAnsi" w:cs="Blackbaud Screen"/>
          <w:sz w:val="22"/>
          <w:szCs w:val="22"/>
          <w:vertAlign w:val="superscript"/>
        </w:rPr>
        <w:t>th</w:t>
      </w:r>
      <w:r w:rsidRPr="00E95978">
        <w:rPr>
          <w:rFonts w:asciiTheme="minorHAnsi" w:hAnsiTheme="minorHAnsi" w:cs="Blackbaud Screen"/>
          <w:sz w:val="22"/>
          <w:szCs w:val="22"/>
        </w:rPr>
        <w:t xml:space="preserve"> and 10</w:t>
      </w:r>
      <w:r w:rsidRPr="00E95978">
        <w:rPr>
          <w:rFonts w:asciiTheme="minorHAnsi" w:hAnsiTheme="minorHAnsi" w:cs="Blackbaud Screen"/>
          <w:sz w:val="22"/>
          <w:szCs w:val="22"/>
          <w:vertAlign w:val="superscript"/>
        </w:rPr>
        <w:t>th</w:t>
      </w:r>
      <w:r w:rsidRPr="00E95978">
        <w:rPr>
          <w:rFonts w:asciiTheme="minorHAnsi" w:hAnsiTheme="minorHAnsi" w:cs="Blackbaud Screen"/>
          <w:sz w:val="22"/>
          <w:szCs w:val="22"/>
        </w:rPr>
        <w:t xml:space="preserve"> </w:t>
      </w:r>
      <w:r w:rsidR="00E95978" w:rsidRPr="00E95978">
        <w:rPr>
          <w:rFonts w:asciiTheme="minorHAnsi" w:hAnsiTheme="minorHAnsi" w:cs="Blackbaud Screen"/>
          <w:sz w:val="22"/>
          <w:szCs w:val="22"/>
        </w:rPr>
        <w:t>grades but</w:t>
      </w:r>
      <w:r w:rsidRPr="00E95978">
        <w:rPr>
          <w:rFonts w:asciiTheme="minorHAnsi" w:hAnsiTheme="minorHAnsi" w:cs="Blackbaud Screen"/>
          <w:sz w:val="22"/>
          <w:szCs w:val="22"/>
        </w:rPr>
        <w:t xml:space="preserve"> may be taken at any time during the student’s four years of high school.  </w:t>
      </w:r>
      <w:r w:rsidR="00E95978">
        <w:rPr>
          <w:rFonts w:asciiTheme="minorHAnsi" w:hAnsiTheme="minorHAnsi" w:cs="Blackbaud Screen"/>
          <w:sz w:val="22"/>
          <w:szCs w:val="22"/>
        </w:rPr>
        <w:t>Students participating in two separate sports per year</w:t>
      </w:r>
      <w:r w:rsidR="00E21E86">
        <w:rPr>
          <w:rFonts w:asciiTheme="minorHAnsi" w:hAnsiTheme="minorHAnsi" w:cs="Blackbaud Screen"/>
          <w:sz w:val="22"/>
          <w:szCs w:val="22"/>
        </w:rPr>
        <w:t xml:space="preserve"> will earn one PE credit for their participation</w:t>
      </w:r>
      <w:r w:rsidRPr="00E95978">
        <w:rPr>
          <w:rFonts w:asciiTheme="minorHAnsi" w:hAnsiTheme="minorHAnsi" w:cs="Blackbaud Screen"/>
          <w:sz w:val="22"/>
          <w:szCs w:val="22"/>
        </w:rPr>
        <w:t xml:space="preserve">. </w:t>
      </w:r>
    </w:p>
    <w:p w14:paraId="32F21700" w14:textId="15B64866" w:rsidR="0083318D" w:rsidRDefault="0083318D" w:rsidP="0083318D">
      <w:pPr>
        <w:ind w:left="432"/>
        <w:rPr>
          <w:rFonts w:asciiTheme="minorHAnsi" w:hAnsiTheme="minorHAnsi" w:cs="Blackbaud Screen"/>
          <w:sz w:val="22"/>
          <w:szCs w:val="22"/>
        </w:rPr>
      </w:pPr>
      <w:r w:rsidRPr="00E95978">
        <w:rPr>
          <w:rFonts w:asciiTheme="minorHAnsi" w:hAnsiTheme="minorHAnsi" w:cs="Blackbaud Screen"/>
          <w:b/>
          <w:sz w:val="22"/>
          <w:szCs w:val="22"/>
        </w:rPr>
        <w:t>Additional info</w:t>
      </w:r>
      <w:r w:rsidR="00632016" w:rsidRPr="00E95978">
        <w:rPr>
          <w:rFonts w:asciiTheme="minorHAnsi" w:hAnsiTheme="minorHAnsi" w:cs="Blackbaud Screen"/>
          <w:sz w:val="22"/>
          <w:szCs w:val="22"/>
        </w:rPr>
        <w:t>: PE</w:t>
      </w:r>
      <w:r w:rsidR="00481531" w:rsidRPr="00E95978">
        <w:rPr>
          <w:rFonts w:asciiTheme="minorHAnsi" w:hAnsiTheme="minorHAnsi" w:cs="Blackbaud Screen"/>
          <w:sz w:val="22"/>
          <w:szCs w:val="22"/>
        </w:rPr>
        <w:t xml:space="preserve"> uniforms are purchased from the school.  Additional information will be provided by the instructor.</w:t>
      </w:r>
    </w:p>
    <w:p w14:paraId="4DD13C6F" w14:textId="77777777" w:rsidR="00632016" w:rsidRDefault="00632016" w:rsidP="0083318D">
      <w:pPr>
        <w:ind w:left="432"/>
        <w:rPr>
          <w:rFonts w:asciiTheme="minorHAnsi" w:hAnsiTheme="minorHAnsi" w:cs="Blackbaud Screen"/>
          <w:sz w:val="22"/>
          <w:szCs w:val="22"/>
        </w:rPr>
      </w:pPr>
    </w:p>
    <w:p w14:paraId="72BCB903" w14:textId="12E5D9D0" w:rsidR="00632016" w:rsidRPr="00E95978" w:rsidRDefault="00632016" w:rsidP="00632016">
      <w:pPr>
        <w:rPr>
          <w:rFonts w:asciiTheme="minorHAnsi" w:hAnsiTheme="minorHAnsi" w:cs="Blackbaud Screen"/>
          <w:b/>
          <w:sz w:val="22"/>
          <w:szCs w:val="22"/>
        </w:rPr>
      </w:pPr>
      <w:r>
        <w:rPr>
          <w:rFonts w:asciiTheme="minorHAnsi" w:hAnsiTheme="minorHAnsi" w:cs="Blackbaud Screen"/>
          <w:b/>
          <w:sz w:val="22"/>
          <w:szCs w:val="22"/>
        </w:rPr>
        <w:t>Advanced PE/Weightlifting</w:t>
      </w:r>
      <w:r w:rsidRPr="00E95978">
        <w:rPr>
          <w:rFonts w:asciiTheme="minorHAnsi" w:hAnsiTheme="minorHAnsi" w:cs="Blackbaud Screen"/>
          <w:b/>
          <w:sz w:val="22"/>
          <w:szCs w:val="22"/>
        </w:rPr>
        <w:t xml:space="preserve"> </w:t>
      </w:r>
      <w:r w:rsidR="00300C7E">
        <w:rPr>
          <w:rFonts w:asciiTheme="minorHAnsi" w:hAnsiTheme="minorHAnsi" w:cs="Blackbaud Screen"/>
          <w:b/>
          <w:sz w:val="22"/>
          <w:szCs w:val="22"/>
        </w:rPr>
        <w:t>(PE ADVWC</w:t>
      </w:r>
      <w:r w:rsidRPr="00E95978">
        <w:rPr>
          <w:rFonts w:asciiTheme="minorHAnsi" w:hAnsiTheme="minorHAnsi" w:cs="Blackbaud Screen"/>
          <w:b/>
          <w:sz w:val="22"/>
          <w:szCs w:val="22"/>
        </w:rPr>
        <w:t>)</w:t>
      </w:r>
    </w:p>
    <w:p w14:paraId="4D12A153" w14:textId="35F0E407" w:rsidR="00632016" w:rsidRPr="00E95978" w:rsidRDefault="00632016" w:rsidP="00632016">
      <w:pPr>
        <w:ind w:left="432"/>
        <w:rPr>
          <w:rFonts w:asciiTheme="minorHAnsi" w:hAnsiTheme="minorHAnsi" w:cs="Blackbaud Screen"/>
          <w:sz w:val="22"/>
          <w:szCs w:val="22"/>
        </w:rPr>
      </w:pPr>
      <w:r w:rsidRPr="00E95978">
        <w:rPr>
          <w:rFonts w:asciiTheme="minorHAnsi" w:hAnsiTheme="minorHAnsi" w:cs="Blackbaud Screen"/>
          <w:b/>
          <w:sz w:val="22"/>
          <w:szCs w:val="22"/>
        </w:rPr>
        <w:t xml:space="preserve">Grade Level: </w:t>
      </w:r>
      <w:r>
        <w:rPr>
          <w:rFonts w:asciiTheme="minorHAnsi" w:hAnsiTheme="minorHAnsi" w:cs="Blackbaud Screen"/>
          <w:sz w:val="22"/>
          <w:szCs w:val="22"/>
        </w:rPr>
        <w:t>10-12</w:t>
      </w:r>
    </w:p>
    <w:p w14:paraId="5EC3C318" w14:textId="56B822E2" w:rsidR="00632016" w:rsidRPr="00632016" w:rsidRDefault="00632016" w:rsidP="00632016">
      <w:pPr>
        <w:ind w:left="432"/>
        <w:rPr>
          <w:rFonts w:asciiTheme="minorHAnsi" w:hAnsiTheme="minorHAnsi" w:cs="Blackbaud Screen"/>
          <w:bCs/>
          <w:sz w:val="22"/>
          <w:szCs w:val="22"/>
        </w:rPr>
      </w:pPr>
      <w:r w:rsidRPr="00E95978">
        <w:rPr>
          <w:rFonts w:asciiTheme="minorHAnsi" w:hAnsiTheme="minorHAnsi" w:cs="Blackbaud Screen"/>
          <w:b/>
          <w:sz w:val="22"/>
          <w:szCs w:val="22"/>
        </w:rPr>
        <w:t xml:space="preserve">Elective: </w:t>
      </w:r>
      <w:r w:rsidRPr="00632016">
        <w:rPr>
          <w:rFonts w:asciiTheme="minorHAnsi" w:hAnsiTheme="minorHAnsi" w:cs="Blackbaud Screen"/>
          <w:bCs/>
          <w:sz w:val="22"/>
          <w:szCs w:val="22"/>
        </w:rPr>
        <w:t>Yes</w:t>
      </w:r>
    </w:p>
    <w:p w14:paraId="172056AC" w14:textId="77777777" w:rsidR="00632016" w:rsidRPr="00E95978" w:rsidRDefault="00632016" w:rsidP="00632016">
      <w:pPr>
        <w:ind w:left="432"/>
        <w:rPr>
          <w:rFonts w:asciiTheme="minorHAnsi" w:hAnsiTheme="minorHAnsi" w:cs="Blackbaud Screen"/>
          <w:sz w:val="22"/>
          <w:szCs w:val="22"/>
        </w:rPr>
      </w:pPr>
      <w:r w:rsidRPr="00E95978">
        <w:rPr>
          <w:rFonts w:asciiTheme="minorHAnsi" w:hAnsiTheme="minorHAnsi" w:cs="Blackbaud Screen"/>
          <w:b/>
          <w:sz w:val="22"/>
          <w:szCs w:val="22"/>
        </w:rPr>
        <w:t xml:space="preserve">Credit: </w:t>
      </w:r>
      <w:r w:rsidRPr="00E95978">
        <w:rPr>
          <w:rFonts w:asciiTheme="minorHAnsi" w:hAnsiTheme="minorHAnsi" w:cs="Blackbaud Screen"/>
          <w:sz w:val="22"/>
          <w:szCs w:val="22"/>
        </w:rPr>
        <w:t>1 unit per year</w:t>
      </w:r>
    </w:p>
    <w:p w14:paraId="4EA9CDFD" w14:textId="77777777" w:rsidR="00632016" w:rsidRPr="00E95978" w:rsidRDefault="00632016" w:rsidP="00632016">
      <w:pPr>
        <w:ind w:left="432"/>
        <w:rPr>
          <w:rFonts w:asciiTheme="minorHAnsi" w:hAnsiTheme="minorHAnsi" w:cs="Blackbaud Screen"/>
          <w:sz w:val="22"/>
          <w:szCs w:val="22"/>
        </w:rPr>
      </w:pPr>
      <w:r w:rsidRPr="00E95978">
        <w:rPr>
          <w:rFonts w:asciiTheme="minorHAnsi" w:hAnsiTheme="minorHAnsi" w:cs="Blackbaud Screen"/>
          <w:b/>
          <w:sz w:val="22"/>
          <w:szCs w:val="22"/>
        </w:rPr>
        <w:t xml:space="preserve">Prerequisites: </w:t>
      </w:r>
      <w:r w:rsidRPr="00E95978">
        <w:rPr>
          <w:rFonts w:asciiTheme="minorHAnsi" w:hAnsiTheme="minorHAnsi" w:cs="Blackbaud Screen"/>
          <w:sz w:val="22"/>
          <w:szCs w:val="22"/>
        </w:rPr>
        <w:t>None</w:t>
      </w:r>
    </w:p>
    <w:p w14:paraId="1954B450" w14:textId="3E711D93" w:rsidR="00632016" w:rsidRPr="00632016" w:rsidRDefault="00632016" w:rsidP="00632016">
      <w:pPr>
        <w:ind w:left="432"/>
        <w:rPr>
          <w:rFonts w:asciiTheme="minorHAnsi" w:hAnsiTheme="minorHAnsi" w:cs="Blackbaud Screen"/>
          <w:bCs/>
          <w:sz w:val="22"/>
          <w:szCs w:val="22"/>
        </w:rPr>
      </w:pPr>
      <w:r w:rsidRPr="00E95978">
        <w:rPr>
          <w:rFonts w:asciiTheme="minorHAnsi" w:hAnsiTheme="minorHAnsi" w:cs="Blackbaud Screen"/>
          <w:b/>
          <w:sz w:val="22"/>
          <w:szCs w:val="22"/>
        </w:rPr>
        <w:t xml:space="preserve">Course description: </w:t>
      </w:r>
      <w:r w:rsidRPr="00632016">
        <w:rPr>
          <w:rFonts w:asciiTheme="minorHAnsi" w:hAnsiTheme="minorHAnsi" w:cs="Blackbaud Screen"/>
          <w:bCs/>
          <w:sz w:val="22"/>
          <w:szCs w:val="22"/>
        </w:rPr>
        <w:t>This high-energy course is designed for students interested in mastering the fundamentals that combine physical strength training with a Christian perspective, encouraging our High School male students to honor their bodies as temples of the Holy Spirit while building physical and mental resilience. The students will engage in a variety of weightlifting exercises and physical exercises, including compound movements such as squats, shoulder press, bench presses, etc., all while emphasizing proper form, technique, and safety. Through strength- building routines, students will also learn valuable lessons in mobility, flexibility, and injury prevention, which will contribute to their overall well-being.</w:t>
      </w:r>
    </w:p>
    <w:p w14:paraId="61963368" w14:textId="77777777" w:rsidR="00632016" w:rsidRPr="00632016" w:rsidRDefault="00632016" w:rsidP="00632016">
      <w:pPr>
        <w:ind w:left="432"/>
        <w:rPr>
          <w:rFonts w:asciiTheme="minorHAnsi" w:hAnsiTheme="minorHAnsi" w:cs="Blackbaud Screen"/>
          <w:bCs/>
          <w:sz w:val="22"/>
          <w:szCs w:val="22"/>
        </w:rPr>
      </w:pPr>
      <w:r w:rsidRPr="00632016">
        <w:rPr>
          <w:rFonts w:asciiTheme="minorHAnsi" w:hAnsiTheme="minorHAnsi" w:cs="Blackbaud Screen"/>
          <w:bCs/>
          <w:sz w:val="22"/>
          <w:szCs w:val="22"/>
        </w:rPr>
        <w:t>In addition to physical training, the course includes education on the importance of nutrition, recovery, and conditioning, with a focus on how caring for our bodies is an act of stewardship. Students will have the opportunity to set personal fitness goals and track their progress, cultivating discipline, perseverance, and self-control. Each session will encourage the development of not only physical strength but also a Christ-centered mindset, fostering an attitude of gratitude, hard work, and teamwork.</w:t>
      </w:r>
    </w:p>
    <w:p w14:paraId="5A3F0E85" w14:textId="3F736988" w:rsidR="00632016" w:rsidRPr="00632016" w:rsidRDefault="00632016" w:rsidP="00632016">
      <w:pPr>
        <w:ind w:left="432"/>
        <w:rPr>
          <w:rFonts w:asciiTheme="minorHAnsi" w:hAnsiTheme="minorHAnsi" w:cs="Blackbaud Screen"/>
          <w:bCs/>
          <w:sz w:val="22"/>
          <w:szCs w:val="22"/>
        </w:rPr>
      </w:pPr>
      <w:r w:rsidRPr="00632016">
        <w:rPr>
          <w:rFonts w:asciiTheme="minorHAnsi" w:hAnsiTheme="minorHAnsi" w:cs="Blackbaud Screen"/>
          <w:bCs/>
          <w:sz w:val="22"/>
          <w:szCs w:val="22"/>
        </w:rPr>
        <w:t>This class is ideal for active</w:t>
      </w:r>
      <w:r>
        <w:rPr>
          <w:rFonts w:asciiTheme="minorHAnsi" w:hAnsiTheme="minorHAnsi" w:cs="Blackbaud Screen"/>
          <w:bCs/>
          <w:sz w:val="22"/>
          <w:szCs w:val="22"/>
        </w:rPr>
        <w:t xml:space="preserve"> students</w:t>
      </w:r>
      <w:r w:rsidRPr="00632016">
        <w:rPr>
          <w:rFonts w:asciiTheme="minorHAnsi" w:hAnsiTheme="minorHAnsi" w:cs="Blackbaud Screen"/>
          <w:bCs/>
          <w:sz w:val="22"/>
          <w:szCs w:val="22"/>
        </w:rPr>
        <w:t xml:space="preserve"> or student athletes seeking to improve their performance, build strength, muscle, or simply grow in physical and spiritual health. As </w:t>
      </w:r>
      <w:r w:rsidRPr="00632016">
        <w:rPr>
          <w:rFonts w:asciiTheme="minorHAnsi" w:hAnsiTheme="minorHAnsi" w:cs="Blackbaud Screen"/>
          <w:bCs/>
          <w:sz w:val="22"/>
          <w:szCs w:val="22"/>
        </w:rPr>
        <w:lastRenderedPageBreak/>
        <w:t>students grow stronger, they will be reminded that physical fitness is a way to honor God’s design for them and that their efforts are an expression of the strength He provides.</w:t>
      </w:r>
    </w:p>
    <w:p w14:paraId="63504404" w14:textId="401CFA2E" w:rsidR="00632016" w:rsidRPr="00632016" w:rsidRDefault="00632016" w:rsidP="00632016">
      <w:pPr>
        <w:ind w:left="432"/>
        <w:rPr>
          <w:rFonts w:asciiTheme="minorHAnsi" w:hAnsiTheme="minorHAnsi" w:cs="Blackbaud Screen"/>
          <w:bCs/>
          <w:sz w:val="22"/>
          <w:szCs w:val="22"/>
        </w:rPr>
      </w:pPr>
    </w:p>
    <w:p w14:paraId="194E36E1" w14:textId="77777777" w:rsidR="00632016" w:rsidRDefault="00632016" w:rsidP="00632016">
      <w:pPr>
        <w:ind w:left="432"/>
        <w:rPr>
          <w:rFonts w:asciiTheme="minorHAnsi" w:hAnsiTheme="minorHAnsi" w:cs="Blackbaud Screen"/>
          <w:sz w:val="22"/>
          <w:szCs w:val="22"/>
        </w:rPr>
      </w:pPr>
      <w:r w:rsidRPr="00E95978">
        <w:rPr>
          <w:rFonts w:asciiTheme="minorHAnsi" w:hAnsiTheme="minorHAnsi" w:cs="Blackbaud Screen"/>
          <w:b/>
          <w:sz w:val="22"/>
          <w:szCs w:val="22"/>
        </w:rPr>
        <w:t>Additional info</w:t>
      </w:r>
      <w:r w:rsidRPr="00E95978">
        <w:rPr>
          <w:rFonts w:asciiTheme="minorHAnsi" w:hAnsiTheme="minorHAnsi" w:cs="Blackbaud Screen"/>
          <w:sz w:val="22"/>
          <w:szCs w:val="22"/>
        </w:rPr>
        <w:t>: PE uniforms are purchased from the school.  Additional information will be provided by the instructor.</w:t>
      </w:r>
    </w:p>
    <w:p w14:paraId="252AB926" w14:textId="730DAC56" w:rsidR="00E21E86" w:rsidRDefault="00E21E86" w:rsidP="00E21E86">
      <w:pPr>
        <w:rPr>
          <w:rFonts w:asciiTheme="minorHAnsi" w:hAnsiTheme="minorHAnsi" w:cs="Blackbaud Screen"/>
          <w:b/>
          <w:sz w:val="22"/>
          <w:szCs w:val="22"/>
        </w:rPr>
      </w:pPr>
    </w:p>
    <w:p w14:paraId="735B3246" w14:textId="76F99909" w:rsidR="00E21E86" w:rsidRDefault="006A5F30" w:rsidP="00E21E86">
      <w:pPr>
        <w:rPr>
          <w:rFonts w:asciiTheme="minorHAnsi" w:hAnsiTheme="minorHAnsi" w:cs="Blackbaud Screen"/>
          <w:b/>
          <w:sz w:val="22"/>
          <w:szCs w:val="22"/>
        </w:rPr>
      </w:pPr>
      <w:r>
        <w:rPr>
          <w:rFonts w:asciiTheme="minorHAnsi" w:hAnsiTheme="minorHAnsi" w:cs="Blackbaud Screen"/>
          <w:b/>
          <w:sz w:val="22"/>
          <w:szCs w:val="22"/>
        </w:rPr>
        <w:t>*</w:t>
      </w:r>
      <w:r w:rsidR="00E21E86">
        <w:rPr>
          <w:rFonts w:asciiTheme="minorHAnsi" w:hAnsiTheme="minorHAnsi" w:cs="Blackbaud Screen"/>
          <w:b/>
          <w:sz w:val="22"/>
          <w:szCs w:val="22"/>
        </w:rPr>
        <w:t>Health</w:t>
      </w:r>
      <w:r w:rsidR="009C4426">
        <w:rPr>
          <w:rFonts w:asciiTheme="minorHAnsi" w:hAnsiTheme="minorHAnsi" w:cs="Blackbaud Screen"/>
          <w:b/>
          <w:sz w:val="22"/>
          <w:szCs w:val="22"/>
        </w:rPr>
        <w:t xml:space="preserve"> (Health)</w:t>
      </w:r>
      <w:r w:rsidR="00E21E86">
        <w:rPr>
          <w:rFonts w:asciiTheme="minorHAnsi" w:hAnsiTheme="minorHAnsi" w:cs="Blackbaud Screen"/>
          <w:b/>
          <w:sz w:val="22"/>
          <w:szCs w:val="22"/>
        </w:rPr>
        <w:br/>
        <w:t xml:space="preserve">       Grade Level: 9-10</w:t>
      </w:r>
      <w:r w:rsidR="00E21E86">
        <w:rPr>
          <w:rFonts w:asciiTheme="minorHAnsi" w:hAnsiTheme="minorHAnsi" w:cs="Blackbaud Screen"/>
          <w:b/>
          <w:sz w:val="22"/>
          <w:szCs w:val="22"/>
        </w:rPr>
        <w:br/>
        <w:t xml:space="preserve">       Elective</w:t>
      </w:r>
      <w:r w:rsidR="00632016">
        <w:rPr>
          <w:rFonts w:asciiTheme="minorHAnsi" w:hAnsiTheme="minorHAnsi" w:cs="Blackbaud Screen"/>
          <w:b/>
          <w:sz w:val="22"/>
          <w:szCs w:val="22"/>
        </w:rPr>
        <w:t>: No</w:t>
      </w:r>
      <w:r w:rsidR="00E21E86">
        <w:rPr>
          <w:rFonts w:asciiTheme="minorHAnsi" w:hAnsiTheme="minorHAnsi" w:cs="Blackbaud Screen"/>
          <w:b/>
          <w:sz w:val="22"/>
          <w:szCs w:val="22"/>
        </w:rPr>
        <w:t>, 1 credit required for graduation</w:t>
      </w:r>
      <w:r w:rsidR="00E21E86">
        <w:rPr>
          <w:rFonts w:asciiTheme="minorHAnsi" w:hAnsiTheme="minorHAnsi" w:cs="Blackbaud Screen"/>
          <w:b/>
          <w:sz w:val="22"/>
          <w:szCs w:val="22"/>
        </w:rPr>
        <w:br/>
        <w:t xml:space="preserve">       Credit:  1 unit</w:t>
      </w:r>
      <w:r w:rsidR="00E21E86">
        <w:rPr>
          <w:rFonts w:asciiTheme="minorHAnsi" w:hAnsiTheme="minorHAnsi" w:cs="Blackbaud Screen"/>
          <w:b/>
          <w:sz w:val="22"/>
          <w:szCs w:val="22"/>
        </w:rPr>
        <w:br/>
        <w:t xml:space="preserve">       Prerequisites: none</w:t>
      </w:r>
    </w:p>
    <w:p w14:paraId="6E994EA8" w14:textId="157CDAA9" w:rsidR="00E21E86" w:rsidRDefault="00E21E86" w:rsidP="00E21E86">
      <w:pPr>
        <w:rPr>
          <w:rFonts w:asciiTheme="minorHAnsi" w:hAnsiTheme="minorHAnsi" w:cs="Blackbaud Screen"/>
          <w:b/>
          <w:sz w:val="22"/>
          <w:szCs w:val="22"/>
        </w:rPr>
      </w:pPr>
      <w:r>
        <w:rPr>
          <w:rFonts w:asciiTheme="minorHAnsi" w:hAnsiTheme="minorHAnsi" w:cs="Blackbaud Screen"/>
          <w:b/>
          <w:sz w:val="22"/>
          <w:szCs w:val="22"/>
        </w:rPr>
        <w:t xml:space="preserve">       Course Description: </w:t>
      </w:r>
      <w:r w:rsidR="006A5F30">
        <w:rPr>
          <w:rFonts w:asciiTheme="minorHAnsi" w:hAnsiTheme="minorHAnsi" w:cs="Blackbaud Screen"/>
          <w:bCs/>
          <w:sz w:val="22"/>
          <w:szCs w:val="22"/>
        </w:rPr>
        <w:t xml:space="preserve">The health course is an asynchronous online course.  Students work </w:t>
      </w:r>
      <w:r w:rsidR="006A5F30">
        <w:rPr>
          <w:rFonts w:asciiTheme="minorHAnsi" w:hAnsiTheme="minorHAnsi" w:cs="Blackbaud Screen"/>
          <w:bCs/>
          <w:sz w:val="22"/>
          <w:szCs w:val="22"/>
        </w:rPr>
        <w:br/>
        <w:t xml:space="preserve">       with an instructor for information related to the online coursework but complete classwork </w:t>
      </w:r>
      <w:r w:rsidR="006A5F30">
        <w:rPr>
          <w:rFonts w:asciiTheme="minorHAnsi" w:hAnsiTheme="minorHAnsi" w:cs="Blackbaud Screen"/>
          <w:bCs/>
          <w:sz w:val="22"/>
          <w:szCs w:val="22"/>
        </w:rPr>
        <w:br/>
        <w:t xml:space="preserve">       and assessments on their own schedule, outside of normal class time. </w:t>
      </w:r>
      <w:r>
        <w:rPr>
          <w:rFonts w:asciiTheme="minorHAnsi" w:hAnsiTheme="minorHAnsi" w:cs="Blackbaud Screen"/>
          <w:b/>
          <w:sz w:val="22"/>
          <w:szCs w:val="22"/>
        </w:rPr>
        <w:br/>
      </w:r>
    </w:p>
    <w:p w14:paraId="3E60454D" w14:textId="49A4656B" w:rsidR="0083318D" w:rsidRPr="007F22A7" w:rsidRDefault="0083318D" w:rsidP="007F22A7">
      <w:pPr>
        <w:pStyle w:val="Heading2"/>
      </w:pPr>
      <w:bookmarkStart w:id="17" w:name="_Toc512608330"/>
      <w:r w:rsidRPr="007F22A7">
        <w:t>Practical Arts</w:t>
      </w:r>
      <w:bookmarkEnd w:id="17"/>
    </w:p>
    <w:p w14:paraId="0E4F6C6C" w14:textId="77777777" w:rsidR="0083318D" w:rsidRDefault="0083318D" w:rsidP="0083318D">
      <w:pPr>
        <w:rPr>
          <w:rFonts w:ascii="Blackbaud Screen" w:hAnsi="Blackbaud Screen" w:cs="Blackbaud Screen"/>
          <w:sz w:val="20"/>
          <w:szCs w:val="20"/>
        </w:rPr>
      </w:pPr>
    </w:p>
    <w:p w14:paraId="5ACBC9FF"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Early Childhood Center Internship (ECC01)</w:t>
      </w:r>
    </w:p>
    <w:p w14:paraId="5711317F" w14:textId="6BB681D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49A4CAA0" w14:textId="3AABDF8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Yes</w:t>
      </w:r>
    </w:p>
    <w:p w14:paraId="51FE2EC5" w14:textId="3E7A818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1F5522D2" w14:textId="3AF1CF4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None</w:t>
      </w:r>
    </w:p>
    <w:p w14:paraId="2025914E" w14:textId="0A80F585" w:rsidR="0083318D"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884A81" w:rsidRPr="00590BB9">
        <w:rPr>
          <w:rFonts w:asciiTheme="minorHAnsi" w:hAnsiTheme="minorHAnsi" w:cs="Blackbaud Screen"/>
          <w:b/>
          <w:sz w:val="22"/>
          <w:szCs w:val="22"/>
        </w:rPr>
        <w:t xml:space="preserve">: </w:t>
      </w:r>
      <w:r w:rsidR="00884A81" w:rsidRPr="00590BB9">
        <w:rPr>
          <w:rFonts w:asciiTheme="minorHAnsi" w:hAnsiTheme="minorHAnsi" w:cs="Blackbaud Screen"/>
          <w:sz w:val="22"/>
          <w:szCs w:val="22"/>
        </w:rPr>
        <w:t>Students</w:t>
      </w:r>
      <w:r w:rsidRPr="00590BB9">
        <w:rPr>
          <w:rFonts w:asciiTheme="minorHAnsi" w:hAnsiTheme="minorHAnsi" w:cs="Blackbaud Screen"/>
          <w:sz w:val="22"/>
          <w:szCs w:val="22"/>
        </w:rPr>
        <w:t xml:space="preserve"> enrolled in the Early Childhood Internship class will be exploring Early Childhood development and ways that adults (parents and teachers) can enhance the learning process.  Through preparatory reading assignments, research, classroom observation and assisting faculty and staff, the student is exposed to the development of the preschool child in the classroom setting. </w:t>
      </w:r>
      <w:r w:rsidR="00221AD8">
        <w:rPr>
          <w:rFonts w:asciiTheme="minorHAnsi" w:hAnsiTheme="minorHAnsi" w:cs="Blackbaud Screen"/>
          <w:sz w:val="22"/>
          <w:szCs w:val="22"/>
        </w:rPr>
        <w:t>The course is intended to foster the desire to care for and mentor the young in practical and spiritual ways.</w:t>
      </w:r>
    </w:p>
    <w:p w14:paraId="2B6BC977" w14:textId="64A8A61C" w:rsidR="007F22A7" w:rsidRDefault="00884A81" w:rsidP="0083318D">
      <w:pPr>
        <w:ind w:left="432"/>
        <w:rPr>
          <w:rFonts w:asciiTheme="minorHAnsi" w:hAnsiTheme="minorHAnsi" w:cs="Blackbaud Screen"/>
          <w:sz w:val="22"/>
          <w:szCs w:val="22"/>
        </w:rPr>
      </w:pPr>
      <w:r w:rsidRPr="00884A81">
        <w:rPr>
          <w:rFonts w:asciiTheme="minorHAnsi" w:hAnsiTheme="minorHAnsi" w:cs="Blackbaud Screen"/>
          <w:b/>
          <w:bCs/>
          <w:sz w:val="22"/>
          <w:szCs w:val="22"/>
        </w:rPr>
        <w:t>Additional Information:</w:t>
      </w:r>
      <w:r>
        <w:rPr>
          <w:rFonts w:asciiTheme="minorHAnsi" w:hAnsiTheme="minorHAnsi" w:cs="Blackbaud Screen"/>
          <w:b/>
          <w:bCs/>
          <w:sz w:val="22"/>
          <w:szCs w:val="22"/>
        </w:rPr>
        <w:t xml:space="preserve"> </w:t>
      </w:r>
      <w:r>
        <w:rPr>
          <w:rFonts w:asciiTheme="minorHAnsi" w:hAnsiTheme="minorHAnsi" w:cs="Blackbaud Screen"/>
          <w:sz w:val="22"/>
          <w:szCs w:val="22"/>
        </w:rPr>
        <w:t>Only offered in Block 1,2, 5,6, limited enrollment.</w:t>
      </w:r>
    </w:p>
    <w:p w14:paraId="6E7C5601" w14:textId="77777777" w:rsidR="00300C7E" w:rsidRPr="00884A81" w:rsidRDefault="00300C7E" w:rsidP="0083318D">
      <w:pPr>
        <w:ind w:left="432"/>
        <w:rPr>
          <w:rFonts w:asciiTheme="minorHAnsi" w:hAnsiTheme="minorHAnsi" w:cs="Blackbaud Screen"/>
          <w:sz w:val="22"/>
          <w:szCs w:val="22"/>
        </w:rPr>
      </w:pPr>
    </w:p>
    <w:p w14:paraId="3EA3FAED" w14:textId="38C7E2EB" w:rsidR="0083318D" w:rsidRPr="00590BB9" w:rsidRDefault="00E95978" w:rsidP="0083318D">
      <w:pPr>
        <w:rPr>
          <w:rFonts w:asciiTheme="minorHAnsi" w:hAnsiTheme="minorHAnsi" w:cs="Blackbaud Screen"/>
          <w:b/>
          <w:sz w:val="22"/>
          <w:szCs w:val="22"/>
        </w:rPr>
      </w:pPr>
      <w:r>
        <w:rPr>
          <w:rFonts w:asciiTheme="minorHAnsi" w:hAnsiTheme="minorHAnsi" w:cs="Blackbaud Screen"/>
          <w:b/>
          <w:sz w:val="22"/>
          <w:szCs w:val="22"/>
        </w:rPr>
        <w:t>Overcoming Obstacles</w:t>
      </w:r>
      <w:r w:rsidR="009C4426">
        <w:rPr>
          <w:rFonts w:asciiTheme="minorHAnsi" w:hAnsiTheme="minorHAnsi" w:cs="Blackbaud Screen"/>
          <w:b/>
          <w:sz w:val="22"/>
          <w:szCs w:val="22"/>
        </w:rPr>
        <w:t xml:space="preserve"> (ELOO)</w:t>
      </w:r>
    </w:p>
    <w:p w14:paraId="33DE37A8" w14:textId="249047CA" w:rsidR="0083318D" w:rsidRPr="00590BB9" w:rsidRDefault="0083318D" w:rsidP="0083318D">
      <w:pPr>
        <w:ind w:left="450"/>
        <w:rPr>
          <w:rFonts w:asciiTheme="minorHAnsi" w:hAnsiTheme="minorHAnsi" w:cs="Blackbaud Screen"/>
          <w:sz w:val="22"/>
          <w:szCs w:val="22"/>
        </w:rPr>
      </w:pPr>
      <w:r w:rsidRPr="00590BB9">
        <w:rPr>
          <w:rFonts w:asciiTheme="minorHAnsi" w:hAnsiTheme="minorHAnsi" w:cs="Blackbaud Screen"/>
          <w:b/>
          <w:sz w:val="22"/>
          <w:szCs w:val="22"/>
        </w:rPr>
        <w:t>Grade Level</w:t>
      </w:r>
      <w:r w:rsidRPr="00590BB9">
        <w:rPr>
          <w:rFonts w:asciiTheme="minorHAnsi" w:hAnsiTheme="minorHAnsi" w:cs="Blackbaud Screen"/>
          <w:sz w:val="22"/>
          <w:szCs w:val="22"/>
        </w:rPr>
        <w:t xml:space="preserve">: </w:t>
      </w:r>
      <w:r w:rsidR="00E95978">
        <w:rPr>
          <w:rFonts w:asciiTheme="minorHAnsi" w:hAnsiTheme="minorHAnsi" w:cs="Blackbaud Screen"/>
          <w:sz w:val="22"/>
          <w:szCs w:val="22"/>
        </w:rPr>
        <w:t>6-8</w:t>
      </w:r>
    </w:p>
    <w:p w14:paraId="6F09EE89" w14:textId="77777777" w:rsidR="00E43B56" w:rsidRPr="00590BB9" w:rsidRDefault="0083318D" w:rsidP="0083318D">
      <w:pPr>
        <w:ind w:left="450"/>
        <w:rPr>
          <w:rFonts w:asciiTheme="minorHAnsi" w:hAnsiTheme="minorHAnsi" w:cs="Blackbaud Screen"/>
          <w:sz w:val="22"/>
          <w:szCs w:val="22"/>
        </w:rPr>
      </w:pPr>
      <w:r w:rsidRPr="00590BB9">
        <w:rPr>
          <w:rFonts w:asciiTheme="minorHAnsi" w:hAnsiTheme="minorHAnsi" w:cs="Blackbaud Screen"/>
          <w:b/>
          <w:sz w:val="22"/>
          <w:szCs w:val="22"/>
        </w:rPr>
        <w:t>Elective</w:t>
      </w:r>
      <w:r w:rsidR="00E43B56" w:rsidRPr="00590BB9">
        <w:rPr>
          <w:rFonts w:asciiTheme="minorHAnsi" w:hAnsiTheme="minorHAnsi" w:cs="Blackbaud Screen"/>
          <w:sz w:val="22"/>
          <w:szCs w:val="22"/>
        </w:rPr>
        <w:t>: Yes</w:t>
      </w:r>
    </w:p>
    <w:p w14:paraId="6B10FB0C" w14:textId="77777777" w:rsidR="0083318D" w:rsidRPr="00590BB9" w:rsidRDefault="0083318D" w:rsidP="0083318D">
      <w:pPr>
        <w:ind w:left="450"/>
        <w:rPr>
          <w:rFonts w:asciiTheme="minorHAnsi" w:hAnsiTheme="minorHAnsi" w:cs="Blackbaud Screen"/>
          <w:sz w:val="22"/>
          <w:szCs w:val="22"/>
        </w:rPr>
      </w:pPr>
      <w:r w:rsidRPr="00590BB9">
        <w:rPr>
          <w:rFonts w:asciiTheme="minorHAnsi" w:hAnsiTheme="minorHAnsi" w:cs="Blackbaud Screen"/>
          <w:b/>
          <w:sz w:val="22"/>
          <w:szCs w:val="22"/>
        </w:rPr>
        <w:t>Credit</w:t>
      </w:r>
      <w:r w:rsidR="00712811" w:rsidRPr="00590BB9">
        <w:rPr>
          <w:rFonts w:asciiTheme="minorHAnsi" w:hAnsiTheme="minorHAnsi" w:cs="Blackbaud Screen"/>
          <w:sz w:val="22"/>
          <w:szCs w:val="22"/>
        </w:rPr>
        <w:t>: No</w:t>
      </w:r>
    </w:p>
    <w:p w14:paraId="057BF02D" w14:textId="77777777" w:rsidR="0083318D" w:rsidRPr="00590BB9" w:rsidRDefault="0083318D" w:rsidP="0083318D">
      <w:pPr>
        <w:ind w:left="450"/>
        <w:rPr>
          <w:rFonts w:asciiTheme="minorHAnsi" w:hAnsiTheme="minorHAnsi" w:cs="Blackbaud Screen"/>
          <w:sz w:val="22"/>
          <w:szCs w:val="22"/>
        </w:rPr>
      </w:pPr>
      <w:r w:rsidRPr="00590BB9">
        <w:rPr>
          <w:rFonts w:asciiTheme="minorHAnsi" w:hAnsiTheme="minorHAnsi" w:cs="Blackbaud Screen"/>
          <w:b/>
          <w:sz w:val="22"/>
          <w:szCs w:val="22"/>
        </w:rPr>
        <w:t>Prerequisites</w:t>
      </w:r>
      <w:r w:rsidRPr="00590BB9">
        <w:rPr>
          <w:rFonts w:asciiTheme="minorHAnsi" w:hAnsiTheme="minorHAnsi" w:cs="Blackbaud Screen"/>
          <w:sz w:val="22"/>
          <w:szCs w:val="22"/>
        </w:rPr>
        <w:t>: None</w:t>
      </w:r>
    </w:p>
    <w:p w14:paraId="7EB9A8B7" w14:textId="3B62F0F6" w:rsidR="0083318D" w:rsidRDefault="0083318D" w:rsidP="0083318D">
      <w:pPr>
        <w:ind w:left="450"/>
        <w:rPr>
          <w:rFonts w:asciiTheme="minorHAnsi" w:hAnsiTheme="minorHAnsi" w:cs="Blackbaud Screen"/>
          <w:sz w:val="22"/>
          <w:szCs w:val="22"/>
        </w:rPr>
      </w:pPr>
      <w:r w:rsidRPr="00590BB9">
        <w:rPr>
          <w:rFonts w:asciiTheme="minorHAnsi" w:hAnsiTheme="minorHAnsi" w:cs="Blackbaud Screen"/>
          <w:b/>
          <w:sz w:val="22"/>
          <w:szCs w:val="22"/>
        </w:rPr>
        <w:t>Course description</w:t>
      </w:r>
      <w:r w:rsidR="00632016" w:rsidRPr="00590BB9">
        <w:rPr>
          <w:rFonts w:asciiTheme="minorHAnsi" w:hAnsiTheme="minorHAnsi" w:cs="Blackbaud Screen"/>
          <w:sz w:val="22"/>
          <w:szCs w:val="22"/>
        </w:rPr>
        <w:t>: This</w:t>
      </w:r>
      <w:r w:rsidR="00E95978">
        <w:rPr>
          <w:rFonts w:asciiTheme="minorHAnsi" w:hAnsiTheme="minorHAnsi" w:cs="Blackbaud Screen"/>
          <w:sz w:val="22"/>
          <w:szCs w:val="22"/>
        </w:rPr>
        <w:t xml:space="preserve"> semester course covers essential skills such as communicating effectively, making decisions, managing personal resources, setting goals, studying effectively, resolving conflicts and more.</w:t>
      </w:r>
    </w:p>
    <w:p w14:paraId="63D2C04E" w14:textId="77777777" w:rsidR="00300C7E" w:rsidRDefault="00300C7E" w:rsidP="00300C7E">
      <w:pPr>
        <w:rPr>
          <w:rFonts w:asciiTheme="minorHAnsi" w:hAnsiTheme="minorHAnsi" w:cs="Blackbaud Screen"/>
          <w:sz w:val="22"/>
          <w:szCs w:val="22"/>
        </w:rPr>
      </w:pPr>
    </w:p>
    <w:p w14:paraId="3CD7BB8A" w14:textId="5DC2E076" w:rsidR="0083318D" w:rsidRDefault="0083318D" w:rsidP="007F22A7">
      <w:pPr>
        <w:pStyle w:val="Heading2"/>
      </w:pPr>
      <w:bookmarkStart w:id="18" w:name="_Toc512608331"/>
      <w:r w:rsidRPr="007F22A7">
        <w:t>Science</w:t>
      </w:r>
      <w:bookmarkEnd w:id="18"/>
      <w:r w:rsidR="002A1145" w:rsidRPr="007F22A7">
        <w:tab/>
      </w:r>
    </w:p>
    <w:p w14:paraId="54EE8DC4" w14:textId="5EC18260" w:rsidR="006A5F30" w:rsidRDefault="006A5F30" w:rsidP="006A5F30"/>
    <w:p w14:paraId="40B3857A" w14:textId="3750A93D" w:rsidR="006A5F30" w:rsidRDefault="006A5F30" w:rsidP="006A5F30">
      <w:pPr>
        <w:rPr>
          <w:b/>
          <w:bCs/>
          <w:sz w:val="22"/>
          <w:szCs w:val="22"/>
        </w:rPr>
      </w:pPr>
      <w:r w:rsidRPr="006A5F30">
        <w:rPr>
          <w:b/>
          <w:bCs/>
          <w:sz w:val="22"/>
          <w:szCs w:val="22"/>
        </w:rPr>
        <w:t>Science 6</w:t>
      </w:r>
      <w:r w:rsidR="009C4426">
        <w:rPr>
          <w:b/>
          <w:bCs/>
          <w:sz w:val="22"/>
          <w:szCs w:val="22"/>
        </w:rPr>
        <w:t xml:space="preserve"> (SC106)</w:t>
      </w:r>
    </w:p>
    <w:p w14:paraId="18BB9745" w14:textId="1D57FC54" w:rsidR="006A5F30" w:rsidRDefault="006A5F30" w:rsidP="006A5F30">
      <w:pPr>
        <w:rPr>
          <w:b/>
          <w:bCs/>
          <w:sz w:val="22"/>
          <w:szCs w:val="22"/>
        </w:rPr>
      </w:pPr>
      <w:r>
        <w:rPr>
          <w:b/>
          <w:bCs/>
          <w:sz w:val="22"/>
          <w:szCs w:val="22"/>
        </w:rPr>
        <w:t xml:space="preserve">        Grade Level:  6</w:t>
      </w:r>
      <w:r>
        <w:rPr>
          <w:b/>
          <w:bCs/>
          <w:sz w:val="22"/>
          <w:szCs w:val="22"/>
        </w:rPr>
        <w:br/>
        <w:t xml:space="preserve">        Elective</w:t>
      </w:r>
      <w:r w:rsidR="00632016">
        <w:rPr>
          <w:b/>
          <w:bCs/>
          <w:sz w:val="22"/>
          <w:szCs w:val="22"/>
        </w:rPr>
        <w:t>: No</w:t>
      </w:r>
    </w:p>
    <w:p w14:paraId="01AE6F6F" w14:textId="3C0DACC2" w:rsidR="006A5F30" w:rsidRDefault="006A5F30" w:rsidP="006A5F30">
      <w:pPr>
        <w:rPr>
          <w:b/>
          <w:bCs/>
          <w:sz w:val="22"/>
          <w:szCs w:val="22"/>
        </w:rPr>
      </w:pPr>
      <w:r>
        <w:rPr>
          <w:b/>
          <w:bCs/>
          <w:sz w:val="22"/>
          <w:szCs w:val="22"/>
        </w:rPr>
        <w:t xml:space="preserve">        Credit</w:t>
      </w:r>
      <w:r w:rsidR="00632016">
        <w:rPr>
          <w:b/>
          <w:bCs/>
          <w:sz w:val="22"/>
          <w:szCs w:val="22"/>
        </w:rPr>
        <w:t>: none</w:t>
      </w:r>
    </w:p>
    <w:p w14:paraId="61B3DDCC" w14:textId="6443B4BF" w:rsidR="006A5F30" w:rsidRDefault="006A5F30" w:rsidP="006A5F30">
      <w:pPr>
        <w:rPr>
          <w:rFonts w:asciiTheme="minorHAnsi" w:hAnsiTheme="minorHAnsi" w:cstheme="minorHAnsi"/>
          <w:color w:val="333344"/>
          <w:sz w:val="22"/>
          <w:szCs w:val="22"/>
        </w:rPr>
      </w:pPr>
      <w:r>
        <w:rPr>
          <w:b/>
          <w:bCs/>
          <w:sz w:val="22"/>
          <w:szCs w:val="22"/>
        </w:rPr>
        <w:lastRenderedPageBreak/>
        <w:t xml:space="preserve">        Prerequisites:  None</w:t>
      </w:r>
      <w:r>
        <w:rPr>
          <w:b/>
          <w:bCs/>
          <w:sz w:val="22"/>
          <w:szCs w:val="22"/>
        </w:rPr>
        <w:br/>
        <w:t xml:space="preserve">        Course Description</w:t>
      </w:r>
      <w:r w:rsidR="00632016">
        <w:rPr>
          <w:b/>
          <w:bCs/>
          <w:sz w:val="22"/>
          <w:szCs w:val="22"/>
        </w:rPr>
        <w:t>: Science</w:t>
      </w:r>
      <w:r w:rsidRPr="006A5F30">
        <w:rPr>
          <w:rFonts w:asciiTheme="minorHAnsi" w:hAnsiTheme="minorHAnsi" w:cstheme="minorHAnsi"/>
          <w:i/>
          <w:iCs/>
          <w:color w:val="333344"/>
          <w:sz w:val="22"/>
          <w:szCs w:val="22"/>
        </w:rPr>
        <w:t xml:space="preserve"> 6</w:t>
      </w:r>
      <w:r w:rsidRPr="006A5F30">
        <w:rPr>
          <w:rFonts w:asciiTheme="minorHAnsi" w:hAnsiTheme="minorHAnsi" w:cstheme="minorHAnsi"/>
          <w:color w:val="333344"/>
          <w:sz w:val="22"/>
          <w:szCs w:val="22"/>
        </w:rPr>
        <w:t xml:space="preserve"> reveals the incredible intricacies of cells and organisms, </w:t>
      </w:r>
      <w:r>
        <w:rPr>
          <w:rFonts w:asciiTheme="minorHAnsi" w:hAnsiTheme="minorHAnsi" w:cstheme="minorHAnsi"/>
          <w:color w:val="333344"/>
          <w:sz w:val="22"/>
          <w:szCs w:val="22"/>
        </w:rPr>
        <w:br/>
        <w:t xml:space="preserve">        </w:t>
      </w:r>
      <w:r w:rsidRPr="006A5F30">
        <w:rPr>
          <w:rFonts w:asciiTheme="minorHAnsi" w:hAnsiTheme="minorHAnsi" w:cstheme="minorHAnsi"/>
          <w:color w:val="333344"/>
          <w:sz w:val="22"/>
          <w:szCs w:val="22"/>
        </w:rPr>
        <w:t xml:space="preserve">matter and energy, astronomy, heredity, the nervous system, and the immune system. This </w:t>
      </w:r>
      <w:r>
        <w:rPr>
          <w:rFonts w:asciiTheme="minorHAnsi" w:hAnsiTheme="minorHAnsi" w:cstheme="minorHAnsi"/>
          <w:color w:val="333344"/>
          <w:sz w:val="22"/>
          <w:szCs w:val="22"/>
        </w:rPr>
        <w:br/>
        <w:t xml:space="preserve">        </w:t>
      </w:r>
      <w:r w:rsidRPr="006A5F30">
        <w:rPr>
          <w:rFonts w:asciiTheme="minorHAnsi" w:hAnsiTheme="minorHAnsi" w:cstheme="minorHAnsi"/>
          <w:color w:val="333344"/>
          <w:sz w:val="22"/>
          <w:szCs w:val="22"/>
        </w:rPr>
        <w:t xml:space="preserve">elementary science educational materials include exciting, but manageable science </w:t>
      </w:r>
      <w:r>
        <w:rPr>
          <w:rFonts w:asciiTheme="minorHAnsi" w:hAnsiTheme="minorHAnsi" w:cstheme="minorHAnsi"/>
          <w:color w:val="333344"/>
          <w:sz w:val="22"/>
          <w:szCs w:val="22"/>
        </w:rPr>
        <w:br/>
        <w:t xml:space="preserve">        </w:t>
      </w:r>
      <w:r w:rsidRPr="006A5F30">
        <w:rPr>
          <w:rFonts w:asciiTheme="minorHAnsi" w:hAnsiTheme="minorHAnsi" w:cstheme="minorHAnsi"/>
          <w:color w:val="333344"/>
          <w:sz w:val="22"/>
          <w:szCs w:val="22"/>
        </w:rPr>
        <w:t>experiments and science projects.</w:t>
      </w:r>
    </w:p>
    <w:p w14:paraId="3B4281FD" w14:textId="77777777" w:rsidR="0083318D" w:rsidRPr="001F6994" w:rsidRDefault="0083318D" w:rsidP="0083318D">
      <w:pPr>
        <w:rPr>
          <w:rFonts w:ascii="Blackbaud Screen" w:hAnsi="Blackbaud Screen" w:cs="Blackbaud Screen"/>
          <w:sz w:val="20"/>
          <w:szCs w:val="20"/>
        </w:rPr>
      </w:pPr>
    </w:p>
    <w:p w14:paraId="01818D1F"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Science 7 Life Science (SC107)</w:t>
      </w:r>
    </w:p>
    <w:p w14:paraId="620F994E" w14:textId="3F67E6C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7</w:t>
      </w:r>
    </w:p>
    <w:p w14:paraId="0B792446" w14:textId="1F1CF832"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417155B1" w14:textId="061B566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33F12CFC" w14:textId="23AA65E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None</w:t>
      </w:r>
    </w:p>
    <w:p w14:paraId="4657968A" w14:textId="701CE519" w:rsidR="0083318D" w:rsidRPr="006A5F30" w:rsidRDefault="0083318D" w:rsidP="0083318D">
      <w:pPr>
        <w:ind w:left="432"/>
        <w:rPr>
          <w:rFonts w:asciiTheme="minorHAnsi" w:hAnsiTheme="minorHAnsi" w:cstheme="minorHAnsi"/>
          <w:sz w:val="22"/>
          <w:szCs w:val="22"/>
        </w:rPr>
      </w:pPr>
      <w:r w:rsidRPr="00590BB9">
        <w:rPr>
          <w:rFonts w:asciiTheme="minorHAnsi" w:hAnsiTheme="minorHAnsi" w:cs="Blackbaud Screen"/>
          <w:b/>
          <w:sz w:val="22"/>
          <w:szCs w:val="22"/>
        </w:rPr>
        <w:t>Course description</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Life</w:t>
      </w:r>
      <w:r w:rsidR="006A5F30" w:rsidRPr="006A5F30">
        <w:rPr>
          <w:rStyle w:val="Emphasis"/>
          <w:rFonts w:asciiTheme="minorHAnsi" w:eastAsiaTheme="majorEastAsia" w:hAnsiTheme="minorHAnsi" w:cstheme="minorHAnsi"/>
          <w:color w:val="333344"/>
          <w:sz w:val="22"/>
          <w:szCs w:val="22"/>
          <w:shd w:val="clear" w:color="auto" w:fill="FFFFFF"/>
        </w:rPr>
        <w:t xml:space="preserve"> Science</w:t>
      </w:r>
      <w:r w:rsidR="006A5F30" w:rsidRPr="006A5F30">
        <w:rPr>
          <w:rFonts w:asciiTheme="minorHAnsi" w:hAnsiTheme="minorHAnsi" w:cstheme="minorHAnsi"/>
          <w:color w:val="333344"/>
          <w:sz w:val="22"/>
          <w:szCs w:val="22"/>
          <w:shd w:val="clear" w:color="auto" w:fill="FFFFFF"/>
        </w:rPr>
        <w:t xml:space="preserve"> surveys the structures and functions of living things such as plants, animals, and human beings. All these concepts are unfolded as a quest to understand the life that God has created. Case studies, </w:t>
      </w:r>
      <w:r w:rsidR="00B227AA" w:rsidRPr="006A5F30">
        <w:rPr>
          <w:rFonts w:asciiTheme="minorHAnsi" w:hAnsiTheme="minorHAnsi" w:cstheme="minorHAnsi"/>
          <w:color w:val="333344"/>
          <w:sz w:val="22"/>
          <w:szCs w:val="22"/>
          <w:shd w:val="clear" w:color="auto" w:fill="FFFFFF"/>
        </w:rPr>
        <w:t>web quests</w:t>
      </w:r>
      <w:r w:rsidR="006A5F30" w:rsidRPr="006A5F30">
        <w:rPr>
          <w:rFonts w:asciiTheme="minorHAnsi" w:hAnsiTheme="minorHAnsi" w:cstheme="minorHAnsi"/>
          <w:color w:val="333344"/>
          <w:sz w:val="22"/>
          <w:szCs w:val="22"/>
          <w:shd w:val="clear" w:color="auto" w:fill="FFFFFF"/>
        </w:rPr>
        <w:t>, lab activities, ethics boxes, and questions help students think like scientists and see life science from a biblical perspective</w:t>
      </w:r>
    </w:p>
    <w:p w14:paraId="2937018E" w14:textId="77777777" w:rsidR="0083318D" w:rsidRPr="006A5F30" w:rsidRDefault="0083318D" w:rsidP="0083318D">
      <w:pPr>
        <w:rPr>
          <w:rFonts w:asciiTheme="minorHAnsi" w:hAnsiTheme="minorHAnsi" w:cstheme="minorHAnsi"/>
          <w:sz w:val="22"/>
          <w:szCs w:val="22"/>
        </w:rPr>
      </w:pPr>
    </w:p>
    <w:p w14:paraId="3E435AC2"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Science 8 Physical Science (SC108)</w:t>
      </w:r>
    </w:p>
    <w:p w14:paraId="38FDAAD4" w14:textId="53DE140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8</w:t>
      </w:r>
    </w:p>
    <w:p w14:paraId="768F657F" w14:textId="6FDECE5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7635BB36" w14:textId="3EA63B1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065BED0C" w14:textId="276152D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None</w:t>
      </w:r>
    </w:p>
    <w:p w14:paraId="0FA1A487" w14:textId="1DC37EA6" w:rsidR="0083318D" w:rsidRPr="006A5F30" w:rsidRDefault="0083318D" w:rsidP="0083318D">
      <w:pPr>
        <w:ind w:left="432"/>
        <w:rPr>
          <w:rFonts w:asciiTheme="minorHAnsi" w:hAnsiTheme="minorHAnsi" w:cstheme="minorHAnsi"/>
          <w:sz w:val="22"/>
          <w:szCs w:val="22"/>
        </w:rPr>
      </w:pPr>
      <w:r w:rsidRPr="00590BB9">
        <w:rPr>
          <w:rFonts w:asciiTheme="minorHAnsi" w:hAnsiTheme="minorHAnsi" w:cs="Blackbaud Screen"/>
          <w:b/>
          <w:sz w:val="22"/>
          <w:szCs w:val="22"/>
        </w:rPr>
        <w:t>Course description</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This</w:t>
      </w:r>
      <w:r w:rsidR="006A5F30" w:rsidRPr="006A5F30">
        <w:rPr>
          <w:rFonts w:asciiTheme="minorHAnsi" w:hAnsiTheme="minorHAnsi" w:cstheme="minorHAnsi"/>
          <w:color w:val="333344"/>
          <w:sz w:val="22"/>
          <w:szCs w:val="22"/>
          <w:shd w:val="clear" w:color="auto" w:fill="FFFFFF"/>
        </w:rPr>
        <w:t xml:space="preserve"> science course meets the students where they are: in the cafeteria, on the sports field, on the roads, and in the music room. Through physical science, students will learn how everything they do relates to chemistry and physics. In the chemistry chapters they will see the wonder in how matter and energy </w:t>
      </w:r>
      <w:r w:rsidR="00FC162C" w:rsidRPr="006A5F30">
        <w:rPr>
          <w:rFonts w:asciiTheme="minorHAnsi" w:hAnsiTheme="minorHAnsi" w:cstheme="minorHAnsi"/>
          <w:color w:val="333344"/>
          <w:sz w:val="22"/>
          <w:szCs w:val="22"/>
          <w:shd w:val="clear" w:color="auto" w:fill="FFFFFF"/>
        </w:rPr>
        <w:t>interact</w:t>
      </w:r>
      <w:r w:rsidR="006A5F30" w:rsidRPr="006A5F30">
        <w:rPr>
          <w:rFonts w:asciiTheme="minorHAnsi" w:hAnsiTheme="minorHAnsi" w:cstheme="minorHAnsi"/>
          <w:color w:val="333344"/>
          <w:sz w:val="22"/>
          <w:szCs w:val="22"/>
          <w:shd w:val="clear" w:color="auto" w:fill="FFFFFF"/>
        </w:rPr>
        <w:t xml:space="preserve"> in the food we eat, the drinks we drink, and the matter that makes up our world. In physics chapters, they will see how things move, why things move, and why objects behave as they do.</w:t>
      </w:r>
    </w:p>
    <w:p w14:paraId="4731873D" w14:textId="77777777" w:rsidR="0083318D" w:rsidRPr="00590BB9" w:rsidRDefault="0083318D" w:rsidP="0083318D">
      <w:pPr>
        <w:ind w:left="432"/>
        <w:rPr>
          <w:rFonts w:asciiTheme="minorHAnsi" w:hAnsiTheme="minorHAnsi" w:cs="Blackbaud Screen"/>
          <w:sz w:val="22"/>
          <w:szCs w:val="22"/>
        </w:rPr>
      </w:pPr>
    </w:p>
    <w:p w14:paraId="521E11D7" w14:textId="5BC26126" w:rsidR="0083318D" w:rsidRPr="008254AC" w:rsidRDefault="00085E4F" w:rsidP="0083318D">
      <w:pPr>
        <w:rPr>
          <w:rFonts w:asciiTheme="minorHAnsi" w:hAnsiTheme="minorHAnsi" w:cs="Blackbaud Screen"/>
          <w:b/>
          <w:sz w:val="22"/>
          <w:szCs w:val="22"/>
        </w:rPr>
      </w:pPr>
      <w:r>
        <w:rPr>
          <w:rFonts w:asciiTheme="minorHAnsi" w:hAnsiTheme="minorHAnsi" w:cs="Blackbaud Screen"/>
          <w:b/>
          <w:sz w:val="22"/>
          <w:szCs w:val="22"/>
        </w:rPr>
        <w:t>Earth</w:t>
      </w:r>
      <w:r w:rsidR="0083318D" w:rsidRPr="008254AC">
        <w:rPr>
          <w:rFonts w:asciiTheme="minorHAnsi" w:hAnsiTheme="minorHAnsi" w:cs="Blackbaud Screen"/>
          <w:b/>
          <w:sz w:val="22"/>
          <w:szCs w:val="22"/>
        </w:rPr>
        <w:t xml:space="preserve"> Science (SC209)</w:t>
      </w:r>
    </w:p>
    <w:p w14:paraId="669F4769" w14:textId="4A655114" w:rsidR="0083318D" w:rsidRPr="008254AC" w:rsidRDefault="0083318D" w:rsidP="0083318D">
      <w:pPr>
        <w:ind w:left="432"/>
        <w:rPr>
          <w:rFonts w:asciiTheme="minorHAnsi" w:hAnsiTheme="minorHAnsi" w:cs="Blackbaud Screen"/>
          <w:sz w:val="22"/>
          <w:szCs w:val="22"/>
        </w:rPr>
      </w:pPr>
      <w:r w:rsidRPr="008254AC">
        <w:rPr>
          <w:rFonts w:asciiTheme="minorHAnsi" w:hAnsiTheme="minorHAnsi" w:cs="Blackbaud Screen"/>
          <w:b/>
          <w:sz w:val="22"/>
          <w:szCs w:val="22"/>
        </w:rPr>
        <w:t>Grade Level</w:t>
      </w:r>
      <w:r w:rsidR="00085E4F" w:rsidRPr="008254AC">
        <w:rPr>
          <w:rFonts w:asciiTheme="minorHAnsi" w:hAnsiTheme="minorHAnsi" w:cs="Blackbaud Screen"/>
          <w:b/>
          <w:sz w:val="22"/>
          <w:szCs w:val="22"/>
        </w:rPr>
        <w:t xml:space="preserve">: </w:t>
      </w:r>
      <w:r w:rsidR="00085E4F" w:rsidRPr="008254AC">
        <w:rPr>
          <w:rFonts w:asciiTheme="minorHAnsi" w:hAnsiTheme="minorHAnsi" w:cs="Blackbaud Screen"/>
          <w:sz w:val="22"/>
          <w:szCs w:val="22"/>
        </w:rPr>
        <w:t>9</w:t>
      </w:r>
      <w:r w:rsidR="006C1C69" w:rsidRPr="008254AC">
        <w:rPr>
          <w:rFonts w:asciiTheme="minorHAnsi" w:hAnsiTheme="minorHAnsi" w:cs="Blackbaud Screen"/>
          <w:sz w:val="22"/>
          <w:szCs w:val="22"/>
        </w:rPr>
        <w:t xml:space="preserve"> - 12</w:t>
      </w:r>
    </w:p>
    <w:p w14:paraId="07836CFA" w14:textId="3AB01D2F" w:rsidR="0083318D" w:rsidRPr="008254AC" w:rsidRDefault="0083318D" w:rsidP="0083318D">
      <w:pPr>
        <w:ind w:left="432"/>
        <w:rPr>
          <w:rFonts w:asciiTheme="minorHAnsi" w:hAnsiTheme="minorHAnsi" w:cs="Blackbaud Screen"/>
          <w:sz w:val="22"/>
          <w:szCs w:val="22"/>
        </w:rPr>
      </w:pPr>
      <w:r w:rsidRPr="008254AC">
        <w:rPr>
          <w:rFonts w:asciiTheme="minorHAnsi" w:hAnsiTheme="minorHAnsi" w:cs="Blackbaud Screen"/>
          <w:b/>
          <w:sz w:val="22"/>
          <w:szCs w:val="22"/>
        </w:rPr>
        <w:t>Elective</w:t>
      </w:r>
      <w:r w:rsidR="00085E4F" w:rsidRPr="008254AC">
        <w:rPr>
          <w:rFonts w:asciiTheme="minorHAnsi" w:hAnsiTheme="minorHAnsi" w:cs="Blackbaud Screen"/>
          <w:b/>
          <w:sz w:val="22"/>
          <w:szCs w:val="22"/>
        </w:rPr>
        <w:t xml:space="preserve">: </w:t>
      </w:r>
      <w:r w:rsidR="00085E4F" w:rsidRPr="008254AC">
        <w:rPr>
          <w:rFonts w:asciiTheme="minorHAnsi" w:hAnsiTheme="minorHAnsi" w:cs="Blackbaud Screen"/>
          <w:sz w:val="22"/>
          <w:szCs w:val="22"/>
        </w:rPr>
        <w:t>No</w:t>
      </w:r>
    </w:p>
    <w:p w14:paraId="57F86087" w14:textId="5C206D18" w:rsidR="0083318D" w:rsidRPr="008254AC" w:rsidRDefault="0083318D" w:rsidP="0083318D">
      <w:pPr>
        <w:ind w:left="432"/>
        <w:rPr>
          <w:rFonts w:asciiTheme="minorHAnsi" w:hAnsiTheme="minorHAnsi" w:cs="Blackbaud Screen"/>
          <w:sz w:val="22"/>
          <w:szCs w:val="22"/>
        </w:rPr>
      </w:pPr>
      <w:r w:rsidRPr="008254AC">
        <w:rPr>
          <w:rFonts w:asciiTheme="minorHAnsi" w:hAnsiTheme="minorHAnsi" w:cs="Blackbaud Screen"/>
          <w:b/>
          <w:sz w:val="22"/>
          <w:szCs w:val="22"/>
        </w:rPr>
        <w:t>Credit</w:t>
      </w:r>
      <w:r w:rsidR="00085E4F" w:rsidRPr="008254AC">
        <w:rPr>
          <w:rFonts w:asciiTheme="minorHAnsi" w:hAnsiTheme="minorHAnsi" w:cs="Blackbaud Screen"/>
          <w:b/>
          <w:sz w:val="22"/>
          <w:szCs w:val="22"/>
        </w:rPr>
        <w:t xml:space="preserve">: </w:t>
      </w:r>
      <w:r w:rsidR="00085E4F" w:rsidRPr="008254AC">
        <w:rPr>
          <w:rFonts w:asciiTheme="minorHAnsi" w:hAnsiTheme="minorHAnsi" w:cs="Blackbaud Screen"/>
          <w:sz w:val="22"/>
          <w:szCs w:val="22"/>
        </w:rPr>
        <w:t>1</w:t>
      </w:r>
      <w:r w:rsidRPr="008254AC">
        <w:rPr>
          <w:rFonts w:asciiTheme="minorHAnsi" w:hAnsiTheme="minorHAnsi" w:cs="Blackbaud Screen"/>
          <w:sz w:val="22"/>
          <w:szCs w:val="22"/>
        </w:rPr>
        <w:t xml:space="preserve"> unit</w:t>
      </w:r>
    </w:p>
    <w:p w14:paraId="6E9BED3D" w14:textId="2FC7BD9C" w:rsidR="0083318D" w:rsidRPr="008254AC" w:rsidRDefault="0083318D" w:rsidP="0083318D">
      <w:pPr>
        <w:ind w:left="432"/>
        <w:rPr>
          <w:rFonts w:asciiTheme="minorHAnsi" w:hAnsiTheme="minorHAnsi" w:cs="Blackbaud Screen"/>
          <w:sz w:val="22"/>
          <w:szCs w:val="22"/>
        </w:rPr>
      </w:pPr>
      <w:r w:rsidRPr="008254AC">
        <w:rPr>
          <w:rFonts w:asciiTheme="minorHAnsi" w:hAnsiTheme="minorHAnsi" w:cs="Blackbaud Screen"/>
          <w:b/>
          <w:sz w:val="22"/>
          <w:szCs w:val="22"/>
        </w:rPr>
        <w:t>Prerequisites</w:t>
      </w:r>
      <w:r w:rsidR="00085E4F" w:rsidRPr="008254AC">
        <w:rPr>
          <w:rFonts w:asciiTheme="minorHAnsi" w:hAnsiTheme="minorHAnsi" w:cs="Blackbaud Screen"/>
          <w:b/>
          <w:sz w:val="22"/>
          <w:szCs w:val="22"/>
        </w:rPr>
        <w:t xml:space="preserve">: </w:t>
      </w:r>
      <w:r w:rsidR="00085E4F" w:rsidRPr="008254AC">
        <w:rPr>
          <w:rFonts w:asciiTheme="minorHAnsi" w:hAnsiTheme="minorHAnsi" w:cs="Blackbaud Screen"/>
          <w:sz w:val="22"/>
          <w:szCs w:val="22"/>
        </w:rPr>
        <w:t>None</w:t>
      </w:r>
    </w:p>
    <w:p w14:paraId="25DAFAD8" w14:textId="7851E01B" w:rsidR="00663E73" w:rsidRPr="00590BB9" w:rsidRDefault="0083318D" w:rsidP="00085E4F">
      <w:pPr>
        <w:shd w:val="clear" w:color="auto" w:fill="FFFFFF"/>
        <w:spacing w:before="100" w:beforeAutospacing="1" w:after="100" w:afterAutospacing="1" w:line="300" w:lineRule="atLeast"/>
        <w:jc w:val="both"/>
        <w:rPr>
          <w:rFonts w:asciiTheme="minorHAnsi" w:hAnsiTheme="minorHAnsi" w:cs="Blackbaud Screen"/>
          <w:sz w:val="22"/>
          <w:szCs w:val="22"/>
        </w:rPr>
      </w:pPr>
      <w:r w:rsidRPr="008254AC">
        <w:rPr>
          <w:rFonts w:asciiTheme="minorHAnsi" w:hAnsiTheme="minorHAnsi" w:cs="Blackbaud Screen"/>
          <w:b/>
          <w:sz w:val="22"/>
          <w:szCs w:val="22"/>
        </w:rPr>
        <w:t>Course description</w:t>
      </w:r>
      <w:r w:rsidR="00085E4F" w:rsidRPr="008254AC">
        <w:rPr>
          <w:rFonts w:asciiTheme="minorHAnsi" w:hAnsiTheme="minorHAnsi" w:cs="Blackbaud Screen"/>
          <w:b/>
          <w:sz w:val="22"/>
          <w:szCs w:val="22"/>
        </w:rPr>
        <w: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Earth</w:t>
      </w:r>
      <w:r w:rsidR="00085E4F">
        <w:rPr>
          <w:rFonts w:cstheme="minorHAnsi"/>
          <w:bCs/>
          <w:iCs/>
        </w:rPr>
        <w:t xml:space="preserve"> Science is more than just year-long study of rocks! Through this course, you will find yourself climbing the world’s tallest mountains, diving into the oceans and launching into the sky. Earth science will allow you to shape your worldview, and we will use the Bible to do so. You will learn to utilize critical thinking as it relates to things happening on the planet today. You will participate in hands-on labs and use technology to reinforce what you have learned. We will also address various controversial topics relating to earth science, but this material will be presented through a Biblical lens. </w:t>
      </w:r>
    </w:p>
    <w:p w14:paraId="179F60F1" w14:textId="77777777" w:rsidR="00300C7E" w:rsidRDefault="00300C7E" w:rsidP="0083318D">
      <w:pPr>
        <w:rPr>
          <w:rFonts w:asciiTheme="minorHAnsi" w:hAnsiTheme="minorHAnsi" w:cs="Blackbaud Screen"/>
          <w:b/>
          <w:sz w:val="22"/>
          <w:szCs w:val="22"/>
        </w:rPr>
      </w:pPr>
    </w:p>
    <w:p w14:paraId="1444A384" w14:textId="77777777" w:rsidR="00300C7E" w:rsidRDefault="00300C7E" w:rsidP="0083318D">
      <w:pPr>
        <w:rPr>
          <w:rFonts w:asciiTheme="minorHAnsi" w:hAnsiTheme="minorHAnsi" w:cs="Blackbaud Screen"/>
          <w:b/>
          <w:sz w:val="22"/>
          <w:szCs w:val="22"/>
        </w:rPr>
      </w:pPr>
    </w:p>
    <w:p w14:paraId="7B7556FC" w14:textId="77777777" w:rsidR="00300C7E" w:rsidRDefault="00300C7E" w:rsidP="0083318D">
      <w:pPr>
        <w:rPr>
          <w:rFonts w:asciiTheme="minorHAnsi" w:hAnsiTheme="minorHAnsi" w:cs="Blackbaud Screen"/>
          <w:b/>
          <w:sz w:val="22"/>
          <w:szCs w:val="22"/>
        </w:rPr>
      </w:pPr>
    </w:p>
    <w:p w14:paraId="3C0338EA" w14:textId="77777777" w:rsidR="00300C7E" w:rsidRDefault="00300C7E" w:rsidP="0083318D">
      <w:pPr>
        <w:rPr>
          <w:rFonts w:asciiTheme="minorHAnsi" w:hAnsiTheme="minorHAnsi" w:cs="Blackbaud Screen"/>
          <w:b/>
          <w:sz w:val="22"/>
          <w:szCs w:val="22"/>
        </w:rPr>
      </w:pPr>
    </w:p>
    <w:p w14:paraId="74679F67" w14:textId="5F96ECB1"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lastRenderedPageBreak/>
        <w:t>Biology (SC210)</w:t>
      </w:r>
    </w:p>
    <w:p w14:paraId="465B3971" w14:textId="4EDB80D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9</w:t>
      </w:r>
    </w:p>
    <w:p w14:paraId="34B76F34" w14:textId="53FA2E0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7C31FED8" w14:textId="3B6C2B2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250AA652" w14:textId="1680AF10"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None</w:t>
      </w:r>
    </w:p>
    <w:p w14:paraId="249B6963" w14:textId="034973C1" w:rsidR="0083318D"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Biology</w:t>
      </w:r>
      <w:r w:rsidRPr="00590BB9">
        <w:rPr>
          <w:rFonts w:asciiTheme="minorHAnsi" w:hAnsiTheme="minorHAnsi" w:cs="Blackbaud Screen"/>
          <w:sz w:val="22"/>
          <w:szCs w:val="22"/>
        </w:rPr>
        <w:t xml:space="preserve"> is the study of living systems characterized by a basic knowledge of the process of scientific thinking.  Through a combination of class activities, students will examine the characteristics of “life” as created by God, with an emphasis on cri</w:t>
      </w:r>
      <w:r w:rsidR="000437A9">
        <w:rPr>
          <w:rFonts w:asciiTheme="minorHAnsi" w:hAnsiTheme="minorHAnsi" w:cs="Blackbaud Screen"/>
          <w:sz w:val="22"/>
          <w:szCs w:val="22"/>
        </w:rPr>
        <w:t xml:space="preserve">tical thinking, problem solving, </w:t>
      </w:r>
      <w:r w:rsidRPr="00590BB9">
        <w:rPr>
          <w:rFonts w:asciiTheme="minorHAnsi" w:hAnsiTheme="minorHAnsi" w:cs="Blackbaud Screen"/>
          <w:sz w:val="22"/>
          <w:szCs w:val="22"/>
        </w:rPr>
        <w:t xml:space="preserve">and laboratory techniques.  Students become well versed in the commonly held beliefs relative to Evolutionary philosophy with an aim toward developing the ability to discern truth based upon </w:t>
      </w:r>
      <w:r w:rsidR="00FC162C" w:rsidRPr="00590BB9">
        <w:rPr>
          <w:rFonts w:asciiTheme="minorHAnsi" w:hAnsiTheme="minorHAnsi" w:cs="Blackbaud Screen"/>
          <w:sz w:val="22"/>
          <w:szCs w:val="22"/>
        </w:rPr>
        <w:t>scripture and</w:t>
      </w:r>
      <w:r w:rsidRPr="00590BB9">
        <w:rPr>
          <w:rFonts w:asciiTheme="minorHAnsi" w:hAnsiTheme="minorHAnsi" w:cs="Blackbaud Screen"/>
          <w:sz w:val="22"/>
          <w:szCs w:val="22"/>
        </w:rPr>
        <w:t xml:space="preserve"> differentiate it from humanistic philosophy commonly presented as “scientific”.</w:t>
      </w:r>
    </w:p>
    <w:p w14:paraId="73CAD03B" w14:textId="46A35BA6" w:rsidR="006C1C69" w:rsidRDefault="006C1C69" w:rsidP="006C1C69">
      <w:pPr>
        <w:rPr>
          <w:rFonts w:asciiTheme="minorHAnsi" w:hAnsiTheme="minorHAnsi" w:cs="Blackbaud Screen"/>
          <w:sz w:val="22"/>
          <w:szCs w:val="22"/>
        </w:rPr>
      </w:pPr>
    </w:p>
    <w:p w14:paraId="7CBDA40F" w14:textId="4331F7BC" w:rsidR="006C1C69" w:rsidRPr="00011C1A" w:rsidRDefault="006C1C69" w:rsidP="006C1C69">
      <w:pPr>
        <w:rPr>
          <w:rFonts w:asciiTheme="minorHAnsi" w:hAnsiTheme="minorHAnsi" w:cs="Blackbaud Screen"/>
          <w:sz w:val="22"/>
          <w:szCs w:val="22"/>
        </w:rPr>
      </w:pPr>
      <w:r w:rsidRPr="00236A75">
        <w:rPr>
          <w:rFonts w:asciiTheme="minorHAnsi" w:hAnsiTheme="minorHAnsi" w:cs="Blackbaud Screen"/>
          <w:b/>
          <w:bCs/>
          <w:sz w:val="22"/>
          <w:szCs w:val="22"/>
        </w:rPr>
        <w:t>Advanced Biology (</w:t>
      </w:r>
      <w:r w:rsidR="009C4426">
        <w:rPr>
          <w:rFonts w:asciiTheme="minorHAnsi" w:hAnsiTheme="minorHAnsi" w:cs="Blackbaud Screen"/>
          <w:b/>
          <w:bCs/>
          <w:sz w:val="22"/>
          <w:szCs w:val="22"/>
        </w:rPr>
        <w:t>SC210ADV)</w:t>
      </w:r>
      <w:r w:rsidRPr="00236A75">
        <w:rPr>
          <w:rFonts w:asciiTheme="minorHAnsi" w:hAnsiTheme="minorHAnsi" w:cs="Blackbaud Screen"/>
          <w:b/>
          <w:bCs/>
          <w:sz w:val="22"/>
          <w:szCs w:val="22"/>
        </w:rPr>
        <w:t>)</w:t>
      </w:r>
      <w:r w:rsidRPr="00EC6DDD">
        <w:rPr>
          <w:rFonts w:asciiTheme="minorHAnsi" w:hAnsiTheme="minorHAnsi" w:cs="Blackbaud Screen"/>
          <w:sz w:val="22"/>
          <w:szCs w:val="22"/>
          <w:highlight w:val="yellow"/>
        </w:rPr>
        <w:br/>
      </w:r>
      <w:r w:rsidRPr="00011C1A">
        <w:rPr>
          <w:rFonts w:asciiTheme="minorHAnsi" w:hAnsiTheme="minorHAnsi" w:cs="Blackbaud Screen"/>
          <w:b/>
          <w:bCs/>
          <w:sz w:val="22"/>
          <w:szCs w:val="22"/>
        </w:rPr>
        <w:t>Grade Level:</w:t>
      </w:r>
      <w:r w:rsidRPr="00011C1A">
        <w:rPr>
          <w:rFonts w:asciiTheme="minorHAnsi" w:hAnsiTheme="minorHAnsi" w:cs="Blackbaud Screen"/>
          <w:sz w:val="22"/>
          <w:szCs w:val="22"/>
        </w:rPr>
        <w:t xml:space="preserve"> 9-10</w:t>
      </w:r>
      <w:r w:rsidRPr="00011C1A">
        <w:rPr>
          <w:rFonts w:asciiTheme="minorHAnsi" w:hAnsiTheme="minorHAnsi" w:cs="Blackbaud Screen"/>
          <w:sz w:val="22"/>
          <w:szCs w:val="22"/>
        </w:rPr>
        <w:br/>
        <w:t xml:space="preserve">        </w:t>
      </w:r>
      <w:r w:rsidRPr="00011C1A">
        <w:rPr>
          <w:rFonts w:asciiTheme="minorHAnsi" w:hAnsiTheme="minorHAnsi" w:cs="Blackbaud Screen"/>
          <w:b/>
          <w:bCs/>
          <w:sz w:val="22"/>
          <w:szCs w:val="22"/>
        </w:rPr>
        <w:t>Elective</w:t>
      </w:r>
      <w:r w:rsidR="00B227AA" w:rsidRPr="00011C1A">
        <w:rPr>
          <w:rFonts w:asciiTheme="minorHAnsi" w:hAnsiTheme="minorHAnsi" w:cs="Blackbaud Screen"/>
          <w:sz w:val="22"/>
          <w:szCs w:val="22"/>
        </w:rPr>
        <w:t>: No</w:t>
      </w:r>
    </w:p>
    <w:p w14:paraId="1FBDE222" w14:textId="19830294" w:rsidR="006C1C69" w:rsidRPr="00011C1A" w:rsidRDefault="006C1C69" w:rsidP="006C1C69">
      <w:pPr>
        <w:rPr>
          <w:rFonts w:asciiTheme="minorHAnsi" w:hAnsiTheme="minorHAnsi" w:cs="Blackbaud Screen"/>
          <w:sz w:val="22"/>
          <w:szCs w:val="22"/>
        </w:rPr>
      </w:pPr>
      <w:r w:rsidRPr="00011C1A">
        <w:rPr>
          <w:rFonts w:asciiTheme="minorHAnsi" w:hAnsiTheme="minorHAnsi" w:cs="Blackbaud Screen"/>
          <w:b/>
          <w:bCs/>
          <w:sz w:val="22"/>
          <w:szCs w:val="22"/>
        </w:rPr>
        <w:t xml:space="preserve">        Credit</w:t>
      </w:r>
      <w:r w:rsidR="00B227AA" w:rsidRPr="00011C1A">
        <w:rPr>
          <w:rFonts w:asciiTheme="minorHAnsi" w:hAnsiTheme="minorHAnsi" w:cs="Blackbaud Screen"/>
          <w:b/>
          <w:bCs/>
          <w:sz w:val="22"/>
          <w:szCs w:val="22"/>
        </w:rPr>
        <w:t>:</w:t>
      </w:r>
      <w:r w:rsidR="00B227AA" w:rsidRPr="00011C1A">
        <w:rPr>
          <w:rFonts w:asciiTheme="minorHAnsi" w:hAnsiTheme="minorHAnsi" w:cs="Blackbaud Screen"/>
          <w:sz w:val="22"/>
          <w:szCs w:val="22"/>
        </w:rPr>
        <w:t xml:space="preserve"> 1</w:t>
      </w:r>
      <w:r w:rsidRPr="00011C1A">
        <w:rPr>
          <w:rFonts w:asciiTheme="minorHAnsi" w:hAnsiTheme="minorHAnsi" w:cs="Blackbaud Screen"/>
          <w:sz w:val="22"/>
          <w:szCs w:val="22"/>
        </w:rPr>
        <w:t xml:space="preserve"> unit, weighted by 0.5 quality point</w:t>
      </w:r>
      <w:r w:rsidRPr="00011C1A">
        <w:rPr>
          <w:rFonts w:asciiTheme="minorHAnsi" w:hAnsiTheme="minorHAnsi" w:cs="Blackbaud Screen"/>
          <w:sz w:val="22"/>
          <w:szCs w:val="22"/>
        </w:rPr>
        <w:br/>
        <w:t xml:space="preserve">        </w:t>
      </w:r>
      <w:r w:rsidRPr="00011C1A">
        <w:rPr>
          <w:rFonts w:asciiTheme="minorHAnsi" w:hAnsiTheme="minorHAnsi" w:cs="Blackbaud Screen"/>
          <w:b/>
          <w:bCs/>
          <w:sz w:val="22"/>
          <w:szCs w:val="22"/>
        </w:rPr>
        <w:t>Prerequisites</w:t>
      </w:r>
      <w:proofErr w:type="gramStart"/>
      <w:r w:rsidRPr="00011C1A">
        <w:rPr>
          <w:rFonts w:asciiTheme="minorHAnsi" w:hAnsiTheme="minorHAnsi" w:cs="Blackbaud Screen"/>
          <w:b/>
          <w:bCs/>
          <w:sz w:val="22"/>
          <w:szCs w:val="22"/>
        </w:rPr>
        <w:t>:</w:t>
      </w:r>
      <w:r w:rsidRPr="00011C1A">
        <w:rPr>
          <w:rFonts w:asciiTheme="minorHAnsi" w:hAnsiTheme="minorHAnsi" w:cs="Blackbaud Screen"/>
          <w:sz w:val="22"/>
          <w:szCs w:val="22"/>
        </w:rPr>
        <w:t xml:space="preserve">  None</w:t>
      </w:r>
      <w:proofErr w:type="gramEnd"/>
    </w:p>
    <w:p w14:paraId="65BBFDCC" w14:textId="7AE2433A" w:rsidR="006C1C69" w:rsidRPr="00590BB9" w:rsidRDefault="006C1C69" w:rsidP="006C1C69">
      <w:pPr>
        <w:rPr>
          <w:rFonts w:asciiTheme="minorHAnsi" w:hAnsiTheme="minorHAnsi" w:cs="Blackbaud Screen"/>
          <w:sz w:val="22"/>
          <w:szCs w:val="22"/>
        </w:rPr>
      </w:pPr>
      <w:r w:rsidRPr="00011C1A">
        <w:rPr>
          <w:rFonts w:asciiTheme="minorHAnsi" w:hAnsiTheme="minorHAnsi" w:cs="Blackbaud Screen"/>
          <w:sz w:val="22"/>
          <w:szCs w:val="22"/>
        </w:rPr>
        <w:t xml:space="preserve">        </w:t>
      </w:r>
      <w:r w:rsidRPr="00011C1A">
        <w:rPr>
          <w:rFonts w:asciiTheme="minorHAnsi" w:hAnsiTheme="minorHAnsi" w:cs="Blackbaud Screen"/>
          <w:b/>
          <w:bCs/>
          <w:sz w:val="22"/>
          <w:szCs w:val="22"/>
        </w:rPr>
        <w:t>Course Description</w:t>
      </w:r>
      <w:r w:rsidR="00011C1A">
        <w:rPr>
          <w:rFonts w:asciiTheme="minorHAnsi" w:hAnsiTheme="minorHAnsi" w:cs="Blackbaud Screen"/>
          <w:b/>
          <w:bCs/>
          <w:sz w:val="22"/>
          <w:szCs w:val="22"/>
        </w:rPr>
        <w:t xml:space="preserve"> </w:t>
      </w:r>
      <w:r w:rsidR="00011C1A">
        <w:t xml:space="preserve">This course was built to prepare students for advancement in </w:t>
      </w:r>
      <w:r w:rsidR="00011C1A">
        <w:br/>
        <w:t xml:space="preserve">       biological sciences. Most students who participate in advanced biology are </w:t>
      </w:r>
      <w:r w:rsidR="00011C1A">
        <w:br/>
        <w:t xml:space="preserve">       preparing to move into anatomy/physiology and then advanced placement biology.</w:t>
      </w:r>
      <w:r w:rsidR="00011C1A">
        <w:br/>
        <w:t xml:space="preserve">       The course mimics the AP biology course in units and themes and meets all SOL’s for </w:t>
      </w:r>
      <w:r w:rsidR="00011C1A">
        <w:br/>
        <w:t xml:space="preserve">       biology as determined by the VDOE.  AP Biology takes the themes from Advanced </w:t>
      </w:r>
      <w:r w:rsidR="00011C1A">
        <w:br/>
        <w:t xml:space="preserve">       Biology and develops them more fully.  This course is foundational.</w:t>
      </w:r>
    </w:p>
    <w:p w14:paraId="7926CD62" w14:textId="77777777" w:rsidR="0083318D" w:rsidRPr="00590BB9" w:rsidRDefault="0083318D" w:rsidP="0083318D">
      <w:pPr>
        <w:rPr>
          <w:rFonts w:asciiTheme="minorHAnsi" w:hAnsiTheme="minorHAnsi" w:cs="Blackbaud Screen"/>
          <w:sz w:val="22"/>
          <w:szCs w:val="22"/>
        </w:rPr>
      </w:pPr>
    </w:p>
    <w:p w14:paraId="60A2214F"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Chemistry (SC211)</w:t>
      </w:r>
    </w:p>
    <w:p w14:paraId="46E4C584" w14:textId="34778C7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11</w:t>
      </w:r>
    </w:p>
    <w:p w14:paraId="517A2F6B" w14:textId="751EEB3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w:t>
      </w:r>
    </w:p>
    <w:p w14:paraId="577A0D3D" w14:textId="21AECCF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005AB02F" w14:textId="2005B5D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None</w:t>
      </w:r>
    </w:p>
    <w:p w14:paraId="3225B871" w14:textId="1D566436"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Chemistry is the study of the mechanisms and processes God used in creating all matter, and the processes of chemical change that are constantly at work in our environment.  This is an introduction to the specific science of Chemistry, emphasizing the structure, composition, and properties of matter.  Students explore areas such as forms of energy, chemical reactions, stoichiometry, physical and chemical states, gases, acids and bases, solutions, equilibrium, and electrochemistry.  The course includes extensive laboratory experiments and explorations using proper laboratory techniques, calculations, </w:t>
      </w:r>
      <w:r w:rsidR="000437A9">
        <w:rPr>
          <w:rFonts w:asciiTheme="minorHAnsi" w:hAnsiTheme="minorHAnsi" w:cs="Blackbaud Screen"/>
          <w:sz w:val="22"/>
          <w:szCs w:val="22"/>
        </w:rPr>
        <w:t xml:space="preserve">and </w:t>
      </w:r>
      <w:r w:rsidRPr="00590BB9">
        <w:rPr>
          <w:rFonts w:asciiTheme="minorHAnsi" w:hAnsiTheme="minorHAnsi" w:cs="Blackbaud Screen"/>
          <w:sz w:val="22"/>
          <w:szCs w:val="22"/>
        </w:rPr>
        <w:t xml:space="preserve">measurements which employ the scientific method.  </w:t>
      </w:r>
    </w:p>
    <w:p w14:paraId="6C2197D3" w14:textId="77777777" w:rsidR="0083318D" w:rsidRPr="00590BB9" w:rsidRDefault="0083318D" w:rsidP="0083318D">
      <w:pPr>
        <w:rPr>
          <w:rFonts w:asciiTheme="minorHAnsi" w:hAnsiTheme="minorHAnsi" w:cs="Blackbaud Screen"/>
          <w:sz w:val="22"/>
          <w:szCs w:val="22"/>
        </w:rPr>
      </w:pPr>
    </w:p>
    <w:p w14:paraId="09FBFFB2" w14:textId="77777777" w:rsidR="00590BB9" w:rsidRDefault="00590BB9">
      <w:pPr>
        <w:spacing w:after="160" w:line="259" w:lineRule="auto"/>
        <w:rPr>
          <w:rFonts w:asciiTheme="minorHAnsi" w:hAnsiTheme="minorHAnsi" w:cs="Blackbaud Screen"/>
          <w:b/>
          <w:color w:val="000000"/>
          <w:sz w:val="22"/>
          <w:szCs w:val="22"/>
        </w:rPr>
      </w:pPr>
      <w:r>
        <w:rPr>
          <w:rFonts w:asciiTheme="minorHAnsi" w:hAnsiTheme="minorHAnsi" w:cs="Blackbaud Screen"/>
          <w:b/>
          <w:color w:val="000000"/>
          <w:sz w:val="22"/>
          <w:szCs w:val="22"/>
        </w:rPr>
        <w:br w:type="page"/>
      </w:r>
    </w:p>
    <w:p w14:paraId="68703EF8" w14:textId="77777777" w:rsidR="0083318D" w:rsidRPr="00590BB9" w:rsidRDefault="0083318D" w:rsidP="0083318D">
      <w:pPr>
        <w:rPr>
          <w:rFonts w:asciiTheme="minorHAnsi" w:hAnsiTheme="minorHAnsi" w:cs="Blackbaud Screen"/>
          <w:b/>
          <w:sz w:val="22"/>
          <w:szCs w:val="22"/>
        </w:rPr>
      </w:pPr>
    </w:p>
    <w:p w14:paraId="352C9626"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General Physics (SCP212)</w:t>
      </w:r>
    </w:p>
    <w:p w14:paraId="0A88F26B" w14:textId="1DB46AB5"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42C8B8B4" w14:textId="77415D4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Yes</w:t>
      </w:r>
    </w:p>
    <w:p w14:paraId="2962B652" w14:textId="100D975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w:t>
      </w:r>
    </w:p>
    <w:p w14:paraId="4AF934F7" w14:textId="0CCC747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Successful</w:t>
      </w:r>
      <w:r w:rsidRPr="00590BB9">
        <w:rPr>
          <w:rFonts w:asciiTheme="minorHAnsi" w:hAnsiTheme="minorHAnsi" w:cs="Blackbaud Screen"/>
          <w:sz w:val="22"/>
          <w:szCs w:val="22"/>
        </w:rPr>
        <w:t xml:space="preserve"> completion of Algebra 2, Earth Science and Chemistry.  Trigonometry is </w:t>
      </w:r>
      <w:r w:rsidR="00B227AA" w:rsidRPr="00590BB9">
        <w:rPr>
          <w:rFonts w:asciiTheme="minorHAnsi" w:hAnsiTheme="minorHAnsi" w:cs="Blackbaud Screen"/>
          <w:sz w:val="22"/>
          <w:szCs w:val="22"/>
        </w:rPr>
        <w:t>helpful but</w:t>
      </w:r>
      <w:r w:rsidRPr="00590BB9">
        <w:rPr>
          <w:rFonts w:asciiTheme="minorHAnsi" w:hAnsiTheme="minorHAnsi" w:cs="Blackbaud Screen"/>
          <w:sz w:val="22"/>
          <w:szCs w:val="22"/>
        </w:rPr>
        <w:t xml:space="preserve"> not required.</w:t>
      </w:r>
    </w:p>
    <w:p w14:paraId="5571C504" w14:textId="67B766F8" w:rsidR="0083318D" w:rsidRPr="00590BB9" w:rsidRDefault="0083318D" w:rsidP="0083318D">
      <w:pPr>
        <w:ind w:left="432"/>
        <w:rPr>
          <w:rFonts w:asciiTheme="minorHAnsi" w:hAnsiTheme="minorHAnsi" w:cs="Blackbaud Screen"/>
          <w:color w:val="000000"/>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This is a comprehensive introductory course of “how the world works” </w:t>
      </w:r>
      <w:r w:rsidR="000437A9">
        <w:rPr>
          <w:rFonts w:asciiTheme="minorHAnsi" w:hAnsiTheme="minorHAnsi" w:cs="Blackbaud Screen"/>
          <w:sz w:val="22"/>
          <w:szCs w:val="22"/>
        </w:rPr>
        <w:t xml:space="preserve">as created by God, </w:t>
      </w:r>
      <w:r w:rsidRPr="00590BB9">
        <w:rPr>
          <w:rFonts w:asciiTheme="minorHAnsi" w:hAnsiTheme="minorHAnsi" w:cs="Blackbaud Screen"/>
          <w:sz w:val="22"/>
          <w:szCs w:val="22"/>
        </w:rPr>
        <w:t>and how these mechanisms can be employed in daily life through technology.  The history of the study of Physics is included (</w:t>
      </w:r>
      <w:r w:rsidRPr="00590BB9">
        <w:rPr>
          <w:rFonts w:asciiTheme="minorHAnsi" w:hAnsiTheme="minorHAnsi" w:cs="Blackbaud Screen"/>
          <w:color w:val="000000"/>
          <w:sz w:val="22"/>
          <w:szCs w:val="22"/>
        </w:rPr>
        <w:t xml:space="preserve">Newtonian physics) as well as modern day Physics (Einstein, nuclear reactions; Edward Teller, Fusion Reactions; Charles Townes, The Laser; Mike Griffin, Space and Astrophysics; Lawrence Livermore, High Energy atom smashers).   This course covers physics </w:t>
      </w:r>
      <w:r w:rsidR="00B227AA" w:rsidRPr="00590BB9">
        <w:rPr>
          <w:rFonts w:asciiTheme="minorHAnsi" w:hAnsiTheme="minorHAnsi" w:cs="Blackbaud Screen"/>
          <w:color w:val="000000"/>
          <w:sz w:val="22"/>
          <w:szCs w:val="22"/>
        </w:rPr>
        <w:t>but</w:t>
      </w:r>
      <w:r w:rsidRPr="00590BB9">
        <w:rPr>
          <w:rFonts w:asciiTheme="minorHAnsi" w:hAnsiTheme="minorHAnsi" w:cs="Blackbaud Screen"/>
          <w:color w:val="000000"/>
          <w:sz w:val="22"/>
          <w:szCs w:val="22"/>
        </w:rPr>
        <w:t xml:space="preserve"> </w:t>
      </w:r>
      <w:r w:rsidR="00B227AA" w:rsidRPr="00590BB9">
        <w:rPr>
          <w:rFonts w:asciiTheme="minorHAnsi" w:hAnsiTheme="minorHAnsi" w:cs="Blackbaud Screen"/>
          <w:color w:val="000000"/>
          <w:sz w:val="22"/>
          <w:szCs w:val="22"/>
        </w:rPr>
        <w:t>emphasizes</w:t>
      </w:r>
      <w:r w:rsidRPr="00590BB9">
        <w:rPr>
          <w:rFonts w:asciiTheme="minorHAnsi" w:hAnsiTheme="minorHAnsi" w:cs="Blackbaud Screen"/>
          <w:color w:val="000000"/>
          <w:sz w:val="22"/>
          <w:szCs w:val="22"/>
        </w:rPr>
        <w:t xml:space="preserve"> recent advances in the field.</w:t>
      </w:r>
    </w:p>
    <w:p w14:paraId="08A009C4" w14:textId="77777777" w:rsidR="0083318D" w:rsidRPr="00590BB9" w:rsidRDefault="0083318D" w:rsidP="0083318D">
      <w:pPr>
        <w:ind w:left="432"/>
        <w:rPr>
          <w:rFonts w:asciiTheme="minorHAnsi" w:hAnsiTheme="minorHAnsi" w:cs="Blackbaud Screen"/>
          <w:sz w:val="22"/>
          <w:szCs w:val="22"/>
        </w:rPr>
      </w:pPr>
    </w:p>
    <w:p w14:paraId="25A0F290" w14:textId="3AC12C2F"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Human Anatomy and Physiology (SC212</w:t>
      </w:r>
      <w:r w:rsidR="009C4426">
        <w:rPr>
          <w:rFonts w:asciiTheme="minorHAnsi" w:hAnsiTheme="minorHAnsi" w:cs="Blackbaud Screen"/>
          <w:b/>
          <w:sz w:val="22"/>
          <w:szCs w:val="22"/>
        </w:rPr>
        <w:t>H</w:t>
      </w:r>
      <w:r w:rsidRPr="00590BB9">
        <w:rPr>
          <w:rFonts w:asciiTheme="minorHAnsi" w:hAnsiTheme="minorHAnsi" w:cs="Blackbaud Screen"/>
          <w:b/>
          <w:sz w:val="22"/>
          <w:szCs w:val="22"/>
        </w:rPr>
        <w:t>)</w:t>
      </w:r>
    </w:p>
    <w:p w14:paraId="2A86402D" w14:textId="153B5AAA"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11</w:t>
      </w:r>
      <w:r w:rsidRPr="00590BB9">
        <w:rPr>
          <w:rFonts w:asciiTheme="minorHAnsi" w:hAnsiTheme="minorHAnsi" w:cs="Blackbaud Screen"/>
          <w:sz w:val="22"/>
          <w:szCs w:val="22"/>
        </w:rPr>
        <w:t>, 12</w:t>
      </w:r>
    </w:p>
    <w:p w14:paraId="7B58CB39" w14:textId="1EE355B4"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Yes</w:t>
      </w:r>
    </w:p>
    <w:p w14:paraId="1879317C" w14:textId="13C369F3"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0.5 quality point</w:t>
      </w:r>
    </w:p>
    <w:p w14:paraId="7C6C2B8C"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Biology with a grade of “B” or higher and completion or concurrent enrollment in Chemistry.</w:t>
      </w:r>
    </w:p>
    <w:p w14:paraId="5CCFA154" w14:textId="502A019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Pr="00590BB9">
        <w:rPr>
          <w:rFonts w:asciiTheme="minorHAnsi" w:hAnsiTheme="minorHAnsi" w:cs="Blackbaud Screen"/>
          <w:sz w:val="22"/>
          <w:szCs w:val="22"/>
        </w:rPr>
        <w:t xml:space="preserve"> The Human Anatomy and Physiology course at GCA focuses on the structure and function of the human body, a singularly unique organism created by God and in His image.  As humans are the pinnacle of God’s hierarchy of living things, and are supernaturally designed for life on earth, the course examines the perfection of design that is demonstrated when the body is functioning properly.  During the course, major structure and systems of the body are studied with an emphasis on normal health a</w:t>
      </w:r>
      <w:r w:rsidR="000437A9">
        <w:rPr>
          <w:rFonts w:asciiTheme="minorHAnsi" w:hAnsiTheme="minorHAnsi" w:cs="Blackbaud Screen"/>
          <w:sz w:val="22"/>
          <w:szCs w:val="22"/>
        </w:rPr>
        <w:t xml:space="preserve">nd functioning, diseased states, </w:t>
      </w:r>
      <w:r w:rsidRPr="00590BB9">
        <w:rPr>
          <w:rFonts w:asciiTheme="minorHAnsi" w:hAnsiTheme="minorHAnsi" w:cs="Blackbaud Screen"/>
          <w:sz w:val="22"/>
          <w:szCs w:val="22"/>
        </w:rPr>
        <w:t xml:space="preserve">and variations in health.  </w:t>
      </w:r>
    </w:p>
    <w:p w14:paraId="246CFCF1" w14:textId="5DFD0BBA" w:rsidR="0083318D" w:rsidRPr="00590BB9" w:rsidRDefault="0083318D" w:rsidP="0083318D">
      <w:pPr>
        <w:pStyle w:val="BodyText"/>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B227AA" w:rsidRPr="00590BB9">
        <w:rPr>
          <w:rFonts w:asciiTheme="minorHAnsi" w:hAnsiTheme="minorHAnsi" w:cs="Blackbaud Screen"/>
          <w:sz w:val="22"/>
          <w:szCs w:val="22"/>
        </w:rPr>
        <w:t>: Students</w:t>
      </w:r>
      <w:r w:rsidRPr="00590BB9">
        <w:rPr>
          <w:rFonts w:asciiTheme="minorHAnsi" w:hAnsiTheme="minorHAnsi" w:cs="Blackbaud Screen"/>
          <w:sz w:val="22"/>
          <w:szCs w:val="22"/>
        </w:rPr>
        <w:t xml:space="preserve"> are required to purchase the textbook and associated laboratory manual.  These become the property of the student and serve as additions to the student’s personal library.</w:t>
      </w:r>
    </w:p>
    <w:p w14:paraId="043072D6" w14:textId="77777777" w:rsidR="0083318D" w:rsidRPr="00590BB9" w:rsidRDefault="0083318D" w:rsidP="0083318D">
      <w:pPr>
        <w:pStyle w:val="BodyText"/>
        <w:rPr>
          <w:rFonts w:asciiTheme="minorHAnsi" w:hAnsiTheme="minorHAnsi" w:cs="Blackbaud Screen"/>
          <w:sz w:val="22"/>
          <w:szCs w:val="22"/>
        </w:rPr>
      </w:pPr>
    </w:p>
    <w:p w14:paraId="51B22195" w14:textId="77777777" w:rsidR="0083318D" w:rsidRPr="00590BB9" w:rsidRDefault="0083318D" w:rsidP="0083318D">
      <w:pPr>
        <w:rPr>
          <w:rFonts w:asciiTheme="minorHAnsi" w:hAnsiTheme="minorHAnsi" w:cs="Blackbaud Screen"/>
          <w:b/>
          <w:sz w:val="22"/>
          <w:szCs w:val="22"/>
        </w:rPr>
      </w:pPr>
      <w:r w:rsidRPr="00590BB9">
        <w:rPr>
          <w:rFonts w:asciiTheme="minorHAnsi" w:hAnsiTheme="minorHAnsi" w:cs="Blackbaud Screen"/>
          <w:b/>
          <w:sz w:val="22"/>
          <w:szCs w:val="22"/>
        </w:rPr>
        <w:t>Advanced Placement Biology (SCAP212B)</w:t>
      </w:r>
    </w:p>
    <w:p w14:paraId="39BF208E" w14:textId="6D7B697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12</w:t>
      </w:r>
    </w:p>
    <w:p w14:paraId="7450AFBD" w14:textId="482380DF"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Yes</w:t>
      </w:r>
    </w:p>
    <w:p w14:paraId="1073466A" w14:textId="0405E8D9" w:rsidR="0083318D" w:rsidRPr="00590BB9" w:rsidRDefault="0083318D" w:rsidP="000437A9">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points</w:t>
      </w:r>
    </w:p>
    <w:p w14:paraId="3160FA9E"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Biology and Chemistry with a “B” or higher.  Successful completion of Human Anatomy and Physiology highly recommended.</w:t>
      </w:r>
    </w:p>
    <w:p w14:paraId="707B5C62" w14:textId="050CD46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AP</w:t>
      </w:r>
      <w:r w:rsidRPr="00590BB9">
        <w:rPr>
          <w:rFonts w:asciiTheme="minorHAnsi" w:hAnsiTheme="minorHAnsi" w:cs="Blackbaud Screen"/>
          <w:sz w:val="22"/>
          <w:szCs w:val="22"/>
        </w:rPr>
        <w:t xml:space="preserve"> Biology is the equivalent of a college entry-level course, the content of which is dictated by the College Board and qualifies the student to take the Advanced Placement test in Biology.  Primary themes of biological study are dealt with in depth using various methodologies of instruction, the specifics of which are detailed in the course syllabus.  Successful application of laboratory experimentation techniques is a core expectation of the course.  Because Evolution is a primary theme in the secular study of </w:t>
      </w:r>
      <w:r w:rsidR="00B227AA" w:rsidRPr="00590BB9">
        <w:rPr>
          <w:rFonts w:asciiTheme="minorHAnsi" w:hAnsiTheme="minorHAnsi" w:cs="Blackbaud Screen"/>
          <w:sz w:val="22"/>
          <w:szCs w:val="22"/>
        </w:rPr>
        <w:t>biological</w:t>
      </w:r>
      <w:r w:rsidRPr="00590BB9">
        <w:rPr>
          <w:rFonts w:asciiTheme="minorHAnsi" w:hAnsiTheme="minorHAnsi" w:cs="Blackbaud Screen"/>
          <w:sz w:val="22"/>
          <w:szCs w:val="22"/>
        </w:rPr>
        <w:t xml:space="preserve"> sciences, it is discussed in detail with an aim toward establishing a working knowledge of this information and belief system.  Students are challenged intellectually to examine and think critically about these concepts as these ideas formulate the foundation for postmodernism and common “scientific” theory.  Moreover, students are challenged personally to contrast these ideas with the facts of Creation as the origin of life and to </w:t>
      </w:r>
      <w:r w:rsidRPr="00590BB9">
        <w:rPr>
          <w:rFonts w:asciiTheme="minorHAnsi" w:hAnsiTheme="minorHAnsi" w:cs="Blackbaud Screen"/>
          <w:sz w:val="22"/>
          <w:szCs w:val="22"/>
        </w:rPr>
        <w:lastRenderedPageBreak/>
        <w:t xml:space="preserve">develop discernment and logic </w:t>
      </w:r>
      <w:r w:rsidR="005B7F4A" w:rsidRPr="00590BB9">
        <w:rPr>
          <w:rFonts w:asciiTheme="minorHAnsi" w:hAnsiTheme="minorHAnsi" w:cs="Blackbaud Screen"/>
          <w:sz w:val="22"/>
          <w:szCs w:val="22"/>
        </w:rPr>
        <w:t>to</w:t>
      </w:r>
      <w:r w:rsidRPr="00590BB9">
        <w:rPr>
          <w:rFonts w:asciiTheme="minorHAnsi" w:hAnsiTheme="minorHAnsi" w:cs="Blackbaud Screen"/>
          <w:sz w:val="22"/>
          <w:szCs w:val="22"/>
        </w:rPr>
        <w:t xml:space="preserve"> refute the theories of Evolution.  This provides an excellent opportunity for students to culture their belief in Scripture and to defend it within a supportive environment before defending it against secular worldview in future settings.</w:t>
      </w:r>
    </w:p>
    <w:p w14:paraId="47940566" w14:textId="477858B8"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B227AA" w:rsidRPr="00590BB9">
        <w:rPr>
          <w:rFonts w:asciiTheme="minorHAnsi" w:hAnsiTheme="minorHAnsi" w:cs="Blackbaud Screen"/>
          <w:sz w:val="22"/>
          <w:szCs w:val="22"/>
        </w:rPr>
        <w:t>: Application</w:t>
      </w:r>
      <w:r w:rsidRPr="00590BB9">
        <w:rPr>
          <w:rFonts w:asciiTheme="minorHAnsi" w:hAnsiTheme="minorHAnsi" w:cs="Blackbaud Screen"/>
          <w:sz w:val="22"/>
          <w:szCs w:val="22"/>
        </w:rPr>
        <w:t xml:space="preserve"> for AP Biology is made in the spring of the junior year for the subsequent school term</w:t>
      </w:r>
      <w:r w:rsidR="000437A9">
        <w:rPr>
          <w:rFonts w:asciiTheme="minorHAnsi" w:hAnsiTheme="minorHAnsi" w:cs="Blackbaud Screen"/>
          <w:sz w:val="22"/>
          <w:szCs w:val="22"/>
        </w:rPr>
        <w:t xml:space="preserve">. </w:t>
      </w:r>
      <w:r w:rsidRPr="00590BB9">
        <w:rPr>
          <w:rFonts w:asciiTheme="minorHAnsi" w:hAnsiTheme="minorHAnsi" w:cs="Blackbaud Screen"/>
          <w:sz w:val="22"/>
          <w:szCs w:val="22"/>
        </w:rPr>
        <w:t xml:space="preserve">(Summer transfer students will be considered upon admission).  Students are granted admission to the course based upon their application, proven desire to undertake the course requirements, previous grades </w:t>
      </w:r>
      <w:r w:rsidR="00A40DFF" w:rsidRPr="00590BB9">
        <w:rPr>
          <w:rFonts w:asciiTheme="minorHAnsi" w:hAnsiTheme="minorHAnsi" w:cs="Blackbaud Screen"/>
          <w:sz w:val="22"/>
          <w:szCs w:val="22"/>
        </w:rPr>
        <w:t>in</w:t>
      </w:r>
      <w:r w:rsidRPr="00590BB9">
        <w:rPr>
          <w:rFonts w:asciiTheme="minorHAnsi" w:hAnsiTheme="minorHAnsi" w:cs="Blackbaud Screen"/>
          <w:sz w:val="22"/>
          <w:szCs w:val="22"/>
        </w:rPr>
        <w:t xml:space="preserve"> Science and English, and recommendations from other instructors.  Preparatory work is required during the summer before the course begins and is considered integral to the successful beginning of the class. </w:t>
      </w:r>
      <w:r w:rsidR="00712811" w:rsidRPr="00590BB9">
        <w:rPr>
          <w:rFonts w:asciiTheme="minorHAnsi" w:hAnsiTheme="minorHAnsi" w:cs="Blackbaud Screen"/>
          <w:b/>
          <w:sz w:val="22"/>
          <w:szCs w:val="22"/>
        </w:rPr>
        <w:t>Stringent attendance</w:t>
      </w:r>
      <w:r w:rsidR="000437A9">
        <w:rPr>
          <w:rFonts w:asciiTheme="minorHAnsi" w:hAnsiTheme="minorHAnsi" w:cs="Blackbaud Screen"/>
          <w:sz w:val="22"/>
          <w:szCs w:val="22"/>
        </w:rPr>
        <w:t xml:space="preserve"> expectations are explained in the course application materials </w:t>
      </w:r>
      <w:r w:rsidR="00712811" w:rsidRPr="00590BB9">
        <w:rPr>
          <w:rFonts w:asciiTheme="minorHAnsi" w:hAnsiTheme="minorHAnsi" w:cs="Blackbaud Screen"/>
          <w:sz w:val="22"/>
          <w:szCs w:val="22"/>
        </w:rPr>
        <w:t xml:space="preserve">and </w:t>
      </w:r>
      <w:r w:rsidR="000437A9">
        <w:rPr>
          <w:rFonts w:asciiTheme="minorHAnsi" w:hAnsiTheme="minorHAnsi" w:cs="Blackbaud Screen"/>
          <w:sz w:val="22"/>
          <w:szCs w:val="22"/>
        </w:rPr>
        <w:t xml:space="preserve">are </w:t>
      </w:r>
      <w:r w:rsidR="00712811" w:rsidRPr="00590BB9">
        <w:rPr>
          <w:rFonts w:asciiTheme="minorHAnsi" w:hAnsiTheme="minorHAnsi" w:cs="Blackbaud Screen"/>
          <w:sz w:val="22"/>
          <w:szCs w:val="22"/>
        </w:rPr>
        <w:t>enforced regarding the course.</w:t>
      </w:r>
    </w:p>
    <w:p w14:paraId="14A0062E" w14:textId="186FF272"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fees</w:t>
      </w:r>
      <w:r w:rsidR="00B227AA" w:rsidRPr="00590BB9">
        <w:rPr>
          <w:rFonts w:asciiTheme="minorHAnsi" w:hAnsiTheme="minorHAnsi" w:cs="Blackbaud Screen"/>
          <w:sz w:val="22"/>
          <w:szCs w:val="22"/>
        </w:rPr>
        <w:t>: $</w:t>
      </w:r>
      <w:r w:rsidRPr="00590BB9">
        <w:rPr>
          <w:rFonts w:asciiTheme="minorHAnsi" w:hAnsiTheme="minorHAnsi" w:cs="Blackbaud Screen"/>
          <w:sz w:val="22"/>
          <w:szCs w:val="22"/>
        </w:rPr>
        <w:t>2</w:t>
      </w:r>
      <w:r w:rsidR="002E7D0E" w:rsidRPr="00590BB9">
        <w:rPr>
          <w:rFonts w:asciiTheme="minorHAnsi" w:hAnsiTheme="minorHAnsi" w:cs="Blackbaud Screen"/>
          <w:sz w:val="22"/>
          <w:szCs w:val="22"/>
        </w:rPr>
        <w:t xml:space="preserve">00 </w:t>
      </w:r>
      <w:r w:rsidRPr="00590BB9">
        <w:rPr>
          <w:rFonts w:asciiTheme="minorHAnsi" w:hAnsiTheme="minorHAnsi" w:cs="Blackbaud Screen"/>
          <w:sz w:val="22"/>
          <w:szCs w:val="22"/>
        </w:rPr>
        <w:t xml:space="preserve">AP Fee (includes cost of May AP Exam) and cost of the textbooks which become part of the students’ personal library.  Specific information is included in the application </w:t>
      </w:r>
      <w:r w:rsidR="000437A9">
        <w:rPr>
          <w:rFonts w:asciiTheme="minorHAnsi" w:hAnsiTheme="minorHAnsi" w:cs="Blackbaud Screen"/>
          <w:sz w:val="22"/>
          <w:szCs w:val="22"/>
        </w:rPr>
        <w:t>materials</w:t>
      </w:r>
      <w:r w:rsidRPr="00590BB9">
        <w:rPr>
          <w:rFonts w:asciiTheme="minorHAnsi" w:hAnsiTheme="minorHAnsi" w:cs="Blackbaud Screen"/>
          <w:sz w:val="22"/>
          <w:szCs w:val="22"/>
        </w:rPr>
        <w:t xml:space="preserve"> for the course. </w:t>
      </w:r>
    </w:p>
    <w:p w14:paraId="5A19CA4E" w14:textId="77777777" w:rsidR="0083318D" w:rsidRPr="00590BB9" w:rsidRDefault="0083318D" w:rsidP="0083318D">
      <w:pPr>
        <w:ind w:left="432"/>
        <w:rPr>
          <w:rFonts w:asciiTheme="minorHAnsi" w:hAnsiTheme="minorHAnsi" w:cs="Blackbaud Screen"/>
          <w:sz w:val="22"/>
          <w:szCs w:val="22"/>
        </w:rPr>
      </w:pPr>
    </w:p>
    <w:p w14:paraId="2A730A00" w14:textId="4632E8EA" w:rsidR="0083318D" w:rsidRPr="00590BB9" w:rsidRDefault="0017588B" w:rsidP="0083318D">
      <w:pPr>
        <w:rPr>
          <w:rFonts w:asciiTheme="minorHAnsi" w:hAnsiTheme="minorHAnsi" w:cs="Blackbaud Screen"/>
          <w:b/>
          <w:sz w:val="22"/>
          <w:szCs w:val="22"/>
        </w:rPr>
      </w:pPr>
      <w:r>
        <w:rPr>
          <w:rFonts w:asciiTheme="minorHAnsi" w:hAnsiTheme="minorHAnsi" w:cs="Blackbaud Screen"/>
          <w:b/>
          <w:sz w:val="22"/>
          <w:szCs w:val="22"/>
        </w:rPr>
        <w:t xml:space="preserve">Advanced Placement Chemistry </w:t>
      </w:r>
      <w:r w:rsidR="0083318D" w:rsidRPr="00590BB9">
        <w:rPr>
          <w:rFonts w:asciiTheme="minorHAnsi" w:hAnsiTheme="minorHAnsi" w:cs="Blackbaud Screen"/>
          <w:b/>
          <w:sz w:val="22"/>
          <w:szCs w:val="22"/>
        </w:rPr>
        <w:t>(SCAP212C)</w:t>
      </w:r>
    </w:p>
    <w:p w14:paraId="1A53588D" w14:textId="3EF29DF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12</w:t>
      </w:r>
    </w:p>
    <w:p w14:paraId="0A78D5B2" w14:textId="50B09321"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Yes</w:t>
      </w:r>
    </w:p>
    <w:p w14:paraId="58AAB12E" w14:textId="323B5539"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1</w:t>
      </w:r>
      <w:r w:rsidRPr="00590BB9">
        <w:rPr>
          <w:rFonts w:asciiTheme="minorHAnsi" w:hAnsiTheme="minorHAnsi" w:cs="Blackbaud Screen"/>
          <w:sz w:val="22"/>
          <w:szCs w:val="22"/>
        </w:rPr>
        <w:t xml:space="preserve"> unit; weighted by 1.0 quality point</w:t>
      </w:r>
    </w:p>
    <w:p w14:paraId="275C0F4C" w14:textId="77777777"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 xml:space="preserve">Prerequisites: </w:t>
      </w:r>
      <w:r w:rsidRPr="00590BB9">
        <w:rPr>
          <w:rFonts w:asciiTheme="minorHAnsi" w:hAnsiTheme="minorHAnsi" w:cs="Blackbaud Screen"/>
          <w:sz w:val="22"/>
          <w:szCs w:val="22"/>
        </w:rPr>
        <w:t xml:space="preserve"> Successful completion of Biology and Chemistry with a grade of “B” or higher.  Successful completion of Algebra 1 and Algebra 2 recommended.</w:t>
      </w:r>
    </w:p>
    <w:p w14:paraId="11C3AB6E" w14:textId="6C603DFB"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B227AA" w:rsidRPr="00590BB9">
        <w:rPr>
          <w:rFonts w:asciiTheme="minorHAnsi" w:hAnsiTheme="minorHAnsi" w:cs="Blackbaud Screen"/>
          <w:b/>
          <w:sz w:val="22"/>
          <w:szCs w:val="22"/>
        </w:rPr>
        <w:t xml:space="preserve">: </w:t>
      </w:r>
      <w:r w:rsidR="00B227AA" w:rsidRPr="00590BB9">
        <w:rPr>
          <w:rFonts w:asciiTheme="minorHAnsi" w:hAnsiTheme="minorHAnsi" w:cs="Blackbaud Screen"/>
          <w:sz w:val="22"/>
          <w:szCs w:val="22"/>
        </w:rPr>
        <w:t>AP</w:t>
      </w:r>
      <w:r w:rsidRPr="00590BB9">
        <w:rPr>
          <w:rFonts w:asciiTheme="minorHAnsi" w:hAnsiTheme="minorHAnsi" w:cs="Blackbaud Screen"/>
          <w:sz w:val="22"/>
          <w:szCs w:val="22"/>
        </w:rPr>
        <w:t xml:space="preserve"> Chemistry is a two-semester, elective cou</w:t>
      </w:r>
      <w:r w:rsidR="000437A9">
        <w:rPr>
          <w:rFonts w:asciiTheme="minorHAnsi" w:hAnsiTheme="minorHAnsi" w:cs="Blackbaud Screen"/>
          <w:sz w:val="22"/>
          <w:szCs w:val="22"/>
        </w:rPr>
        <w:t xml:space="preserve">rse in advanced chemistry for students </w:t>
      </w:r>
      <w:r w:rsidRPr="00590BB9">
        <w:rPr>
          <w:rFonts w:asciiTheme="minorHAnsi" w:hAnsiTheme="minorHAnsi" w:cs="Blackbaud Screen"/>
          <w:sz w:val="22"/>
          <w:szCs w:val="22"/>
        </w:rPr>
        <w:t xml:space="preserve">who have done exceptionally well in </w:t>
      </w:r>
      <w:r w:rsidR="000437A9">
        <w:rPr>
          <w:rFonts w:asciiTheme="minorHAnsi" w:hAnsiTheme="minorHAnsi" w:cs="Blackbaud Screen"/>
          <w:sz w:val="22"/>
          <w:szCs w:val="22"/>
        </w:rPr>
        <w:t>g</w:t>
      </w:r>
      <w:r w:rsidRPr="00590BB9">
        <w:rPr>
          <w:rFonts w:asciiTheme="minorHAnsi" w:hAnsiTheme="minorHAnsi" w:cs="Blackbaud Screen"/>
          <w:sz w:val="22"/>
          <w:szCs w:val="22"/>
        </w:rPr>
        <w:t>eneral Chemistry. The course is designed to be the equivalent of a general chemistry course usually taken during the first year of college.  The course content is dictated by the College Board and qualifies the student to take the Advanced Placement test in Chemistry.  Deeper</w:t>
      </w:r>
      <w:r w:rsidRPr="00590BB9">
        <w:rPr>
          <w:rFonts w:asciiTheme="minorHAnsi" w:hAnsiTheme="minorHAnsi" w:cs="Blackbaud Screen"/>
          <w:b/>
          <w:bCs/>
          <w:sz w:val="22"/>
          <w:szCs w:val="22"/>
        </w:rPr>
        <w:t xml:space="preserve"> </w:t>
      </w:r>
      <w:r w:rsidRPr="00590BB9">
        <w:rPr>
          <w:rFonts w:asciiTheme="minorHAnsi" w:hAnsiTheme="minorHAnsi" w:cs="Blackbaud Screen"/>
          <w:sz w:val="22"/>
          <w:szCs w:val="22"/>
        </w:rPr>
        <w:t xml:space="preserve">conceptual understandings in the organization of chemistry, chemical structure, equations, reactions, equilibrium, acid/base properties, and electrochemistry are investigated.  These principles are developed through lecture and </w:t>
      </w:r>
      <w:r w:rsidR="00FC162C" w:rsidRPr="00590BB9">
        <w:rPr>
          <w:rFonts w:asciiTheme="minorHAnsi" w:hAnsiTheme="minorHAnsi" w:cs="Blackbaud Screen"/>
          <w:sz w:val="22"/>
          <w:szCs w:val="22"/>
        </w:rPr>
        <w:t>discussion and</w:t>
      </w:r>
      <w:r w:rsidRPr="00590BB9">
        <w:rPr>
          <w:rFonts w:asciiTheme="minorHAnsi" w:hAnsiTheme="minorHAnsi" w:cs="Blackbaud Screen"/>
          <w:sz w:val="22"/>
          <w:szCs w:val="22"/>
        </w:rPr>
        <w:t xml:space="preserve"> </w:t>
      </w:r>
      <w:r w:rsidR="002E7D0E" w:rsidRPr="00590BB9">
        <w:rPr>
          <w:rFonts w:asciiTheme="minorHAnsi" w:hAnsiTheme="minorHAnsi" w:cs="Blackbaud Screen"/>
          <w:sz w:val="22"/>
          <w:szCs w:val="22"/>
        </w:rPr>
        <w:t xml:space="preserve">are </w:t>
      </w:r>
      <w:r w:rsidRPr="00590BB9">
        <w:rPr>
          <w:rFonts w:asciiTheme="minorHAnsi" w:hAnsiTheme="minorHAnsi" w:cs="Blackbaud Screen"/>
          <w:sz w:val="22"/>
          <w:szCs w:val="22"/>
        </w:rPr>
        <w:t xml:space="preserve">reinforced with laboratory work. An emphasis is placed on mathematical computations to describe chemical processes.  </w:t>
      </w:r>
    </w:p>
    <w:p w14:paraId="1A94661E" w14:textId="2488969E" w:rsidR="0083318D" w:rsidRPr="00590BB9"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B227AA" w:rsidRPr="00590BB9">
        <w:rPr>
          <w:rFonts w:asciiTheme="minorHAnsi" w:hAnsiTheme="minorHAnsi" w:cs="Blackbaud Screen"/>
          <w:sz w:val="22"/>
          <w:szCs w:val="22"/>
        </w:rPr>
        <w:t>: Application</w:t>
      </w:r>
      <w:r w:rsidRPr="00590BB9">
        <w:rPr>
          <w:rFonts w:asciiTheme="minorHAnsi" w:hAnsiTheme="minorHAnsi" w:cs="Blackbaud Screen"/>
          <w:sz w:val="22"/>
          <w:szCs w:val="22"/>
        </w:rPr>
        <w:t xml:space="preserve"> for AP Chemistry is made in the spring of the junior year for the subsequent school term (Summer transfer students will be considered upon admission</w:t>
      </w:r>
      <w:r w:rsidR="000437A9">
        <w:rPr>
          <w:rFonts w:asciiTheme="minorHAnsi" w:hAnsiTheme="minorHAnsi" w:cs="Blackbaud Screen"/>
          <w:sz w:val="22"/>
          <w:szCs w:val="22"/>
        </w:rPr>
        <w:t xml:space="preserve"> to the Academy.)</w:t>
      </w:r>
      <w:r w:rsidRPr="00590BB9">
        <w:rPr>
          <w:rFonts w:asciiTheme="minorHAnsi" w:hAnsiTheme="minorHAnsi" w:cs="Blackbaud Screen"/>
          <w:sz w:val="22"/>
          <w:szCs w:val="22"/>
        </w:rPr>
        <w:t xml:space="preserve"> Students are granted admission to the course based upon their application, proven desire to undertake the course requirements, previous grades </w:t>
      </w:r>
      <w:r w:rsidR="00FC162C" w:rsidRPr="00590BB9">
        <w:rPr>
          <w:rFonts w:asciiTheme="minorHAnsi" w:hAnsiTheme="minorHAnsi" w:cs="Blackbaud Screen"/>
          <w:sz w:val="22"/>
          <w:szCs w:val="22"/>
        </w:rPr>
        <w:t>in</w:t>
      </w:r>
      <w:r w:rsidRPr="00590BB9">
        <w:rPr>
          <w:rFonts w:asciiTheme="minorHAnsi" w:hAnsiTheme="minorHAnsi" w:cs="Blackbaud Screen"/>
          <w:sz w:val="22"/>
          <w:szCs w:val="22"/>
        </w:rPr>
        <w:t xml:space="preserve"> Science and Mathematics, and recomme</w:t>
      </w:r>
      <w:r w:rsidR="002E7D0E" w:rsidRPr="00590BB9">
        <w:rPr>
          <w:rFonts w:asciiTheme="minorHAnsi" w:hAnsiTheme="minorHAnsi" w:cs="Blackbaud Screen"/>
          <w:sz w:val="22"/>
          <w:szCs w:val="22"/>
        </w:rPr>
        <w:t xml:space="preserve">ndations from other instructors. </w:t>
      </w:r>
      <w:r w:rsidRPr="00590BB9">
        <w:rPr>
          <w:rFonts w:asciiTheme="minorHAnsi" w:hAnsiTheme="minorHAnsi" w:cs="Blackbaud Screen"/>
          <w:sz w:val="22"/>
          <w:szCs w:val="22"/>
        </w:rPr>
        <w:t xml:space="preserve">Preparatory work is required during the summer before the course begins and is considered integral to the successful beginning of the class. </w:t>
      </w:r>
      <w:r w:rsidR="00712811" w:rsidRPr="00590BB9">
        <w:rPr>
          <w:rFonts w:asciiTheme="minorHAnsi" w:hAnsiTheme="minorHAnsi" w:cs="Blackbaud Screen"/>
          <w:b/>
          <w:sz w:val="22"/>
          <w:szCs w:val="22"/>
        </w:rPr>
        <w:t>Stringent attendance</w:t>
      </w:r>
      <w:r w:rsidR="00712811" w:rsidRPr="00590BB9">
        <w:rPr>
          <w:rFonts w:asciiTheme="minorHAnsi" w:hAnsiTheme="minorHAnsi" w:cs="Blackbaud Screen"/>
          <w:sz w:val="22"/>
          <w:szCs w:val="22"/>
        </w:rPr>
        <w:t xml:space="preserve"> expectations are explained </w:t>
      </w:r>
      <w:r w:rsidR="000437A9">
        <w:rPr>
          <w:rFonts w:asciiTheme="minorHAnsi" w:hAnsiTheme="minorHAnsi" w:cs="Blackbaud Screen"/>
          <w:sz w:val="22"/>
          <w:szCs w:val="22"/>
        </w:rPr>
        <w:t xml:space="preserve">in the course application materials </w:t>
      </w:r>
      <w:r w:rsidR="00712811" w:rsidRPr="00590BB9">
        <w:rPr>
          <w:rFonts w:asciiTheme="minorHAnsi" w:hAnsiTheme="minorHAnsi" w:cs="Blackbaud Screen"/>
          <w:sz w:val="22"/>
          <w:szCs w:val="22"/>
        </w:rPr>
        <w:t xml:space="preserve">and </w:t>
      </w:r>
      <w:r w:rsidR="000437A9">
        <w:rPr>
          <w:rFonts w:asciiTheme="minorHAnsi" w:hAnsiTheme="minorHAnsi" w:cs="Blackbaud Screen"/>
          <w:sz w:val="22"/>
          <w:szCs w:val="22"/>
        </w:rPr>
        <w:t xml:space="preserve">are </w:t>
      </w:r>
      <w:r w:rsidR="00712811" w:rsidRPr="00590BB9">
        <w:rPr>
          <w:rFonts w:asciiTheme="minorHAnsi" w:hAnsiTheme="minorHAnsi" w:cs="Blackbaud Screen"/>
          <w:sz w:val="22"/>
          <w:szCs w:val="22"/>
        </w:rPr>
        <w:t>enforced regarding the course.</w:t>
      </w:r>
    </w:p>
    <w:p w14:paraId="4A1E477E" w14:textId="2D2FAD84" w:rsidR="0083318D" w:rsidRDefault="0083318D" w:rsidP="0083318D">
      <w:pPr>
        <w:ind w:left="432"/>
        <w:rPr>
          <w:rFonts w:asciiTheme="minorHAnsi" w:hAnsiTheme="minorHAnsi" w:cs="Blackbaud Screen"/>
          <w:sz w:val="22"/>
          <w:szCs w:val="22"/>
        </w:rPr>
      </w:pPr>
      <w:r w:rsidRPr="00590BB9">
        <w:rPr>
          <w:rFonts w:asciiTheme="minorHAnsi" w:hAnsiTheme="minorHAnsi" w:cs="Blackbaud Screen"/>
          <w:b/>
          <w:sz w:val="22"/>
          <w:szCs w:val="22"/>
        </w:rPr>
        <w:t>Additional fees</w:t>
      </w:r>
      <w:r w:rsidR="00B227AA" w:rsidRPr="00590BB9">
        <w:rPr>
          <w:rFonts w:asciiTheme="minorHAnsi" w:hAnsiTheme="minorHAnsi" w:cs="Blackbaud Screen"/>
          <w:sz w:val="22"/>
          <w:szCs w:val="22"/>
        </w:rPr>
        <w:t>: $</w:t>
      </w:r>
      <w:r w:rsidRPr="00590BB9">
        <w:rPr>
          <w:rFonts w:asciiTheme="minorHAnsi" w:hAnsiTheme="minorHAnsi" w:cs="Blackbaud Screen"/>
          <w:sz w:val="22"/>
          <w:szCs w:val="22"/>
        </w:rPr>
        <w:t xml:space="preserve">200 AP Fee (includes cost of May AP Exam) and cost of the textbooks which become part of the students’ personal library.  Specific information is included in the application </w:t>
      </w:r>
      <w:r w:rsidR="000437A9">
        <w:rPr>
          <w:rFonts w:asciiTheme="minorHAnsi" w:hAnsiTheme="minorHAnsi" w:cs="Blackbaud Screen"/>
          <w:sz w:val="22"/>
          <w:szCs w:val="22"/>
        </w:rPr>
        <w:t xml:space="preserve">materials </w:t>
      </w:r>
      <w:r w:rsidRPr="00590BB9">
        <w:rPr>
          <w:rFonts w:asciiTheme="minorHAnsi" w:hAnsiTheme="minorHAnsi" w:cs="Blackbaud Screen"/>
          <w:sz w:val="22"/>
          <w:szCs w:val="22"/>
        </w:rPr>
        <w:t xml:space="preserve">for the course. </w:t>
      </w:r>
    </w:p>
    <w:p w14:paraId="00CC9691" w14:textId="77777777" w:rsidR="00085E4F" w:rsidRDefault="00085E4F" w:rsidP="0083318D">
      <w:pPr>
        <w:ind w:left="432"/>
        <w:rPr>
          <w:rFonts w:asciiTheme="minorHAnsi" w:hAnsiTheme="minorHAnsi" w:cs="Blackbaud Screen"/>
          <w:sz w:val="22"/>
          <w:szCs w:val="22"/>
        </w:rPr>
      </w:pPr>
    </w:p>
    <w:p w14:paraId="3B4621B7" w14:textId="5BFEAC1E" w:rsidR="00085E4F" w:rsidRPr="008254AC" w:rsidRDefault="00085E4F" w:rsidP="00085E4F">
      <w:pPr>
        <w:rPr>
          <w:rFonts w:asciiTheme="minorHAnsi" w:hAnsiTheme="minorHAnsi" w:cs="Blackbaud Screen"/>
          <w:b/>
          <w:sz w:val="22"/>
          <w:szCs w:val="22"/>
        </w:rPr>
      </w:pPr>
      <w:r>
        <w:rPr>
          <w:rFonts w:asciiTheme="minorHAnsi" w:hAnsiTheme="minorHAnsi" w:cs="Blackbaud Screen"/>
          <w:b/>
          <w:sz w:val="22"/>
          <w:szCs w:val="22"/>
        </w:rPr>
        <w:t>Oceanography</w:t>
      </w:r>
      <w:r w:rsidRPr="008254AC">
        <w:rPr>
          <w:rFonts w:asciiTheme="minorHAnsi" w:hAnsiTheme="minorHAnsi" w:cs="Blackbaud Screen"/>
          <w:b/>
          <w:sz w:val="22"/>
          <w:szCs w:val="22"/>
        </w:rPr>
        <w:t xml:space="preserve"> (SC209)</w:t>
      </w:r>
    </w:p>
    <w:p w14:paraId="0C88334A" w14:textId="77777777" w:rsidR="00085E4F" w:rsidRPr="008254AC" w:rsidRDefault="00085E4F" w:rsidP="00085E4F">
      <w:pPr>
        <w:ind w:left="432"/>
        <w:rPr>
          <w:rFonts w:asciiTheme="minorHAnsi" w:hAnsiTheme="minorHAnsi" w:cs="Blackbaud Screen"/>
          <w:sz w:val="22"/>
          <w:szCs w:val="22"/>
        </w:rPr>
      </w:pPr>
      <w:r w:rsidRPr="008254AC">
        <w:rPr>
          <w:rFonts w:asciiTheme="minorHAnsi" w:hAnsiTheme="minorHAnsi" w:cs="Blackbaud Screen"/>
          <w:b/>
          <w:sz w:val="22"/>
          <w:szCs w:val="22"/>
        </w:rPr>
        <w:t xml:space="preserve">Grade Level: </w:t>
      </w:r>
      <w:r w:rsidRPr="008254AC">
        <w:rPr>
          <w:rFonts w:asciiTheme="minorHAnsi" w:hAnsiTheme="minorHAnsi" w:cs="Blackbaud Screen"/>
          <w:sz w:val="22"/>
          <w:szCs w:val="22"/>
        </w:rPr>
        <w:t>9 - 12</w:t>
      </w:r>
    </w:p>
    <w:p w14:paraId="60244E23" w14:textId="77777777" w:rsidR="00085E4F" w:rsidRPr="008254AC" w:rsidRDefault="00085E4F" w:rsidP="00085E4F">
      <w:pPr>
        <w:ind w:left="432"/>
        <w:rPr>
          <w:rFonts w:asciiTheme="minorHAnsi" w:hAnsiTheme="minorHAnsi" w:cs="Blackbaud Screen"/>
          <w:sz w:val="22"/>
          <w:szCs w:val="22"/>
        </w:rPr>
      </w:pPr>
      <w:r w:rsidRPr="008254AC">
        <w:rPr>
          <w:rFonts w:asciiTheme="minorHAnsi" w:hAnsiTheme="minorHAnsi" w:cs="Blackbaud Screen"/>
          <w:b/>
          <w:sz w:val="22"/>
          <w:szCs w:val="22"/>
        </w:rPr>
        <w:t xml:space="preserve">Elective: </w:t>
      </w:r>
      <w:r w:rsidRPr="008254AC">
        <w:rPr>
          <w:rFonts w:asciiTheme="minorHAnsi" w:hAnsiTheme="minorHAnsi" w:cs="Blackbaud Screen"/>
          <w:sz w:val="22"/>
          <w:szCs w:val="22"/>
        </w:rPr>
        <w:t>No</w:t>
      </w:r>
    </w:p>
    <w:p w14:paraId="6BD66DA7" w14:textId="77777777" w:rsidR="00085E4F" w:rsidRPr="008254AC" w:rsidRDefault="00085E4F" w:rsidP="00085E4F">
      <w:pPr>
        <w:ind w:left="432"/>
        <w:rPr>
          <w:rFonts w:asciiTheme="minorHAnsi" w:hAnsiTheme="minorHAnsi" w:cs="Blackbaud Screen"/>
          <w:sz w:val="22"/>
          <w:szCs w:val="22"/>
        </w:rPr>
      </w:pPr>
      <w:r w:rsidRPr="008254AC">
        <w:rPr>
          <w:rFonts w:asciiTheme="minorHAnsi" w:hAnsiTheme="minorHAnsi" w:cs="Blackbaud Screen"/>
          <w:b/>
          <w:sz w:val="22"/>
          <w:szCs w:val="22"/>
        </w:rPr>
        <w:t xml:space="preserve">Credit: </w:t>
      </w:r>
      <w:r w:rsidRPr="008254AC">
        <w:rPr>
          <w:rFonts w:asciiTheme="minorHAnsi" w:hAnsiTheme="minorHAnsi" w:cs="Blackbaud Screen"/>
          <w:sz w:val="22"/>
          <w:szCs w:val="22"/>
        </w:rPr>
        <w:t>1 unit</w:t>
      </w:r>
    </w:p>
    <w:p w14:paraId="572F5367" w14:textId="77777777" w:rsidR="00085E4F" w:rsidRPr="00085E4F" w:rsidRDefault="00085E4F" w:rsidP="00085E4F">
      <w:pPr>
        <w:ind w:left="432"/>
        <w:rPr>
          <w:rFonts w:asciiTheme="minorHAnsi" w:hAnsiTheme="minorHAnsi" w:cs="Blackbaud Screen"/>
          <w:sz w:val="22"/>
          <w:szCs w:val="22"/>
        </w:rPr>
      </w:pPr>
      <w:r w:rsidRPr="008254AC">
        <w:rPr>
          <w:rFonts w:asciiTheme="minorHAnsi" w:hAnsiTheme="minorHAnsi" w:cs="Blackbaud Screen"/>
          <w:b/>
          <w:sz w:val="22"/>
          <w:szCs w:val="22"/>
        </w:rPr>
        <w:t xml:space="preserve">Prerequisites: </w:t>
      </w:r>
      <w:r w:rsidRPr="008254AC">
        <w:rPr>
          <w:rFonts w:asciiTheme="minorHAnsi" w:hAnsiTheme="minorHAnsi" w:cs="Blackbaud Screen"/>
          <w:sz w:val="22"/>
          <w:szCs w:val="22"/>
        </w:rPr>
        <w:t>None</w:t>
      </w:r>
      <w:r>
        <w:rPr>
          <w:rFonts w:asciiTheme="minorHAnsi" w:hAnsiTheme="minorHAnsi" w:cs="Blackbaud Screen"/>
          <w:sz w:val="22"/>
          <w:szCs w:val="22"/>
        </w:rPr>
        <w:br/>
      </w:r>
      <w:r w:rsidRPr="00085E4F">
        <w:rPr>
          <w:rFonts w:asciiTheme="minorHAnsi" w:hAnsiTheme="minorHAnsi" w:cs="Blackbaud Screen"/>
          <w:b/>
          <w:bCs/>
          <w:sz w:val="22"/>
          <w:szCs w:val="22"/>
        </w:rPr>
        <w:t>Course Description</w:t>
      </w:r>
      <w:r>
        <w:rPr>
          <w:rFonts w:asciiTheme="minorHAnsi" w:hAnsiTheme="minorHAnsi" w:cs="Blackbaud Screen"/>
          <w:sz w:val="22"/>
          <w:szCs w:val="22"/>
        </w:rPr>
        <w:t xml:space="preserve">: </w:t>
      </w:r>
      <w:r w:rsidRPr="00085E4F">
        <w:rPr>
          <w:rFonts w:asciiTheme="minorHAnsi" w:hAnsiTheme="minorHAnsi" w:cs="Blackbaud Screen"/>
          <w:sz w:val="22"/>
          <w:szCs w:val="22"/>
        </w:rPr>
        <w:t xml:space="preserve">With the Word of God as our foundation, this course will explore </w:t>
      </w:r>
      <w:r w:rsidRPr="00085E4F">
        <w:rPr>
          <w:rFonts w:asciiTheme="minorHAnsi" w:hAnsiTheme="minorHAnsi" w:cs="Blackbaud Screen"/>
          <w:sz w:val="22"/>
          <w:szCs w:val="22"/>
        </w:rPr>
        <w:lastRenderedPageBreak/>
        <w:t>oceanography according to a broad definition that includes physical, chemical, and biological aspects of the discipline as well as the closely related subjects of marine biology, navigation, shipping, resources of the sea, and ocean engineering. The intent is to gain a comprehensive Biblical view of our blue planet, and, through a detailed review of the Flood cataclysm, garner a Biblical understanding of how and why the present earth and its oceans and seas look and function the way they do. I encourage you to read the following scriptures carefully and take them to heart</w:t>
      </w:r>
      <w:proofErr w:type="gramStart"/>
      <w:r w:rsidRPr="00085E4F">
        <w:rPr>
          <w:rFonts w:asciiTheme="minorHAnsi" w:hAnsiTheme="minorHAnsi" w:cs="Blackbaud Screen"/>
          <w:sz w:val="22"/>
          <w:szCs w:val="22"/>
        </w:rPr>
        <w:t>:  Proverbs</w:t>
      </w:r>
      <w:proofErr w:type="gramEnd"/>
      <w:r w:rsidRPr="00085E4F">
        <w:rPr>
          <w:rFonts w:asciiTheme="minorHAnsi" w:hAnsiTheme="minorHAnsi" w:cs="Blackbaud Screen"/>
          <w:sz w:val="22"/>
          <w:szCs w:val="22"/>
        </w:rPr>
        <w:t xml:space="preserve"> 1, 2, 21:30, and Colossians 2:2-3, 8-9.   We will study Genesis 1-11 in detail and review the implications of Romans 1 &amp; 8.</w:t>
      </w:r>
    </w:p>
    <w:p w14:paraId="1C3990D0" w14:textId="4D9F8995" w:rsidR="00085E4F" w:rsidRPr="008254AC" w:rsidRDefault="00085E4F" w:rsidP="00085E4F">
      <w:pPr>
        <w:ind w:left="432"/>
        <w:rPr>
          <w:rFonts w:asciiTheme="minorHAnsi" w:hAnsiTheme="minorHAnsi" w:cs="Blackbaud Screen"/>
          <w:sz w:val="22"/>
          <w:szCs w:val="22"/>
        </w:rPr>
      </w:pPr>
    </w:p>
    <w:p w14:paraId="2F0622EF" w14:textId="0F0C85FE" w:rsidR="00A6393E" w:rsidRDefault="00B97304" w:rsidP="00FC162C">
      <w:pPr>
        <w:rPr>
          <w:rFonts w:ascii="Blackbaud Screen" w:hAnsi="Blackbaud Screen" w:cs="Blackbaud Screen"/>
          <w:sz w:val="20"/>
          <w:szCs w:val="20"/>
        </w:rPr>
      </w:pPr>
      <w:r>
        <w:rPr>
          <w:rFonts w:cs="Calibri"/>
          <w:color w:val="222222"/>
          <w:sz w:val="22"/>
          <w:szCs w:val="22"/>
          <w:shd w:val="clear" w:color="auto" w:fill="FFFFFF"/>
        </w:rPr>
        <w:t xml:space="preserve">  </w:t>
      </w:r>
    </w:p>
    <w:p w14:paraId="0E749BAF" w14:textId="513FFBC1" w:rsidR="00EC6DDD" w:rsidRDefault="00EC6DDD" w:rsidP="00EC6DDD">
      <w:pPr>
        <w:pStyle w:val="Heading2"/>
      </w:pPr>
      <w:bookmarkStart w:id="19" w:name="_Toc512608332"/>
      <w:r>
        <w:t>Career/Tech Ed</w:t>
      </w:r>
    </w:p>
    <w:p w14:paraId="22495B76" w14:textId="29384DCA" w:rsidR="00EC6DDD" w:rsidRDefault="00EC6DDD" w:rsidP="00EC6DDD">
      <w:r w:rsidRPr="004F4A3E">
        <w:rPr>
          <w:b/>
          <w:bCs/>
          <w:sz w:val="22"/>
          <w:szCs w:val="22"/>
        </w:rPr>
        <w:t>Microsoft Applications</w:t>
      </w:r>
      <w:r w:rsidR="009C4426">
        <w:rPr>
          <w:b/>
          <w:bCs/>
          <w:sz w:val="22"/>
          <w:szCs w:val="22"/>
        </w:rPr>
        <w:t xml:space="preserve"> (Microsoft)</w:t>
      </w:r>
      <w:r w:rsidRPr="004F4A3E">
        <w:rPr>
          <w:b/>
          <w:bCs/>
          <w:sz w:val="22"/>
          <w:szCs w:val="22"/>
        </w:rPr>
        <w:br/>
        <w:t xml:space="preserve">      Grade Level:</w:t>
      </w:r>
      <w:r w:rsidRPr="004F4A3E">
        <w:rPr>
          <w:sz w:val="22"/>
          <w:szCs w:val="22"/>
        </w:rPr>
        <w:t xml:space="preserve"> 6-8</w:t>
      </w:r>
      <w:r w:rsidRPr="004F4A3E">
        <w:rPr>
          <w:sz w:val="22"/>
          <w:szCs w:val="22"/>
        </w:rPr>
        <w:br/>
        <w:t xml:space="preserve">      </w:t>
      </w:r>
      <w:r w:rsidRPr="004F4A3E">
        <w:rPr>
          <w:b/>
          <w:bCs/>
          <w:sz w:val="22"/>
          <w:szCs w:val="22"/>
        </w:rPr>
        <w:t>Elective:</w:t>
      </w:r>
      <w:r w:rsidRPr="004F4A3E">
        <w:rPr>
          <w:sz w:val="22"/>
          <w:szCs w:val="22"/>
        </w:rPr>
        <w:t xml:space="preserve"> No</w:t>
      </w:r>
      <w:r w:rsidRPr="004F4A3E">
        <w:rPr>
          <w:sz w:val="22"/>
          <w:szCs w:val="22"/>
        </w:rPr>
        <w:br/>
        <w:t xml:space="preserve">      </w:t>
      </w:r>
      <w:r w:rsidRPr="004F4A3E">
        <w:rPr>
          <w:b/>
          <w:bCs/>
          <w:sz w:val="22"/>
          <w:szCs w:val="22"/>
        </w:rPr>
        <w:t>Credit</w:t>
      </w:r>
      <w:r w:rsidRPr="004F4A3E">
        <w:rPr>
          <w:sz w:val="22"/>
          <w:szCs w:val="22"/>
        </w:rPr>
        <w:t>: none</w:t>
      </w:r>
      <w:r w:rsidRPr="004F4A3E">
        <w:rPr>
          <w:sz w:val="22"/>
          <w:szCs w:val="22"/>
        </w:rPr>
        <w:br/>
        <w:t xml:space="preserve">      </w:t>
      </w:r>
      <w:r w:rsidRPr="004F4A3E">
        <w:rPr>
          <w:b/>
          <w:bCs/>
          <w:sz w:val="22"/>
          <w:szCs w:val="22"/>
        </w:rPr>
        <w:t>Prerequisites:</w:t>
      </w:r>
      <w:r w:rsidRPr="004F4A3E">
        <w:rPr>
          <w:sz w:val="22"/>
          <w:szCs w:val="22"/>
        </w:rPr>
        <w:t xml:space="preserve">  none</w:t>
      </w:r>
      <w:r w:rsidRPr="004F4A3E">
        <w:rPr>
          <w:sz w:val="22"/>
          <w:szCs w:val="22"/>
        </w:rPr>
        <w:br/>
      </w:r>
      <w:r w:rsidRPr="004F4A3E">
        <w:rPr>
          <w:b/>
          <w:bCs/>
          <w:sz w:val="22"/>
          <w:szCs w:val="22"/>
        </w:rPr>
        <w:t xml:space="preserve">      Course Description</w:t>
      </w:r>
      <w:r>
        <w:t xml:space="preserve">: This course provides </w:t>
      </w:r>
      <w:r w:rsidR="00B227AA">
        <w:t>an</w:t>
      </w:r>
      <w:r>
        <w:t xml:space="preserve"> overview of some of the Microsoft </w:t>
      </w:r>
      <w:r>
        <w:br/>
        <w:t xml:space="preserve">      applications in the Office suite: Word, Excel, and PowerPoint.  The course also </w:t>
      </w:r>
      <w:r>
        <w:br/>
        <w:t xml:space="preserve">      incorporates Google applications. The goal is for the students to be able to use each </w:t>
      </w:r>
      <w:r>
        <w:br/>
        <w:t xml:space="preserve">      of these applications proficiently throughout their education careers.</w:t>
      </w:r>
      <w:r>
        <w:br/>
      </w:r>
    </w:p>
    <w:p w14:paraId="43438024" w14:textId="3986626F" w:rsidR="00EC6DDD" w:rsidRPr="004F4A3E" w:rsidRDefault="00EC6DDD" w:rsidP="00EC6DDD">
      <w:pPr>
        <w:rPr>
          <w:sz w:val="22"/>
          <w:szCs w:val="22"/>
        </w:rPr>
      </w:pPr>
      <w:r w:rsidRPr="001A4C63">
        <w:rPr>
          <w:b/>
          <w:bCs/>
        </w:rPr>
        <w:t>*</w:t>
      </w:r>
      <w:r w:rsidRPr="004F4A3E">
        <w:rPr>
          <w:b/>
          <w:bCs/>
          <w:sz w:val="22"/>
          <w:szCs w:val="22"/>
        </w:rPr>
        <w:t xml:space="preserve">Foundations of Programming </w:t>
      </w:r>
      <w:r w:rsidR="009C4426">
        <w:rPr>
          <w:b/>
          <w:bCs/>
          <w:sz w:val="22"/>
          <w:szCs w:val="22"/>
        </w:rPr>
        <w:t>(ELProg)</w:t>
      </w:r>
      <w:r w:rsidRPr="004F4A3E">
        <w:rPr>
          <w:b/>
          <w:bCs/>
          <w:sz w:val="22"/>
          <w:szCs w:val="22"/>
        </w:rPr>
        <w:br/>
        <w:t xml:space="preserve">      Grade Level</w:t>
      </w:r>
      <w:r w:rsidRPr="004F4A3E">
        <w:rPr>
          <w:sz w:val="22"/>
          <w:szCs w:val="22"/>
        </w:rPr>
        <w:t>: 9-12</w:t>
      </w:r>
      <w:r w:rsidRPr="004F4A3E">
        <w:rPr>
          <w:sz w:val="22"/>
          <w:szCs w:val="22"/>
        </w:rPr>
        <w:br/>
      </w:r>
      <w:r w:rsidRPr="004F4A3E">
        <w:rPr>
          <w:b/>
          <w:bCs/>
          <w:sz w:val="22"/>
          <w:szCs w:val="22"/>
        </w:rPr>
        <w:t xml:space="preserve">       Elective</w:t>
      </w:r>
      <w:r w:rsidRPr="004F4A3E">
        <w:rPr>
          <w:sz w:val="22"/>
          <w:szCs w:val="22"/>
        </w:rPr>
        <w:t>: Yes</w:t>
      </w:r>
    </w:p>
    <w:p w14:paraId="222A5097" w14:textId="1E6256BC" w:rsidR="00EC6DDD" w:rsidRPr="004F4A3E" w:rsidRDefault="00EC6DDD" w:rsidP="00EC6DDD">
      <w:pPr>
        <w:rPr>
          <w:sz w:val="22"/>
          <w:szCs w:val="22"/>
        </w:rPr>
      </w:pPr>
      <w:r w:rsidRPr="004F4A3E">
        <w:rPr>
          <w:b/>
          <w:bCs/>
          <w:sz w:val="22"/>
          <w:szCs w:val="22"/>
        </w:rPr>
        <w:t xml:space="preserve">       Credit</w:t>
      </w:r>
      <w:r w:rsidRPr="004F4A3E">
        <w:rPr>
          <w:sz w:val="22"/>
          <w:szCs w:val="22"/>
        </w:rPr>
        <w:t>: one unit</w:t>
      </w:r>
      <w:r w:rsidRPr="004F4A3E">
        <w:rPr>
          <w:sz w:val="22"/>
          <w:szCs w:val="22"/>
        </w:rPr>
        <w:br/>
        <w:t xml:space="preserve">       </w:t>
      </w:r>
      <w:r w:rsidRPr="004F4A3E">
        <w:rPr>
          <w:b/>
          <w:bCs/>
          <w:sz w:val="22"/>
          <w:szCs w:val="22"/>
        </w:rPr>
        <w:t>Prerequisites</w:t>
      </w:r>
      <w:r w:rsidRPr="004F4A3E">
        <w:rPr>
          <w:sz w:val="22"/>
          <w:szCs w:val="22"/>
        </w:rPr>
        <w:t xml:space="preserve">: </w:t>
      </w:r>
      <w:r w:rsidR="001A4C63" w:rsidRPr="004F4A3E">
        <w:rPr>
          <w:sz w:val="22"/>
          <w:szCs w:val="22"/>
        </w:rPr>
        <w:t>Digital Information Technology</w:t>
      </w:r>
    </w:p>
    <w:p w14:paraId="4C0139AB" w14:textId="74D02EB1" w:rsidR="00EC6DDD" w:rsidRDefault="00EC6DDD" w:rsidP="00EC6DDD">
      <w:r w:rsidRPr="004F4A3E">
        <w:rPr>
          <w:sz w:val="22"/>
          <w:szCs w:val="22"/>
        </w:rPr>
        <w:t xml:space="preserve">       </w:t>
      </w:r>
      <w:r w:rsidRPr="004F4A3E">
        <w:rPr>
          <w:b/>
          <w:bCs/>
          <w:sz w:val="22"/>
          <w:szCs w:val="22"/>
        </w:rPr>
        <w:t>Course description</w:t>
      </w:r>
      <w:r w:rsidRPr="004F4A3E">
        <w:rPr>
          <w:sz w:val="22"/>
          <w:szCs w:val="22"/>
        </w:rPr>
        <w:t xml:space="preserve">: </w:t>
      </w:r>
      <w:r w:rsidR="001A4C63" w:rsidRPr="004F4A3E">
        <w:rPr>
          <w:sz w:val="22"/>
          <w:szCs w:val="22"/>
        </w:rPr>
        <w:t>This virtual course teaches students the skills required to be</w:t>
      </w:r>
      <w:r w:rsidR="001A4C63" w:rsidRPr="004F4A3E">
        <w:rPr>
          <w:sz w:val="22"/>
          <w:szCs w:val="22"/>
        </w:rPr>
        <w:br/>
        <w:t xml:space="preserve">       competitive in today’s high-tech workforce.  Foundations of programming teaches </w:t>
      </w:r>
      <w:r w:rsidR="001A4C63" w:rsidRPr="004F4A3E">
        <w:rPr>
          <w:sz w:val="22"/>
          <w:szCs w:val="22"/>
        </w:rPr>
        <w:br/>
        <w:t xml:space="preserve">       them the fundamentals of programming using the computer language Python.  The </w:t>
      </w:r>
      <w:r w:rsidR="001A4C63" w:rsidRPr="004F4A3E">
        <w:rPr>
          <w:sz w:val="22"/>
          <w:szCs w:val="22"/>
        </w:rPr>
        <w:br/>
        <w:t xml:space="preserve">       course provides students with the concepts, techniques, and processes associated </w:t>
      </w:r>
      <w:r w:rsidR="001A4C63" w:rsidRPr="004F4A3E">
        <w:rPr>
          <w:sz w:val="22"/>
          <w:szCs w:val="22"/>
        </w:rPr>
        <w:br/>
        <w:t xml:space="preserve">       with computer programming and software development.  They also explore the </w:t>
      </w:r>
      <w:r w:rsidR="001A4C63" w:rsidRPr="004F4A3E">
        <w:rPr>
          <w:sz w:val="22"/>
          <w:szCs w:val="22"/>
        </w:rPr>
        <w:br/>
        <w:t xml:space="preserve">       many programming career opportunities available in this high-demand field.</w:t>
      </w:r>
      <w:r w:rsidR="001A4C63" w:rsidRPr="004F4A3E">
        <w:rPr>
          <w:sz w:val="22"/>
          <w:szCs w:val="22"/>
        </w:rPr>
        <w:br/>
      </w:r>
      <w:r w:rsidR="001A4C63">
        <w:br/>
      </w:r>
      <w:r w:rsidR="001A4C63" w:rsidRPr="001A4C63">
        <w:rPr>
          <w:b/>
          <w:bCs/>
        </w:rPr>
        <w:t>*</w:t>
      </w:r>
      <w:r w:rsidR="001A4C63" w:rsidRPr="004F4A3E">
        <w:rPr>
          <w:b/>
          <w:bCs/>
          <w:sz w:val="22"/>
          <w:szCs w:val="22"/>
        </w:rPr>
        <w:t>Digital Information Technology</w:t>
      </w:r>
      <w:r w:rsidR="009C4426">
        <w:rPr>
          <w:b/>
          <w:bCs/>
          <w:sz w:val="22"/>
          <w:szCs w:val="22"/>
        </w:rPr>
        <w:t xml:space="preserve"> (ELDIG)</w:t>
      </w:r>
      <w:r w:rsidR="001A4C63" w:rsidRPr="004F4A3E">
        <w:rPr>
          <w:b/>
          <w:bCs/>
          <w:sz w:val="22"/>
          <w:szCs w:val="22"/>
        </w:rPr>
        <w:br/>
        <w:t xml:space="preserve">      Grade Level: 9-12</w:t>
      </w:r>
      <w:r w:rsidR="001A4C63" w:rsidRPr="004F4A3E">
        <w:rPr>
          <w:b/>
          <w:bCs/>
          <w:sz w:val="22"/>
          <w:szCs w:val="22"/>
        </w:rPr>
        <w:br/>
        <w:t xml:space="preserve">      Elective: Yes</w:t>
      </w:r>
      <w:r w:rsidR="001A4C63" w:rsidRPr="004F4A3E">
        <w:rPr>
          <w:b/>
          <w:bCs/>
          <w:sz w:val="22"/>
          <w:szCs w:val="22"/>
        </w:rPr>
        <w:br/>
        <w:t xml:space="preserve">      Credit: one unit</w:t>
      </w:r>
      <w:r w:rsidR="001A4C63" w:rsidRPr="004F4A3E">
        <w:rPr>
          <w:b/>
          <w:bCs/>
          <w:sz w:val="22"/>
          <w:szCs w:val="22"/>
        </w:rPr>
        <w:br/>
        <w:t xml:space="preserve">      Prerequisites: none</w:t>
      </w:r>
      <w:r w:rsidR="001A4C63">
        <w:rPr>
          <w:b/>
          <w:bCs/>
        </w:rPr>
        <w:br/>
        <w:t xml:space="preserve">      </w:t>
      </w:r>
      <w:r w:rsidR="001A4C63" w:rsidRPr="004F4A3E">
        <w:rPr>
          <w:b/>
          <w:bCs/>
          <w:sz w:val="22"/>
          <w:szCs w:val="22"/>
        </w:rPr>
        <w:t>Course Description:</w:t>
      </w:r>
      <w:r w:rsidR="001A4C63">
        <w:rPr>
          <w:b/>
          <w:bCs/>
        </w:rPr>
        <w:t xml:space="preserve"> </w:t>
      </w:r>
      <w:r w:rsidR="001A4C63">
        <w:t xml:space="preserve">This virtual course provides students with the foundational sills </w:t>
      </w:r>
      <w:r w:rsidR="001A4C63">
        <w:br/>
        <w:t xml:space="preserve">      needed for exciting careers like game development, military defense, web design, </w:t>
      </w:r>
      <w:r w:rsidR="001A4C63">
        <w:br/>
        <w:t xml:space="preserve">      and software engineering.  Students explore Microsoft Office online applications, </w:t>
      </w:r>
      <w:r w:rsidR="001A4C63">
        <w:br/>
        <w:t xml:space="preserve">      web design, emerging technologies, operating systems, project management, </w:t>
      </w:r>
      <w:r w:rsidR="001A4C63">
        <w:br/>
        <w:t xml:space="preserve">      communications methods, information technology careers, and much more while </w:t>
      </w:r>
      <w:r w:rsidR="001A4C63">
        <w:br/>
        <w:t xml:space="preserve">      recognizing the value of these to the practice of biblical stewardship.</w:t>
      </w:r>
    </w:p>
    <w:p w14:paraId="6BE9BE82" w14:textId="013E8016" w:rsidR="0079469A" w:rsidRDefault="0079469A" w:rsidP="00EC6DDD"/>
    <w:p w14:paraId="55C46D09" w14:textId="046455F6" w:rsidR="0079469A" w:rsidRPr="004F4A3E" w:rsidRDefault="0079469A" w:rsidP="00EC6DDD">
      <w:pPr>
        <w:rPr>
          <w:b/>
          <w:bCs/>
          <w:sz w:val="22"/>
          <w:szCs w:val="22"/>
        </w:rPr>
      </w:pPr>
      <w:r w:rsidRPr="004F4A3E">
        <w:rPr>
          <w:b/>
          <w:bCs/>
          <w:sz w:val="22"/>
          <w:szCs w:val="22"/>
        </w:rPr>
        <w:lastRenderedPageBreak/>
        <w:t>Robotics</w:t>
      </w:r>
      <w:r w:rsidR="009C4426">
        <w:rPr>
          <w:b/>
          <w:bCs/>
          <w:sz w:val="22"/>
          <w:szCs w:val="22"/>
        </w:rPr>
        <w:t xml:space="preserve"> (Rob)</w:t>
      </w:r>
      <w:r w:rsidRPr="004F4A3E">
        <w:rPr>
          <w:b/>
          <w:bCs/>
          <w:sz w:val="22"/>
          <w:szCs w:val="22"/>
        </w:rPr>
        <w:br/>
        <w:t xml:space="preserve">     Grade Level: 6-8</w:t>
      </w:r>
      <w:r w:rsidRPr="004F4A3E">
        <w:rPr>
          <w:b/>
          <w:bCs/>
          <w:sz w:val="22"/>
          <w:szCs w:val="22"/>
        </w:rPr>
        <w:br/>
        <w:t xml:space="preserve">     Elective: Yes</w:t>
      </w:r>
      <w:r w:rsidRPr="004F4A3E">
        <w:rPr>
          <w:b/>
          <w:bCs/>
          <w:sz w:val="22"/>
          <w:szCs w:val="22"/>
        </w:rPr>
        <w:br/>
        <w:t xml:space="preserve">     Credit: none </w:t>
      </w:r>
    </w:p>
    <w:p w14:paraId="15F8FCF4" w14:textId="1F9EE593" w:rsidR="0079469A" w:rsidRDefault="0079469A" w:rsidP="00EC6DDD">
      <w:pPr>
        <w:rPr>
          <w:rFonts w:asciiTheme="minorHAnsi" w:hAnsiTheme="minorHAnsi" w:cstheme="minorHAnsi"/>
          <w:color w:val="000000"/>
          <w:sz w:val="22"/>
          <w:szCs w:val="22"/>
          <w:shd w:val="clear" w:color="auto" w:fill="FFFFFF"/>
        </w:rPr>
      </w:pPr>
      <w:r w:rsidRPr="004F4A3E">
        <w:rPr>
          <w:b/>
          <w:bCs/>
          <w:sz w:val="22"/>
          <w:szCs w:val="22"/>
        </w:rPr>
        <w:t xml:space="preserve">     Prerequisites: none</w:t>
      </w:r>
      <w:r w:rsidRPr="004F4A3E">
        <w:rPr>
          <w:b/>
          <w:bCs/>
          <w:sz w:val="22"/>
          <w:szCs w:val="22"/>
        </w:rPr>
        <w:br/>
        <w:t xml:space="preserve">     Course Description</w:t>
      </w:r>
      <w:r>
        <w:rPr>
          <w:b/>
          <w:bCs/>
        </w:rPr>
        <w:t xml:space="preserve">: </w:t>
      </w:r>
      <w:r w:rsidRPr="0079469A">
        <w:rPr>
          <w:rFonts w:asciiTheme="minorHAnsi" w:hAnsiTheme="minorHAnsi" w:cstheme="minorHAnsi"/>
          <w:color w:val="000000"/>
          <w:sz w:val="22"/>
          <w:szCs w:val="22"/>
          <w:shd w:val="clear" w:color="auto" w:fill="FFFFFF"/>
        </w:rPr>
        <w:t xml:space="preserve">Robotics is not only the future, but also the present. By familiarizing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 xml:space="preserve">students with programming, sensors, and automation, they hone critical computational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thinking skills needed to succeed in both the 21st century's workforce and in everyday life.</w:t>
      </w: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Students </w:t>
      </w:r>
      <w:proofErr w:type="gramStart"/>
      <w:r>
        <w:rPr>
          <w:rFonts w:asciiTheme="minorHAnsi" w:hAnsiTheme="minorHAnsi" w:cstheme="minorHAnsi"/>
          <w:color w:val="000000"/>
          <w:sz w:val="22"/>
          <w:szCs w:val="22"/>
          <w:shd w:val="clear" w:color="auto" w:fill="FFFFFF"/>
        </w:rPr>
        <w:t>in</w:t>
      </w:r>
      <w:proofErr w:type="gramEnd"/>
      <w:r>
        <w:rPr>
          <w:rFonts w:asciiTheme="minorHAnsi" w:hAnsiTheme="minorHAnsi" w:cstheme="minorHAnsi"/>
          <w:color w:val="000000"/>
          <w:sz w:val="22"/>
          <w:szCs w:val="22"/>
          <w:shd w:val="clear" w:color="auto" w:fill="FFFFFF"/>
        </w:rPr>
        <w:t xml:space="preserve"> this course use the VEX IQ robotic program to study the engineering </w:t>
      </w:r>
      <w:proofErr w:type="gramStart"/>
      <w:r w:rsidR="00B227AA">
        <w:rPr>
          <w:rFonts w:asciiTheme="minorHAnsi" w:hAnsiTheme="minorHAnsi" w:cstheme="minorHAnsi"/>
          <w:color w:val="000000"/>
          <w:sz w:val="22"/>
          <w:szCs w:val="22"/>
          <w:shd w:val="clear" w:color="auto" w:fill="FFFFFF"/>
        </w:rPr>
        <w:t xml:space="preserve">process,  </w:t>
      </w:r>
      <w:r>
        <w:rPr>
          <w:rFonts w:asciiTheme="minorHAnsi" w:hAnsiTheme="minorHAnsi" w:cstheme="minorHAnsi"/>
          <w:color w:val="000000"/>
          <w:sz w:val="22"/>
          <w:szCs w:val="22"/>
          <w:shd w:val="clear" w:color="auto" w:fill="FFFFFF"/>
        </w:rPr>
        <w:t xml:space="preserve"> </w:t>
      </w:r>
      <w:proofErr w:type="gramEnd"/>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coding, and build competition skills.</w:t>
      </w:r>
    </w:p>
    <w:p w14:paraId="4F9ACF10" w14:textId="77777777" w:rsidR="005B7C8B" w:rsidRDefault="005B7C8B" w:rsidP="00EC6DDD">
      <w:pPr>
        <w:rPr>
          <w:rFonts w:asciiTheme="minorHAnsi" w:hAnsiTheme="minorHAnsi" w:cstheme="minorHAnsi"/>
          <w:color w:val="000000"/>
          <w:sz w:val="22"/>
          <w:szCs w:val="22"/>
          <w:shd w:val="clear" w:color="auto" w:fill="FFFFFF"/>
        </w:rPr>
      </w:pPr>
    </w:p>
    <w:p w14:paraId="7FEDCA19" w14:textId="524336FC" w:rsidR="00B227AA" w:rsidRPr="004F4A3E" w:rsidRDefault="00B227AA" w:rsidP="00B227AA">
      <w:pPr>
        <w:rPr>
          <w:b/>
          <w:bCs/>
          <w:sz w:val="22"/>
          <w:szCs w:val="22"/>
        </w:rPr>
      </w:pPr>
      <w:r>
        <w:rPr>
          <w:b/>
          <w:bCs/>
          <w:sz w:val="22"/>
          <w:szCs w:val="22"/>
        </w:rPr>
        <w:t xml:space="preserve">Competitive </w:t>
      </w:r>
      <w:r w:rsidRPr="004F4A3E">
        <w:rPr>
          <w:b/>
          <w:bCs/>
          <w:sz w:val="22"/>
          <w:szCs w:val="22"/>
        </w:rPr>
        <w:t>Robotics</w:t>
      </w:r>
      <w:r>
        <w:rPr>
          <w:b/>
          <w:bCs/>
          <w:sz w:val="22"/>
          <w:szCs w:val="22"/>
        </w:rPr>
        <w:t xml:space="preserve"> (Rob2)</w:t>
      </w:r>
      <w:r w:rsidRPr="004F4A3E">
        <w:rPr>
          <w:b/>
          <w:bCs/>
          <w:sz w:val="22"/>
          <w:szCs w:val="22"/>
        </w:rPr>
        <w:br/>
        <w:t xml:space="preserve">     Grade Level: 6-8</w:t>
      </w:r>
      <w:r w:rsidRPr="004F4A3E">
        <w:rPr>
          <w:b/>
          <w:bCs/>
          <w:sz w:val="22"/>
          <w:szCs w:val="22"/>
        </w:rPr>
        <w:br/>
        <w:t xml:space="preserve">     Elective: Yes</w:t>
      </w:r>
      <w:r w:rsidRPr="004F4A3E">
        <w:rPr>
          <w:b/>
          <w:bCs/>
          <w:sz w:val="22"/>
          <w:szCs w:val="22"/>
        </w:rPr>
        <w:br/>
        <w:t xml:space="preserve">     Credit: none </w:t>
      </w:r>
    </w:p>
    <w:p w14:paraId="0266F480" w14:textId="3C6F314A" w:rsidR="00B227AA" w:rsidRDefault="00B227AA" w:rsidP="00B227AA">
      <w:pPr>
        <w:rPr>
          <w:rFonts w:asciiTheme="minorHAnsi" w:hAnsiTheme="minorHAnsi" w:cstheme="minorHAnsi"/>
          <w:color w:val="000000"/>
          <w:sz w:val="22"/>
          <w:szCs w:val="22"/>
          <w:shd w:val="clear" w:color="auto" w:fill="FFFFFF"/>
        </w:rPr>
      </w:pPr>
      <w:r w:rsidRPr="004F4A3E">
        <w:rPr>
          <w:b/>
          <w:bCs/>
          <w:sz w:val="22"/>
          <w:szCs w:val="22"/>
        </w:rPr>
        <w:t xml:space="preserve">     Prerequisites:</w:t>
      </w:r>
      <w:r>
        <w:rPr>
          <w:b/>
          <w:bCs/>
          <w:sz w:val="22"/>
          <w:szCs w:val="22"/>
        </w:rPr>
        <w:t xml:space="preserve"> Completion of Robotics 1 or other applicable experience</w:t>
      </w:r>
      <w:r w:rsidRPr="004F4A3E">
        <w:rPr>
          <w:b/>
          <w:bCs/>
          <w:sz w:val="22"/>
          <w:szCs w:val="22"/>
        </w:rPr>
        <w:br/>
        <w:t xml:space="preserve">     Course Description</w:t>
      </w:r>
      <w:r>
        <w:rPr>
          <w:b/>
          <w:bCs/>
        </w:rPr>
        <w:t xml:space="preserve">: </w:t>
      </w:r>
      <w:r w:rsidRPr="0079469A">
        <w:rPr>
          <w:rFonts w:asciiTheme="minorHAnsi" w:hAnsiTheme="minorHAnsi" w:cstheme="minorHAnsi"/>
          <w:color w:val="000000"/>
          <w:sz w:val="22"/>
          <w:szCs w:val="22"/>
          <w:shd w:val="clear" w:color="auto" w:fill="FFFFFF"/>
        </w:rPr>
        <w:t xml:space="preserve">Robotics is not only the future, but also the present. By familiarizing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 xml:space="preserve">students with programming, sensors, and automation, they hone critical computational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thinking skills needed to succeed in both the 21st century's workforce and in everyday life.</w:t>
      </w: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Students </w:t>
      </w:r>
      <w:proofErr w:type="gramStart"/>
      <w:r>
        <w:rPr>
          <w:rFonts w:asciiTheme="minorHAnsi" w:hAnsiTheme="minorHAnsi" w:cstheme="minorHAnsi"/>
          <w:color w:val="000000"/>
          <w:sz w:val="22"/>
          <w:szCs w:val="22"/>
          <w:shd w:val="clear" w:color="auto" w:fill="FFFFFF"/>
        </w:rPr>
        <w:t>in</w:t>
      </w:r>
      <w:proofErr w:type="gramEnd"/>
      <w:r>
        <w:rPr>
          <w:rFonts w:asciiTheme="minorHAnsi" w:hAnsiTheme="minorHAnsi" w:cstheme="minorHAnsi"/>
          <w:color w:val="000000"/>
          <w:sz w:val="22"/>
          <w:szCs w:val="22"/>
          <w:shd w:val="clear" w:color="auto" w:fill="FFFFFF"/>
        </w:rPr>
        <w:t xml:space="preserve"> this course use the VEX IQ robotic program to study the engineering </w:t>
      </w:r>
      <w:proofErr w:type="gramStart"/>
      <w:r>
        <w:rPr>
          <w:rFonts w:asciiTheme="minorHAnsi" w:hAnsiTheme="minorHAnsi" w:cstheme="minorHAnsi"/>
          <w:color w:val="000000"/>
          <w:sz w:val="22"/>
          <w:szCs w:val="22"/>
          <w:shd w:val="clear" w:color="auto" w:fill="FFFFFF"/>
        </w:rPr>
        <w:t xml:space="preserve">process,   </w:t>
      </w:r>
      <w:proofErr w:type="gramEnd"/>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coding, and build competition skills.</w:t>
      </w:r>
    </w:p>
    <w:p w14:paraId="1078A8BB" w14:textId="77777777" w:rsidR="00B227AA" w:rsidRDefault="00B227AA" w:rsidP="00EC6DDD">
      <w:pPr>
        <w:rPr>
          <w:rFonts w:asciiTheme="minorHAnsi" w:hAnsiTheme="minorHAnsi" w:cstheme="minorHAnsi"/>
          <w:color w:val="000000"/>
          <w:sz w:val="22"/>
          <w:szCs w:val="22"/>
          <w:shd w:val="clear" w:color="auto" w:fill="FFFFFF"/>
        </w:rPr>
      </w:pPr>
    </w:p>
    <w:p w14:paraId="62BBD46D" w14:textId="7E4182BD" w:rsidR="0079469A" w:rsidRPr="004F4A3E" w:rsidRDefault="0079469A" w:rsidP="0079469A">
      <w:pPr>
        <w:rPr>
          <w:b/>
          <w:bCs/>
          <w:sz w:val="22"/>
          <w:szCs w:val="22"/>
        </w:rPr>
      </w:pPr>
      <w:r w:rsidRPr="004F4A3E">
        <w:rPr>
          <w:b/>
          <w:bCs/>
          <w:sz w:val="22"/>
          <w:szCs w:val="22"/>
        </w:rPr>
        <w:t>Robotics</w:t>
      </w:r>
      <w:r w:rsidR="009C4426">
        <w:rPr>
          <w:b/>
          <w:bCs/>
          <w:sz w:val="22"/>
          <w:szCs w:val="22"/>
        </w:rPr>
        <w:t xml:space="preserve"> (ROB HS)</w:t>
      </w:r>
      <w:r w:rsidRPr="004F4A3E">
        <w:rPr>
          <w:b/>
          <w:bCs/>
          <w:sz w:val="22"/>
          <w:szCs w:val="22"/>
        </w:rPr>
        <w:br/>
        <w:t xml:space="preserve">     Grade Level: 9-12</w:t>
      </w:r>
      <w:r w:rsidRPr="004F4A3E">
        <w:rPr>
          <w:b/>
          <w:bCs/>
          <w:sz w:val="22"/>
          <w:szCs w:val="22"/>
        </w:rPr>
        <w:br/>
        <w:t xml:space="preserve">     Elective: Yes</w:t>
      </w:r>
      <w:r w:rsidRPr="004F4A3E">
        <w:rPr>
          <w:b/>
          <w:bCs/>
          <w:sz w:val="22"/>
          <w:szCs w:val="22"/>
        </w:rPr>
        <w:br/>
        <w:t xml:space="preserve">     Credit: one unit </w:t>
      </w:r>
    </w:p>
    <w:p w14:paraId="5AD138AE" w14:textId="216D30E4" w:rsidR="0079469A" w:rsidRDefault="0079469A" w:rsidP="0079469A">
      <w:pPr>
        <w:rPr>
          <w:rFonts w:asciiTheme="minorHAnsi" w:hAnsiTheme="minorHAnsi" w:cstheme="minorHAnsi"/>
          <w:color w:val="000000"/>
          <w:sz w:val="22"/>
          <w:szCs w:val="22"/>
          <w:shd w:val="clear" w:color="auto" w:fill="FFFFFF"/>
        </w:rPr>
      </w:pPr>
      <w:r w:rsidRPr="004F4A3E">
        <w:rPr>
          <w:b/>
          <w:bCs/>
          <w:sz w:val="22"/>
          <w:szCs w:val="22"/>
        </w:rPr>
        <w:t xml:space="preserve">     Prerequisites: none</w:t>
      </w:r>
      <w:r w:rsidRPr="004F4A3E">
        <w:rPr>
          <w:b/>
          <w:bCs/>
          <w:sz w:val="22"/>
          <w:szCs w:val="22"/>
        </w:rPr>
        <w:br/>
        <w:t xml:space="preserve">     Course Description</w:t>
      </w:r>
      <w:r>
        <w:rPr>
          <w:b/>
          <w:bCs/>
        </w:rPr>
        <w:t xml:space="preserve">: </w:t>
      </w:r>
      <w:r w:rsidRPr="0079469A">
        <w:rPr>
          <w:rFonts w:asciiTheme="minorHAnsi" w:hAnsiTheme="minorHAnsi" w:cstheme="minorHAnsi"/>
          <w:color w:val="000000"/>
          <w:sz w:val="22"/>
          <w:szCs w:val="22"/>
          <w:shd w:val="clear" w:color="auto" w:fill="FFFFFF"/>
        </w:rPr>
        <w:t xml:space="preserve">Robotics is not only the future, but also the present. By familiarizing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 xml:space="preserve">students with programming, sensors, and automation, they hone critical computational </w:t>
      </w:r>
      <w:r>
        <w:rPr>
          <w:rFonts w:asciiTheme="minorHAnsi" w:hAnsiTheme="minorHAnsi" w:cstheme="minorHAnsi"/>
          <w:color w:val="000000"/>
          <w:sz w:val="22"/>
          <w:szCs w:val="22"/>
          <w:shd w:val="clear" w:color="auto" w:fill="FFFFFF"/>
        </w:rPr>
        <w:br/>
        <w:t xml:space="preserve">     </w:t>
      </w:r>
      <w:r w:rsidRPr="0079469A">
        <w:rPr>
          <w:rFonts w:asciiTheme="minorHAnsi" w:hAnsiTheme="minorHAnsi" w:cstheme="minorHAnsi"/>
          <w:color w:val="000000"/>
          <w:sz w:val="22"/>
          <w:szCs w:val="22"/>
          <w:shd w:val="clear" w:color="auto" w:fill="FFFFFF"/>
        </w:rPr>
        <w:t>thinking skills needed to succeed in both the 21st century's workforce and in everyday life.</w:t>
      </w: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Students </w:t>
      </w:r>
      <w:proofErr w:type="gramStart"/>
      <w:r w:rsidR="00B227AA">
        <w:rPr>
          <w:rFonts w:asciiTheme="minorHAnsi" w:hAnsiTheme="minorHAnsi" w:cstheme="minorHAnsi"/>
          <w:color w:val="000000"/>
          <w:sz w:val="22"/>
          <w:szCs w:val="22"/>
          <w:shd w:val="clear" w:color="auto" w:fill="FFFFFF"/>
        </w:rPr>
        <w:t>in</w:t>
      </w:r>
      <w:proofErr w:type="gramEnd"/>
      <w:r w:rsidR="00B227AA">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this course use the VEX EXP and VEX V5 robotic programs to study the </w:t>
      </w:r>
      <w:r>
        <w:rPr>
          <w:rFonts w:asciiTheme="minorHAnsi" w:hAnsiTheme="minorHAnsi" w:cstheme="minorHAnsi"/>
          <w:color w:val="000000"/>
          <w:sz w:val="22"/>
          <w:szCs w:val="22"/>
          <w:shd w:val="clear" w:color="auto" w:fill="FFFFFF"/>
        </w:rPr>
        <w:br/>
        <w:t xml:space="preserve">     engineering process, coding, and build competition skills.</w:t>
      </w:r>
    </w:p>
    <w:p w14:paraId="55843AA3" w14:textId="4CCA627F" w:rsidR="00B97304" w:rsidRDefault="00B97304" w:rsidP="0079469A">
      <w:pPr>
        <w:rPr>
          <w:rFonts w:asciiTheme="minorHAnsi" w:hAnsiTheme="minorHAnsi" w:cstheme="minorHAnsi"/>
          <w:color w:val="000000"/>
          <w:sz w:val="22"/>
          <w:szCs w:val="22"/>
          <w:shd w:val="clear" w:color="auto" w:fill="FFFFFF"/>
        </w:rPr>
      </w:pPr>
    </w:p>
    <w:p w14:paraId="2072C9DC" w14:textId="30A4A1B9" w:rsidR="00B97304" w:rsidRDefault="00B97304" w:rsidP="00B97304">
      <w:pPr>
        <w:rPr>
          <w:rFonts w:asciiTheme="minorHAnsi" w:hAnsiTheme="minorHAnsi" w:cstheme="minorHAnsi"/>
          <w:b/>
          <w:bCs/>
          <w:color w:val="000000"/>
          <w:sz w:val="22"/>
          <w:szCs w:val="22"/>
          <w:shd w:val="clear" w:color="auto" w:fill="FFFFFF"/>
        </w:rPr>
      </w:pPr>
      <w:r w:rsidRPr="0079469A">
        <w:rPr>
          <w:rFonts w:asciiTheme="minorHAnsi" w:hAnsiTheme="minorHAnsi" w:cstheme="minorHAnsi"/>
          <w:b/>
          <w:bCs/>
          <w:color w:val="000000"/>
          <w:sz w:val="22"/>
          <w:szCs w:val="22"/>
          <w:shd w:val="clear" w:color="auto" w:fill="FFFFFF"/>
        </w:rPr>
        <w:t>Aviation</w:t>
      </w:r>
      <w:r>
        <w:rPr>
          <w:rFonts w:asciiTheme="minorHAnsi" w:hAnsiTheme="minorHAnsi" w:cstheme="minorHAnsi"/>
          <w:b/>
          <w:bCs/>
          <w:color w:val="000000"/>
          <w:sz w:val="22"/>
          <w:szCs w:val="22"/>
          <w:shd w:val="clear" w:color="auto" w:fill="FFFFFF"/>
        </w:rPr>
        <w:t xml:space="preserve"> 1</w:t>
      </w:r>
      <w:r w:rsidR="009C4426">
        <w:rPr>
          <w:rFonts w:asciiTheme="minorHAnsi" w:hAnsiTheme="minorHAnsi" w:cstheme="minorHAnsi"/>
          <w:b/>
          <w:bCs/>
          <w:color w:val="000000"/>
          <w:sz w:val="22"/>
          <w:szCs w:val="22"/>
          <w:shd w:val="clear" w:color="auto" w:fill="FFFFFF"/>
        </w:rPr>
        <w:t xml:space="preserve"> (Avia101)</w:t>
      </w:r>
      <w:r>
        <w:rPr>
          <w:rFonts w:asciiTheme="minorHAnsi" w:hAnsiTheme="minorHAnsi" w:cstheme="minorHAnsi"/>
          <w:b/>
          <w:bCs/>
          <w:color w:val="000000"/>
          <w:sz w:val="22"/>
          <w:szCs w:val="22"/>
          <w:shd w:val="clear" w:color="auto" w:fill="FFFFFF"/>
        </w:rPr>
        <w:br/>
        <w:t xml:space="preserve">     Grade Level: 9-12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one unit</w:t>
      </w:r>
      <w:r>
        <w:rPr>
          <w:rFonts w:asciiTheme="minorHAnsi" w:hAnsiTheme="minorHAnsi" w:cstheme="minorHAnsi"/>
          <w:b/>
          <w:bCs/>
          <w:color w:val="000000"/>
          <w:sz w:val="22"/>
          <w:szCs w:val="22"/>
          <w:shd w:val="clear" w:color="auto" w:fill="FFFFFF"/>
        </w:rPr>
        <w:br/>
        <w:t xml:space="preserve">     Prerequisites: none</w:t>
      </w:r>
    </w:p>
    <w:p w14:paraId="3EA55915" w14:textId="3768314A" w:rsidR="00B97304" w:rsidRP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Course Description: </w:t>
      </w:r>
      <w:r w:rsidRPr="00B97304">
        <w:rPr>
          <w:rFonts w:asciiTheme="minorHAnsi" w:hAnsiTheme="minorHAnsi" w:cstheme="minorHAnsi"/>
          <w:color w:val="000000"/>
          <w:sz w:val="22"/>
          <w:szCs w:val="22"/>
          <w:shd w:val="clear" w:color="auto" w:fill="FFFFFF"/>
        </w:rPr>
        <w:t>Semester 1: Launching into Aviation</w:t>
      </w:r>
      <w:r>
        <w:rPr>
          <w:rFonts w:asciiTheme="minorHAnsi" w:hAnsiTheme="minorHAnsi" w:cstheme="minorHAnsi"/>
          <w:color w:val="000000"/>
          <w:sz w:val="22"/>
          <w:szCs w:val="22"/>
          <w:shd w:val="clear" w:color="auto" w:fill="FFFFFF"/>
        </w:rPr>
        <w:t xml:space="preserve"> - </w:t>
      </w:r>
      <w:r w:rsidRPr="00B97304">
        <w:rPr>
          <w:rFonts w:asciiTheme="minorHAnsi" w:hAnsiTheme="minorHAnsi" w:cstheme="minorHAnsi"/>
          <w:color w:val="000000"/>
          <w:sz w:val="22"/>
          <w:szCs w:val="22"/>
          <w:shd w:val="clear" w:color="auto" w:fill="FFFFFF"/>
        </w:rPr>
        <w:t xml:space="preserve">This course provides the </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foundation for advanced exploration in flying, aerospace engineering,</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and unmanned aircraft </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 xml:space="preserve">systems. Students will learn about engineering practices, problem-solving, and the </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innovations and technological developments that have made today</w:t>
      </w:r>
      <w:r>
        <w:rPr>
          <w:rFonts w:asciiTheme="minorHAnsi" w:hAnsiTheme="minorHAnsi" w:cstheme="minorHAnsi"/>
          <w:color w:val="000000"/>
          <w:sz w:val="22"/>
          <w:szCs w:val="22"/>
          <w:shd w:val="clear" w:color="auto" w:fill="FFFFFF"/>
        </w:rPr>
        <w:t>’</w:t>
      </w:r>
      <w:r w:rsidRPr="00B97304">
        <w:rPr>
          <w:rFonts w:asciiTheme="minorHAnsi" w:hAnsiTheme="minorHAnsi" w:cstheme="minorHAnsi"/>
          <w:color w:val="000000"/>
          <w:sz w:val="22"/>
          <w:szCs w:val="22"/>
          <w:shd w:val="clear" w:color="auto" w:fill="FFFFFF"/>
        </w:rPr>
        <w:t>s aviation</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and aerospace industries possible.</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Students will look at the problem-solving practices and</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 xml:space="preserve"> innovative leaps that transformed space</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exploration from the unimaginable to the common </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in a single generation. Students will also</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gain a historical perspective, from the earliest flying </w:t>
      </w:r>
      <w:r>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machines to various modern aircraft.</w:t>
      </w: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w:t>
      </w:r>
    </w:p>
    <w:p w14:paraId="46B16F74" w14:textId="77777777" w:rsid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 xml:space="preserve">    </w:t>
      </w:r>
      <w:r w:rsidRPr="00B97304">
        <w:rPr>
          <w:rFonts w:asciiTheme="minorHAnsi" w:hAnsiTheme="minorHAnsi" w:cstheme="minorHAnsi"/>
          <w:color w:val="000000"/>
          <w:sz w:val="22"/>
          <w:szCs w:val="22"/>
          <w:shd w:val="clear" w:color="auto" w:fill="FFFFFF"/>
        </w:rPr>
        <w:t>Semester 2: Exploring Aviation and Aerospace</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This core aerospace and aviation course </w:t>
      </w:r>
    </w:p>
    <w:p w14:paraId="282460C3" w14:textId="77777777" w:rsid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provides students with a clear understanding of career</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opportunities (both civilian and </w:t>
      </w:r>
    </w:p>
    <w:p w14:paraId="44D28824" w14:textId="19799971" w:rsid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military) in aviation and aerospace and the critical issues</w:t>
      </w: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affecting </w:t>
      </w:r>
      <w:r w:rsidR="00B227AA" w:rsidRPr="00B97304">
        <w:rPr>
          <w:rFonts w:asciiTheme="minorHAnsi" w:hAnsiTheme="minorHAnsi" w:cstheme="minorHAnsi"/>
          <w:color w:val="000000"/>
          <w:sz w:val="22"/>
          <w:szCs w:val="22"/>
          <w:shd w:val="clear" w:color="auto" w:fill="FFFFFF"/>
        </w:rPr>
        <w:t>industry</w:t>
      </w:r>
      <w:r w:rsidRPr="00B97304">
        <w:rPr>
          <w:rFonts w:asciiTheme="minorHAnsi" w:hAnsiTheme="minorHAnsi" w:cstheme="minorHAnsi"/>
          <w:color w:val="000000"/>
          <w:sz w:val="22"/>
          <w:szCs w:val="22"/>
          <w:shd w:val="clear" w:color="auto" w:fill="FFFFFF"/>
        </w:rPr>
        <w:t>.</w:t>
      </w:r>
    </w:p>
    <w:p w14:paraId="00821F9A" w14:textId="5B91A6FD" w:rsid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Students will explore modern innovations and develop their own innovative ideas to address</w:t>
      </w:r>
    </w:p>
    <w:p w14:paraId="132CD467" w14:textId="1B5858EB" w:rsidR="00B97304"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real-world challenges facing the aviation industry. Students will observe real-world aviation</w:t>
      </w:r>
    </w:p>
    <w:p w14:paraId="0D8C5965" w14:textId="056C71E0" w:rsidR="0079469A" w:rsidRDefault="00B97304" w:rsidP="00B97304">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operations in action via our local airports, air-traffic control facilities, and military bases.</w:t>
      </w:r>
    </w:p>
    <w:p w14:paraId="2C596017" w14:textId="77777777" w:rsidR="00B97304" w:rsidRPr="00B97304" w:rsidRDefault="00B97304" w:rsidP="00B97304">
      <w:pPr>
        <w:rPr>
          <w:rFonts w:asciiTheme="minorHAnsi" w:hAnsiTheme="minorHAnsi" w:cstheme="minorHAnsi"/>
          <w:color w:val="000000"/>
          <w:sz w:val="22"/>
          <w:szCs w:val="22"/>
          <w:shd w:val="clear" w:color="auto" w:fill="FFFFFF"/>
        </w:rPr>
      </w:pPr>
    </w:p>
    <w:p w14:paraId="3BD57992" w14:textId="091601F6" w:rsidR="0079469A" w:rsidRDefault="0079469A" w:rsidP="0079469A">
      <w:pPr>
        <w:rPr>
          <w:rFonts w:asciiTheme="minorHAnsi" w:hAnsiTheme="minorHAnsi" w:cstheme="minorHAnsi"/>
          <w:b/>
          <w:bCs/>
          <w:color w:val="000000"/>
          <w:sz w:val="22"/>
          <w:szCs w:val="22"/>
          <w:shd w:val="clear" w:color="auto" w:fill="FFFFFF"/>
        </w:rPr>
      </w:pPr>
      <w:r w:rsidRPr="0079469A">
        <w:rPr>
          <w:rFonts w:asciiTheme="minorHAnsi" w:hAnsiTheme="minorHAnsi" w:cstheme="minorHAnsi"/>
          <w:b/>
          <w:bCs/>
          <w:color w:val="000000"/>
          <w:sz w:val="22"/>
          <w:szCs w:val="22"/>
          <w:shd w:val="clear" w:color="auto" w:fill="FFFFFF"/>
        </w:rPr>
        <w:t>Aviation</w:t>
      </w:r>
      <w:r>
        <w:rPr>
          <w:rFonts w:asciiTheme="minorHAnsi" w:hAnsiTheme="minorHAnsi" w:cstheme="minorHAnsi"/>
          <w:b/>
          <w:bCs/>
          <w:color w:val="000000"/>
          <w:sz w:val="22"/>
          <w:szCs w:val="22"/>
          <w:shd w:val="clear" w:color="auto" w:fill="FFFFFF"/>
        </w:rPr>
        <w:t xml:space="preserve"> </w:t>
      </w:r>
      <w:r w:rsidR="00B97304">
        <w:rPr>
          <w:rFonts w:asciiTheme="minorHAnsi" w:hAnsiTheme="minorHAnsi" w:cstheme="minorHAnsi"/>
          <w:b/>
          <w:bCs/>
          <w:color w:val="000000"/>
          <w:sz w:val="22"/>
          <w:szCs w:val="22"/>
          <w:shd w:val="clear" w:color="auto" w:fill="FFFFFF"/>
        </w:rPr>
        <w:t>2</w:t>
      </w:r>
      <w:r w:rsidR="009C4426">
        <w:rPr>
          <w:rFonts w:asciiTheme="minorHAnsi" w:hAnsiTheme="minorHAnsi" w:cstheme="minorHAnsi"/>
          <w:b/>
          <w:bCs/>
          <w:color w:val="000000"/>
          <w:sz w:val="22"/>
          <w:szCs w:val="22"/>
          <w:shd w:val="clear" w:color="auto" w:fill="FFFFFF"/>
        </w:rPr>
        <w:t xml:space="preserve"> (Avia 201)</w:t>
      </w:r>
      <w:r>
        <w:rPr>
          <w:rFonts w:asciiTheme="minorHAnsi" w:hAnsiTheme="minorHAnsi" w:cstheme="minorHAnsi"/>
          <w:b/>
          <w:bCs/>
          <w:color w:val="000000"/>
          <w:sz w:val="22"/>
          <w:szCs w:val="22"/>
          <w:shd w:val="clear" w:color="auto" w:fill="FFFFFF"/>
        </w:rPr>
        <w:br/>
        <w:t xml:space="preserve">     Grade Level: </w:t>
      </w:r>
      <w:r w:rsidR="00B227AA">
        <w:rPr>
          <w:rFonts w:asciiTheme="minorHAnsi" w:hAnsiTheme="minorHAnsi" w:cstheme="minorHAnsi"/>
          <w:b/>
          <w:bCs/>
          <w:color w:val="000000"/>
          <w:sz w:val="22"/>
          <w:szCs w:val="22"/>
          <w:shd w:val="clear" w:color="auto" w:fill="FFFFFF"/>
        </w:rPr>
        <w:t>10</w:t>
      </w:r>
      <w:r>
        <w:rPr>
          <w:rFonts w:asciiTheme="minorHAnsi" w:hAnsiTheme="minorHAnsi" w:cstheme="minorHAnsi"/>
          <w:b/>
          <w:bCs/>
          <w:color w:val="000000"/>
          <w:sz w:val="22"/>
          <w:szCs w:val="22"/>
          <w:shd w:val="clear" w:color="auto" w:fill="FFFFFF"/>
        </w:rPr>
        <w:t>-12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one unit</w:t>
      </w:r>
      <w:r>
        <w:rPr>
          <w:rFonts w:asciiTheme="minorHAnsi" w:hAnsiTheme="minorHAnsi" w:cstheme="minorHAnsi"/>
          <w:b/>
          <w:bCs/>
          <w:color w:val="000000"/>
          <w:sz w:val="22"/>
          <w:szCs w:val="22"/>
          <w:shd w:val="clear" w:color="auto" w:fill="FFFFFF"/>
        </w:rPr>
        <w:br/>
        <w:t xml:space="preserve">     Prerequisites: </w:t>
      </w:r>
      <w:r w:rsidR="00B227AA">
        <w:rPr>
          <w:rFonts w:asciiTheme="minorHAnsi" w:hAnsiTheme="minorHAnsi" w:cstheme="minorHAnsi"/>
          <w:b/>
          <w:bCs/>
          <w:color w:val="000000"/>
          <w:sz w:val="22"/>
          <w:szCs w:val="22"/>
          <w:shd w:val="clear" w:color="auto" w:fill="FFFFFF"/>
        </w:rPr>
        <w:t>Aviation 1</w:t>
      </w:r>
    </w:p>
    <w:p w14:paraId="3162FF20" w14:textId="0D951E32" w:rsidR="0079469A" w:rsidRPr="00B97304" w:rsidRDefault="0079469A" w:rsidP="0079469A">
      <w:pPr>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Course Description: </w:t>
      </w:r>
      <w:r w:rsidRPr="00B97304">
        <w:rPr>
          <w:rFonts w:asciiTheme="minorHAnsi" w:hAnsiTheme="minorHAnsi" w:cstheme="minorHAnsi"/>
          <w:color w:val="000000"/>
          <w:sz w:val="22"/>
          <w:szCs w:val="22"/>
          <w:shd w:val="clear" w:color="auto" w:fill="FFFFFF"/>
        </w:rPr>
        <w:t>Semester 1: Introduction to Flight</w:t>
      </w:r>
      <w:r w:rsidR="00B97304">
        <w:rPr>
          <w:rFonts w:asciiTheme="minorHAnsi" w:hAnsiTheme="minorHAnsi" w:cstheme="minorHAnsi"/>
          <w:color w:val="000000"/>
          <w:sz w:val="22"/>
          <w:szCs w:val="22"/>
          <w:shd w:val="clear" w:color="auto" w:fill="FFFFFF"/>
        </w:rPr>
        <w:t xml:space="preserve"> - </w:t>
      </w:r>
      <w:r w:rsidRPr="00B97304">
        <w:rPr>
          <w:rFonts w:asciiTheme="minorHAnsi" w:hAnsiTheme="minorHAnsi" w:cstheme="minorHAnsi"/>
          <w:color w:val="000000"/>
          <w:sz w:val="22"/>
          <w:szCs w:val="22"/>
          <w:shd w:val="clear" w:color="auto" w:fill="FFFFFF"/>
        </w:rPr>
        <w:t xml:space="preserve">Students will explore many of the </w:t>
      </w:r>
      <w:r w:rsidR="00B97304">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different types of aircraft in use today, specifically learning</w:t>
      </w:r>
      <w:r w:rsidR="00B97304">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how they are made and how they </w:t>
      </w:r>
      <w:r w:rsidR="00B97304">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fly. Students will study aircraft design and construction</w:t>
      </w:r>
      <w:r w:rsidR="00B97304">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techniques, aircraft categorization, </w:t>
      </w:r>
      <w:r w:rsidR="00B97304">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aerodynamic stability, aircraft controls, and flight</w:t>
      </w:r>
      <w:r w:rsidR="00B97304">
        <w:rPr>
          <w:rFonts w:asciiTheme="minorHAnsi" w:hAnsiTheme="minorHAnsi" w:cstheme="minorHAnsi"/>
          <w:color w:val="000000"/>
          <w:sz w:val="22"/>
          <w:szCs w:val="22"/>
          <w:shd w:val="clear" w:color="auto" w:fill="FFFFFF"/>
        </w:rPr>
        <w:t xml:space="preserve"> </w:t>
      </w:r>
      <w:r w:rsidRPr="00B97304">
        <w:rPr>
          <w:rFonts w:asciiTheme="minorHAnsi" w:hAnsiTheme="minorHAnsi" w:cstheme="minorHAnsi"/>
          <w:color w:val="000000"/>
          <w:sz w:val="22"/>
          <w:szCs w:val="22"/>
          <w:shd w:val="clear" w:color="auto" w:fill="FFFFFF"/>
        </w:rPr>
        <w:t xml:space="preserve">characteristics. Additionally, students will </w:t>
      </w:r>
      <w:r w:rsidR="00B97304">
        <w:rPr>
          <w:rFonts w:asciiTheme="minorHAnsi" w:hAnsiTheme="minorHAnsi" w:cstheme="minorHAnsi"/>
          <w:color w:val="000000"/>
          <w:sz w:val="22"/>
          <w:szCs w:val="22"/>
          <w:shd w:val="clear" w:color="auto" w:fill="FFFFFF"/>
        </w:rPr>
        <w:t xml:space="preserve">   </w:t>
      </w:r>
      <w:r w:rsidR="00B97304">
        <w:rPr>
          <w:rFonts w:asciiTheme="minorHAnsi" w:hAnsiTheme="minorHAnsi" w:cstheme="minorHAnsi"/>
          <w:color w:val="000000"/>
          <w:sz w:val="22"/>
          <w:szCs w:val="22"/>
          <w:shd w:val="clear" w:color="auto" w:fill="FFFFFF"/>
        </w:rPr>
        <w:br/>
        <w:t xml:space="preserve">     </w:t>
      </w:r>
      <w:r w:rsidRPr="00B97304">
        <w:rPr>
          <w:rFonts w:asciiTheme="minorHAnsi" w:hAnsiTheme="minorHAnsi" w:cstheme="minorHAnsi"/>
          <w:color w:val="000000"/>
          <w:sz w:val="22"/>
          <w:szCs w:val="22"/>
          <w:shd w:val="clear" w:color="auto" w:fill="FFFFFF"/>
        </w:rPr>
        <w:t>focus on career skills related to these topics.</w:t>
      </w:r>
      <w:r w:rsidR="00B97304">
        <w:rPr>
          <w:rFonts w:asciiTheme="minorHAnsi" w:hAnsiTheme="minorHAnsi" w:cstheme="minorHAnsi"/>
          <w:color w:val="000000"/>
          <w:sz w:val="22"/>
          <w:szCs w:val="22"/>
          <w:shd w:val="clear" w:color="auto" w:fill="FFFFFF"/>
        </w:rPr>
        <w:t xml:space="preserve"> </w:t>
      </w:r>
      <w:r w:rsidR="00B97304">
        <w:rPr>
          <w:rFonts w:asciiTheme="minorHAnsi" w:hAnsiTheme="minorHAnsi" w:cstheme="minorHAnsi"/>
          <w:color w:val="000000"/>
          <w:sz w:val="22"/>
          <w:szCs w:val="22"/>
          <w:shd w:val="clear" w:color="auto" w:fill="FFFFFF"/>
        </w:rPr>
        <w:br/>
      </w:r>
    </w:p>
    <w:p w14:paraId="7191A312" w14:textId="5BC09CC1" w:rsidR="0079469A" w:rsidRDefault="00B97304" w:rsidP="0079469A">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0079469A" w:rsidRPr="00B97304">
        <w:rPr>
          <w:rFonts w:asciiTheme="minorHAnsi" w:hAnsiTheme="minorHAnsi" w:cstheme="minorHAnsi"/>
          <w:color w:val="000000"/>
          <w:sz w:val="22"/>
          <w:szCs w:val="22"/>
          <w:shd w:val="clear" w:color="auto" w:fill="FFFFFF"/>
        </w:rPr>
        <w:t>Semester 2: Aircraft Systems and Performance</w:t>
      </w:r>
      <w:r>
        <w:rPr>
          <w:rFonts w:asciiTheme="minorHAnsi" w:hAnsiTheme="minorHAnsi" w:cstheme="minorHAnsi"/>
          <w:color w:val="000000"/>
          <w:sz w:val="22"/>
          <w:szCs w:val="22"/>
          <w:shd w:val="clear" w:color="auto" w:fill="FFFFFF"/>
        </w:rPr>
        <w:t xml:space="preserve"> - </w:t>
      </w:r>
      <w:r w:rsidR="0079469A" w:rsidRPr="00B97304">
        <w:rPr>
          <w:rFonts w:asciiTheme="minorHAnsi" w:hAnsiTheme="minorHAnsi" w:cstheme="minorHAnsi"/>
          <w:color w:val="000000"/>
          <w:sz w:val="22"/>
          <w:szCs w:val="22"/>
          <w:shd w:val="clear" w:color="auto" w:fill="FFFFFF"/>
        </w:rPr>
        <w:t xml:space="preserve">Students will examine operating systems </w:t>
      </w:r>
      <w:r>
        <w:rPr>
          <w:rFonts w:asciiTheme="minorHAnsi" w:hAnsiTheme="minorHAnsi" w:cstheme="minorHAnsi"/>
          <w:color w:val="000000"/>
          <w:sz w:val="22"/>
          <w:szCs w:val="22"/>
          <w:shd w:val="clear" w:color="auto" w:fill="FFFFFF"/>
        </w:rPr>
        <w:br/>
        <w:t xml:space="preserve">     </w:t>
      </w:r>
      <w:r w:rsidR="0079469A" w:rsidRPr="00B97304">
        <w:rPr>
          <w:rFonts w:asciiTheme="minorHAnsi" w:hAnsiTheme="minorHAnsi" w:cstheme="minorHAnsi"/>
          <w:color w:val="000000"/>
          <w:sz w:val="22"/>
          <w:szCs w:val="22"/>
          <w:shd w:val="clear" w:color="auto" w:fill="FFFFFF"/>
        </w:rPr>
        <w:t>which make crewed and un-crewed aircraft work,</w:t>
      </w:r>
      <w:r>
        <w:rPr>
          <w:rFonts w:asciiTheme="minorHAnsi" w:hAnsiTheme="minorHAnsi" w:cstheme="minorHAnsi"/>
          <w:color w:val="000000"/>
          <w:sz w:val="22"/>
          <w:szCs w:val="22"/>
          <w:shd w:val="clear" w:color="auto" w:fill="FFFFFF"/>
        </w:rPr>
        <w:t xml:space="preserve"> </w:t>
      </w:r>
      <w:r w:rsidR="0079469A" w:rsidRPr="00B97304">
        <w:rPr>
          <w:rFonts w:asciiTheme="minorHAnsi" w:hAnsiTheme="minorHAnsi" w:cstheme="minorHAnsi"/>
          <w:color w:val="000000"/>
          <w:sz w:val="22"/>
          <w:szCs w:val="22"/>
          <w:shd w:val="clear" w:color="auto" w:fill="FFFFFF"/>
        </w:rPr>
        <w:t xml:space="preserve">including powerplants, fuel systems. </w:t>
      </w:r>
      <w:r>
        <w:rPr>
          <w:rFonts w:asciiTheme="minorHAnsi" w:hAnsiTheme="minorHAnsi" w:cstheme="minorHAnsi"/>
          <w:color w:val="000000"/>
          <w:sz w:val="22"/>
          <w:szCs w:val="22"/>
          <w:shd w:val="clear" w:color="auto" w:fill="FFFFFF"/>
        </w:rPr>
        <w:br/>
        <w:t xml:space="preserve">     </w:t>
      </w:r>
      <w:r w:rsidR="0079469A" w:rsidRPr="00B97304">
        <w:rPr>
          <w:rFonts w:asciiTheme="minorHAnsi" w:hAnsiTheme="minorHAnsi" w:cstheme="minorHAnsi"/>
          <w:color w:val="000000"/>
          <w:sz w:val="22"/>
          <w:szCs w:val="22"/>
          <w:shd w:val="clear" w:color="auto" w:fill="FFFFFF"/>
        </w:rPr>
        <w:t>electrical, pitot-static, and vacuum systems. Throughout</w:t>
      </w:r>
      <w:r>
        <w:rPr>
          <w:rFonts w:asciiTheme="minorHAnsi" w:hAnsiTheme="minorHAnsi" w:cstheme="minorHAnsi"/>
          <w:color w:val="000000"/>
          <w:sz w:val="22"/>
          <w:szCs w:val="22"/>
          <w:shd w:val="clear" w:color="auto" w:fill="FFFFFF"/>
        </w:rPr>
        <w:t xml:space="preserve"> </w:t>
      </w:r>
      <w:r w:rsidR="0079469A" w:rsidRPr="00B97304">
        <w:rPr>
          <w:rFonts w:asciiTheme="minorHAnsi" w:hAnsiTheme="minorHAnsi" w:cstheme="minorHAnsi"/>
          <w:color w:val="000000"/>
          <w:sz w:val="22"/>
          <w:szCs w:val="22"/>
          <w:shd w:val="clear" w:color="auto" w:fill="FFFFFF"/>
        </w:rPr>
        <w:t xml:space="preserve">the course, they will learn about the </w:t>
      </w:r>
      <w:r>
        <w:rPr>
          <w:rFonts w:asciiTheme="minorHAnsi" w:hAnsiTheme="minorHAnsi" w:cstheme="minorHAnsi"/>
          <w:color w:val="000000"/>
          <w:sz w:val="22"/>
          <w:szCs w:val="22"/>
          <w:shd w:val="clear" w:color="auto" w:fill="FFFFFF"/>
        </w:rPr>
        <w:br/>
        <w:t xml:space="preserve">     </w:t>
      </w:r>
      <w:r w:rsidR="0079469A" w:rsidRPr="00B97304">
        <w:rPr>
          <w:rFonts w:asciiTheme="minorHAnsi" w:hAnsiTheme="minorHAnsi" w:cstheme="minorHAnsi"/>
          <w:color w:val="000000"/>
          <w:sz w:val="22"/>
          <w:szCs w:val="22"/>
          <w:shd w:val="clear" w:color="auto" w:fill="FFFFFF"/>
        </w:rPr>
        <w:t>flight instruments associated with each system and how to</w:t>
      </w:r>
      <w:r>
        <w:rPr>
          <w:rFonts w:asciiTheme="minorHAnsi" w:hAnsiTheme="minorHAnsi" w:cstheme="minorHAnsi"/>
          <w:color w:val="000000"/>
          <w:sz w:val="22"/>
          <w:szCs w:val="22"/>
          <w:shd w:val="clear" w:color="auto" w:fill="FFFFFF"/>
        </w:rPr>
        <w:t xml:space="preserve"> </w:t>
      </w:r>
      <w:r w:rsidR="0079469A" w:rsidRPr="00B97304">
        <w:rPr>
          <w:rFonts w:asciiTheme="minorHAnsi" w:hAnsiTheme="minorHAnsi" w:cstheme="minorHAnsi"/>
          <w:color w:val="000000"/>
          <w:sz w:val="22"/>
          <w:szCs w:val="22"/>
          <w:shd w:val="clear" w:color="auto" w:fill="FFFFFF"/>
        </w:rPr>
        <w:t>identify and troubleshoot</w:t>
      </w:r>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br/>
        <w:t xml:space="preserve">     </w:t>
      </w:r>
      <w:r w:rsidR="0079469A" w:rsidRPr="00B97304">
        <w:rPr>
          <w:rFonts w:asciiTheme="minorHAnsi" w:hAnsiTheme="minorHAnsi" w:cstheme="minorHAnsi"/>
          <w:color w:val="000000"/>
          <w:sz w:val="22"/>
          <w:szCs w:val="22"/>
          <w:shd w:val="clear" w:color="auto" w:fill="FFFFFF"/>
        </w:rPr>
        <w:t>common problems.</w:t>
      </w:r>
    </w:p>
    <w:p w14:paraId="4BDCFF7E" w14:textId="77777777" w:rsidR="00B227AA" w:rsidRDefault="00B227AA" w:rsidP="0079469A">
      <w:pPr>
        <w:rPr>
          <w:rFonts w:asciiTheme="minorHAnsi" w:hAnsiTheme="minorHAnsi" w:cstheme="minorHAnsi"/>
          <w:color w:val="000000"/>
          <w:sz w:val="22"/>
          <w:szCs w:val="22"/>
          <w:shd w:val="clear" w:color="auto" w:fill="FFFFFF"/>
        </w:rPr>
      </w:pPr>
    </w:p>
    <w:p w14:paraId="71A0B487" w14:textId="5F6DEC2C" w:rsidR="00B227AA" w:rsidRDefault="00B227AA" w:rsidP="00B227AA">
      <w:pPr>
        <w:rPr>
          <w:rFonts w:asciiTheme="minorHAnsi" w:hAnsiTheme="minorHAnsi" w:cstheme="minorHAnsi"/>
          <w:b/>
          <w:bCs/>
          <w:color w:val="000000"/>
          <w:sz w:val="22"/>
          <w:szCs w:val="22"/>
          <w:shd w:val="clear" w:color="auto" w:fill="FFFFFF"/>
        </w:rPr>
      </w:pPr>
      <w:r w:rsidRPr="0079469A">
        <w:rPr>
          <w:rFonts w:asciiTheme="minorHAnsi" w:hAnsiTheme="minorHAnsi" w:cstheme="minorHAnsi"/>
          <w:b/>
          <w:bCs/>
          <w:color w:val="000000"/>
          <w:sz w:val="22"/>
          <w:szCs w:val="22"/>
          <w:shd w:val="clear" w:color="auto" w:fill="FFFFFF"/>
        </w:rPr>
        <w:t>Aviation</w:t>
      </w:r>
      <w:r>
        <w:rPr>
          <w:rFonts w:asciiTheme="minorHAnsi" w:hAnsiTheme="minorHAnsi" w:cstheme="minorHAnsi"/>
          <w:b/>
          <w:bCs/>
          <w:color w:val="000000"/>
          <w:sz w:val="22"/>
          <w:szCs w:val="22"/>
          <w:shd w:val="clear" w:color="auto" w:fill="FFFFFF"/>
        </w:rPr>
        <w:t xml:space="preserve"> 3 (Avia 301)</w:t>
      </w:r>
      <w:r>
        <w:rPr>
          <w:rFonts w:asciiTheme="minorHAnsi" w:hAnsiTheme="minorHAnsi" w:cstheme="minorHAnsi"/>
          <w:b/>
          <w:bCs/>
          <w:color w:val="000000"/>
          <w:sz w:val="22"/>
          <w:szCs w:val="22"/>
          <w:shd w:val="clear" w:color="auto" w:fill="FFFFFF"/>
        </w:rPr>
        <w:br/>
        <w:t xml:space="preserve">     Grade Level: 10-12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one unit</w:t>
      </w:r>
      <w:r>
        <w:rPr>
          <w:rFonts w:asciiTheme="minorHAnsi" w:hAnsiTheme="minorHAnsi" w:cstheme="minorHAnsi"/>
          <w:b/>
          <w:bCs/>
          <w:color w:val="000000"/>
          <w:sz w:val="22"/>
          <w:szCs w:val="22"/>
          <w:shd w:val="clear" w:color="auto" w:fill="FFFFFF"/>
        </w:rPr>
        <w:br/>
        <w:t xml:space="preserve">     Prerequisites: Aviation 1, Aviation 2</w:t>
      </w:r>
    </w:p>
    <w:p w14:paraId="51442B64" w14:textId="2F31E169" w:rsidR="00B227AA" w:rsidRPr="00B227AA" w:rsidRDefault="00B227AA" w:rsidP="00B227AA">
      <w:pPr>
        <w:rPr>
          <w:rFonts w:asciiTheme="minorHAnsi" w:hAnsiTheme="minorHAnsi" w:cstheme="minorHAnsi"/>
          <w:sz w:val="22"/>
          <w:szCs w:val="22"/>
        </w:rPr>
      </w:pPr>
      <w:r>
        <w:rPr>
          <w:rFonts w:asciiTheme="minorHAnsi" w:hAnsiTheme="minorHAnsi" w:cstheme="minorHAnsi"/>
          <w:b/>
          <w:bCs/>
          <w:color w:val="000000"/>
          <w:sz w:val="22"/>
          <w:szCs w:val="22"/>
          <w:shd w:val="clear" w:color="auto" w:fill="FFFFFF"/>
        </w:rPr>
        <w:t xml:space="preserve">     Course Description</w:t>
      </w:r>
      <w:r>
        <w:rPr>
          <w:rFonts w:asciiTheme="minorHAnsi" w:hAnsiTheme="minorHAnsi" w:cstheme="minorHAnsi"/>
          <w:sz w:val="22"/>
          <w:szCs w:val="22"/>
        </w:rPr>
        <w:t>:</w:t>
      </w:r>
      <w:r>
        <w:rPr>
          <w:rFonts w:asciiTheme="minorHAnsi" w:hAnsiTheme="minorHAnsi" w:cstheme="minorHAnsi"/>
          <w:sz w:val="22"/>
          <w:szCs w:val="22"/>
        </w:rPr>
        <w:br/>
      </w:r>
      <w:r w:rsidRPr="00B227AA">
        <w:rPr>
          <w:rFonts w:asciiTheme="minorHAnsi" w:hAnsiTheme="minorHAnsi" w:cstheme="minorHAnsi"/>
          <w:sz w:val="22"/>
          <w:szCs w:val="22"/>
        </w:rPr>
        <w:t>Semester 1: The flying environment</w:t>
      </w:r>
      <w:r w:rsidRPr="00B227AA">
        <w:rPr>
          <w:rFonts w:asciiTheme="minorHAnsi" w:hAnsiTheme="minorHAnsi" w:cstheme="minorHAnsi"/>
          <w:sz w:val="22"/>
          <w:szCs w:val="22"/>
        </w:rPr>
        <w:br/>
        <w:t>This course is foundational for both crewed and uncrewed aviation. It will prepare students to take either Federal Aviation Administration tests: the Private Pilot Knowledge Test or the Part 107 Remote Pilot Knowledge Test. Topics include preflight procedures, airspace, radio communications, aviation terminology, regulations, airport operations, aviation safety, weather, cockpit management, and emergency procedures.</w:t>
      </w:r>
    </w:p>
    <w:p w14:paraId="3F418DE5" w14:textId="77777777" w:rsidR="00B227AA" w:rsidRPr="00B227AA" w:rsidRDefault="00B227AA" w:rsidP="00B227AA">
      <w:pPr>
        <w:rPr>
          <w:rFonts w:asciiTheme="minorHAnsi" w:hAnsiTheme="minorHAnsi" w:cstheme="minorHAnsi"/>
          <w:sz w:val="22"/>
          <w:szCs w:val="22"/>
        </w:rPr>
      </w:pPr>
      <w:r w:rsidRPr="00B227AA">
        <w:rPr>
          <w:rFonts w:asciiTheme="minorHAnsi" w:hAnsiTheme="minorHAnsi" w:cstheme="minorHAnsi"/>
          <w:sz w:val="22"/>
          <w:szCs w:val="22"/>
        </w:rPr>
        <w:t> </w:t>
      </w:r>
    </w:p>
    <w:p w14:paraId="50ED599D" w14:textId="155F8BEB" w:rsidR="00B227AA" w:rsidRPr="00B227AA" w:rsidRDefault="00B227AA" w:rsidP="00B227AA">
      <w:pPr>
        <w:rPr>
          <w:rFonts w:asciiTheme="minorHAnsi" w:hAnsiTheme="minorHAnsi" w:cstheme="minorHAnsi"/>
          <w:sz w:val="22"/>
          <w:szCs w:val="22"/>
        </w:rPr>
      </w:pPr>
      <w:r w:rsidRPr="00B227AA">
        <w:rPr>
          <w:rFonts w:asciiTheme="minorHAnsi" w:hAnsiTheme="minorHAnsi" w:cstheme="minorHAnsi"/>
          <w:sz w:val="22"/>
          <w:szCs w:val="22"/>
        </w:rPr>
        <w:t>Semester 2: Flight Planning: Pilots</w:t>
      </w:r>
      <w:r w:rsidRPr="00B227AA">
        <w:rPr>
          <w:rFonts w:asciiTheme="minorHAnsi" w:hAnsiTheme="minorHAnsi" w:cstheme="minorHAnsi"/>
          <w:sz w:val="22"/>
          <w:szCs w:val="22"/>
        </w:rPr>
        <w:br/>
        <w:t xml:space="preserve">Students will learn about pilot and aircraft qualifications, cross-country flight planning, weight and balance, performance and limitations, human factors, chart use, night operations, navigation systems, and aeronautical decision-making. Students will be </w:t>
      </w:r>
      <w:r w:rsidR="005B7C8B" w:rsidRPr="00B227AA">
        <w:rPr>
          <w:rFonts w:asciiTheme="minorHAnsi" w:hAnsiTheme="minorHAnsi" w:cstheme="minorHAnsi"/>
          <w:sz w:val="22"/>
          <w:szCs w:val="22"/>
        </w:rPr>
        <w:t>provided with</w:t>
      </w:r>
      <w:r w:rsidRPr="00B227AA">
        <w:rPr>
          <w:rFonts w:asciiTheme="minorHAnsi" w:hAnsiTheme="minorHAnsi" w:cstheme="minorHAnsi"/>
          <w:sz w:val="22"/>
          <w:szCs w:val="22"/>
        </w:rPr>
        <w:t xml:space="preserve"> the opportunity to participate in multiple practice examinations. At the end of this course, a school may choose to arrange for students to take the Federal Aviation Administration's Private Pilot written exam.</w:t>
      </w:r>
    </w:p>
    <w:p w14:paraId="3C93CA8E" w14:textId="77777777" w:rsidR="00B227AA" w:rsidRPr="00B227AA" w:rsidRDefault="00B227AA" w:rsidP="00B227AA">
      <w:pPr>
        <w:rPr>
          <w:rFonts w:asciiTheme="minorHAnsi" w:hAnsiTheme="minorHAnsi" w:cstheme="minorHAnsi"/>
          <w:sz w:val="22"/>
          <w:szCs w:val="22"/>
        </w:rPr>
      </w:pPr>
      <w:r w:rsidRPr="00B227AA">
        <w:rPr>
          <w:rFonts w:asciiTheme="minorHAnsi" w:hAnsiTheme="minorHAnsi" w:cstheme="minorHAnsi"/>
          <w:sz w:val="22"/>
          <w:szCs w:val="22"/>
        </w:rPr>
        <w:t> </w:t>
      </w:r>
    </w:p>
    <w:p w14:paraId="0CCE805B" w14:textId="77777777" w:rsidR="00B227AA" w:rsidRDefault="00B227AA" w:rsidP="00B227AA">
      <w:pPr>
        <w:rPr>
          <w:rFonts w:asciiTheme="minorHAnsi" w:hAnsiTheme="minorHAnsi" w:cstheme="minorHAnsi"/>
          <w:sz w:val="22"/>
          <w:szCs w:val="22"/>
        </w:rPr>
      </w:pPr>
      <w:r w:rsidRPr="00B227AA">
        <w:rPr>
          <w:rFonts w:asciiTheme="minorHAnsi" w:hAnsiTheme="minorHAnsi" w:cstheme="minorHAnsi"/>
          <w:sz w:val="22"/>
          <w:szCs w:val="22"/>
        </w:rPr>
        <w:t>Semester 2: UAS Operations: Drone Operators</w:t>
      </w:r>
      <w:r w:rsidRPr="00B227AA">
        <w:rPr>
          <w:rFonts w:asciiTheme="minorHAnsi" w:hAnsiTheme="minorHAnsi" w:cstheme="minorHAnsi"/>
          <w:sz w:val="22"/>
          <w:szCs w:val="22"/>
        </w:rPr>
        <w:br/>
        <w:t xml:space="preserve">The UAS Operations course will cover many topics surrounding UAS missions, from mission </w:t>
      </w:r>
      <w:r w:rsidRPr="00B227AA">
        <w:rPr>
          <w:rFonts w:asciiTheme="minorHAnsi" w:hAnsiTheme="minorHAnsi" w:cstheme="minorHAnsi"/>
          <w:sz w:val="22"/>
          <w:szCs w:val="22"/>
        </w:rPr>
        <w:lastRenderedPageBreak/>
        <w:t>planning to UAV performance to crew resource management. Students may take the Federal Aviation Administration's Part 107 Remote Pilot Knowledge Test upon completion of this course.</w:t>
      </w:r>
    </w:p>
    <w:p w14:paraId="704A5E20" w14:textId="77777777" w:rsidR="00B227AA" w:rsidRDefault="00B227AA" w:rsidP="00B227AA">
      <w:pPr>
        <w:rPr>
          <w:rFonts w:asciiTheme="minorHAnsi" w:hAnsiTheme="minorHAnsi" w:cstheme="minorHAnsi"/>
          <w:sz w:val="22"/>
          <w:szCs w:val="22"/>
        </w:rPr>
      </w:pPr>
    </w:p>
    <w:p w14:paraId="30C9210F" w14:textId="54BC71B7" w:rsidR="00B227AA" w:rsidRDefault="00B227AA" w:rsidP="00B227AA">
      <w:pPr>
        <w:rPr>
          <w:rFonts w:asciiTheme="minorHAnsi" w:hAnsiTheme="minorHAnsi" w:cstheme="minorHAnsi"/>
          <w:b/>
          <w:bCs/>
          <w:color w:val="000000"/>
          <w:sz w:val="22"/>
          <w:szCs w:val="22"/>
          <w:shd w:val="clear" w:color="auto" w:fill="FFFFFF"/>
        </w:rPr>
      </w:pPr>
      <w:r w:rsidRPr="0079469A">
        <w:rPr>
          <w:rFonts w:asciiTheme="minorHAnsi" w:hAnsiTheme="minorHAnsi" w:cstheme="minorHAnsi"/>
          <w:b/>
          <w:bCs/>
          <w:color w:val="000000"/>
          <w:sz w:val="22"/>
          <w:szCs w:val="22"/>
          <w:shd w:val="clear" w:color="auto" w:fill="FFFFFF"/>
        </w:rPr>
        <w:t>Aviation</w:t>
      </w:r>
      <w:r>
        <w:rPr>
          <w:rFonts w:asciiTheme="minorHAnsi" w:hAnsiTheme="minorHAnsi" w:cstheme="minorHAnsi"/>
          <w:b/>
          <w:bCs/>
          <w:color w:val="000000"/>
          <w:sz w:val="22"/>
          <w:szCs w:val="22"/>
          <w:shd w:val="clear" w:color="auto" w:fill="FFFFFF"/>
        </w:rPr>
        <w:t xml:space="preserve"> 4 (Avia 401)</w:t>
      </w:r>
      <w:r>
        <w:rPr>
          <w:rFonts w:asciiTheme="minorHAnsi" w:hAnsiTheme="minorHAnsi" w:cstheme="minorHAnsi"/>
          <w:b/>
          <w:bCs/>
          <w:color w:val="000000"/>
          <w:sz w:val="22"/>
          <w:szCs w:val="22"/>
          <w:shd w:val="clear" w:color="auto" w:fill="FFFFFF"/>
        </w:rPr>
        <w:br/>
        <w:t xml:space="preserve">     Grade Level: 11-12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one unit</w:t>
      </w:r>
      <w:r>
        <w:rPr>
          <w:rFonts w:asciiTheme="minorHAnsi" w:hAnsiTheme="minorHAnsi" w:cstheme="minorHAnsi"/>
          <w:b/>
          <w:bCs/>
          <w:color w:val="000000"/>
          <w:sz w:val="22"/>
          <w:szCs w:val="22"/>
          <w:shd w:val="clear" w:color="auto" w:fill="FFFFFF"/>
        </w:rPr>
        <w:br/>
        <w:t xml:space="preserve">     Prerequisites: Aviation 1-3</w:t>
      </w:r>
    </w:p>
    <w:p w14:paraId="469DDA36" w14:textId="5C6356C4" w:rsidR="00B227AA" w:rsidRDefault="00B227AA" w:rsidP="00B227AA">
      <w:pPr>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Course Description:</w:t>
      </w:r>
    </w:p>
    <w:p w14:paraId="5150B5F9" w14:textId="77777777" w:rsidR="00B227AA" w:rsidRPr="00B227AA" w:rsidRDefault="00B227AA" w:rsidP="00B227AA">
      <w:pPr>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w:t>
      </w:r>
      <w:r w:rsidRPr="00B227AA">
        <w:rPr>
          <w:rFonts w:asciiTheme="minorHAnsi" w:hAnsiTheme="minorHAnsi" w:cstheme="minorHAnsi"/>
          <w:color w:val="000000"/>
          <w:sz w:val="22"/>
          <w:szCs w:val="22"/>
          <w:shd w:val="clear" w:color="auto" w:fill="FFFFFF"/>
        </w:rPr>
        <w:t>Semester 1: Pre-flight your career</w:t>
      </w:r>
      <w:r w:rsidRPr="00B227AA">
        <w:rPr>
          <w:rFonts w:asciiTheme="minorHAnsi" w:hAnsiTheme="minorHAnsi" w:cstheme="minorHAnsi"/>
          <w:color w:val="000000"/>
          <w:sz w:val="22"/>
          <w:szCs w:val="22"/>
          <w:shd w:val="clear" w:color="auto" w:fill="FFFFFF"/>
        </w:rPr>
        <w:br/>
        <w:t>Students will examine advanced aviation topics and career options after preparing for the Private Pilot Knowledge Test or Part 107 Remote Pilot Test in the previous year. Instrument flight, commercial aviation, and advanced aircraft systems begin the semester. Looking into the future, students will then explore new horizons in the aerospace industry. What might aviation look like five, ten, or twenty years into the future? The focus then turns to business development opportunities in aviation. Finally, students will learn about and conduct different types of research in preparation for their capstone project in the second semester.</w:t>
      </w:r>
    </w:p>
    <w:p w14:paraId="2061E933" w14:textId="77777777" w:rsidR="00B227AA" w:rsidRDefault="00B227AA" w:rsidP="00B227AA">
      <w:pPr>
        <w:rPr>
          <w:rFonts w:asciiTheme="minorHAnsi" w:hAnsiTheme="minorHAnsi" w:cstheme="minorHAnsi"/>
          <w:color w:val="000000"/>
          <w:sz w:val="22"/>
          <w:szCs w:val="22"/>
          <w:shd w:val="clear" w:color="auto" w:fill="FFFFFF"/>
        </w:rPr>
      </w:pPr>
      <w:r w:rsidRPr="00B227AA">
        <w:rPr>
          <w:rFonts w:asciiTheme="minorHAnsi" w:hAnsiTheme="minorHAnsi" w:cstheme="minorHAnsi"/>
          <w:color w:val="000000"/>
          <w:sz w:val="22"/>
          <w:szCs w:val="22"/>
          <w:shd w:val="clear" w:color="auto" w:fill="FFFFFF"/>
        </w:rPr>
        <w:t>Semester 2: The Capstone experience</w:t>
      </w:r>
      <w:r w:rsidRPr="00B227AA">
        <w:rPr>
          <w:rFonts w:asciiTheme="minorHAnsi" w:hAnsiTheme="minorHAnsi" w:cstheme="minorHAnsi"/>
          <w:color w:val="000000"/>
          <w:sz w:val="22"/>
          <w:szCs w:val="22"/>
          <w:shd w:val="clear" w:color="auto" w:fill="FFFFFF"/>
        </w:rPr>
        <w:br/>
        <w:t>The capstone course is the culmination of the student learning experience. The students will work individually or in small groups to study and report on an aviation topic of their choosing. The goal of this capstone course is to allow students to demonstrate an understanding of a contemporary topic in aviation. The curriculum will include presentations and activities to help guide student research and project development.</w:t>
      </w:r>
    </w:p>
    <w:p w14:paraId="0DB018AF" w14:textId="77777777" w:rsidR="00B227AA" w:rsidRDefault="00B227AA" w:rsidP="00B227AA">
      <w:pPr>
        <w:rPr>
          <w:rFonts w:asciiTheme="minorHAnsi" w:hAnsiTheme="minorHAnsi" w:cstheme="minorHAnsi"/>
          <w:color w:val="000000"/>
          <w:sz w:val="22"/>
          <w:szCs w:val="22"/>
          <w:shd w:val="clear" w:color="auto" w:fill="FFFFFF"/>
        </w:rPr>
      </w:pPr>
    </w:p>
    <w:p w14:paraId="0480E54B" w14:textId="53C31A5B" w:rsidR="00B227AA" w:rsidRDefault="00B227AA" w:rsidP="00B227AA">
      <w:pPr>
        <w:rPr>
          <w:rFonts w:asciiTheme="minorHAnsi" w:hAnsiTheme="minorHAnsi" w:cstheme="minorHAnsi"/>
          <w:b/>
          <w:bCs/>
          <w:color w:val="000000"/>
          <w:sz w:val="22"/>
          <w:szCs w:val="22"/>
          <w:shd w:val="clear" w:color="auto" w:fill="FFFFFF"/>
        </w:rPr>
      </w:pPr>
      <w:r w:rsidRPr="0079469A">
        <w:rPr>
          <w:rFonts w:asciiTheme="minorHAnsi" w:hAnsiTheme="minorHAnsi" w:cstheme="minorHAnsi"/>
          <w:b/>
          <w:bCs/>
          <w:color w:val="000000"/>
          <w:sz w:val="22"/>
          <w:szCs w:val="22"/>
          <w:shd w:val="clear" w:color="auto" w:fill="FFFFFF"/>
        </w:rPr>
        <w:t>Aviation</w:t>
      </w:r>
      <w:r>
        <w:rPr>
          <w:rFonts w:asciiTheme="minorHAnsi" w:hAnsiTheme="minorHAnsi" w:cstheme="minorHAnsi"/>
          <w:b/>
          <w:bCs/>
          <w:color w:val="000000"/>
          <w:sz w:val="22"/>
          <w:szCs w:val="22"/>
          <w:shd w:val="clear" w:color="auto" w:fill="FFFFFF"/>
        </w:rPr>
        <w:t xml:space="preserve"> 5 (Avia 501)</w:t>
      </w:r>
      <w:r>
        <w:rPr>
          <w:rFonts w:asciiTheme="minorHAnsi" w:hAnsiTheme="minorHAnsi" w:cstheme="minorHAnsi"/>
          <w:b/>
          <w:bCs/>
          <w:color w:val="000000"/>
          <w:sz w:val="22"/>
          <w:szCs w:val="22"/>
          <w:shd w:val="clear" w:color="auto" w:fill="FFFFFF"/>
        </w:rPr>
        <w:br/>
        <w:t xml:space="preserve">     Grade Level: 11-12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.05 unit</w:t>
      </w:r>
      <w:r>
        <w:rPr>
          <w:rFonts w:asciiTheme="minorHAnsi" w:hAnsiTheme="minorHAnsi" w:cstheme="minorHAnsi"/>
          <w:b/>
          <w:bCs/>
          <w:color w:val="000000"/>
          <w:sz w:val="22"/>
          <w:szCs w:val="22"/>
          <w:shd w:val="clear" w:color="auto" w:fill="FFFFFF"/>
        </w:rPr>
        <w:br/>
        <w:t xml:space="preserve">     Prerequisites: Aviation 1-4</w:t>
      </w:r>
    </w:p>
    <w:p w14:paraId="2C277480" w14:textId="77777777" w:rsidR="00B227AA" w:rsidRDefault="00B227AA" w:rsidP="00B227AA">
      <w:pPr>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Course Description: </w:t>
      </w:r>
      <w:r>
        <w:rPr>
          <w:rFonts w:asciiTheme="minorHAnsi" w:hAnsiTheme="minorHAnsi" w:cstheme="minorHAnsi"/>
          <w:b/>
          <w:bCs/>
          <w:color w:val="000000"/>
          <w:sz w:val="22"/>
          <w:szCs w:val="22"/>
          <w:shd w:val="clear" w:color="auto" w:fill="FFFFFF"/>
        </w:rPr>
        <w:br/>
      </w:r>
      <w:r w:rsidRPr="00B227AA">
        <w:rPr>
          <w:rFonts w:asciiTheme="minorHAnsi" w:hAnsiTheme="minorHAnsi" w:cstheme="minorHAnsi"/>
          <w:color w:val="000000"/>
          <w:sz w:val="22"/>
          <w:szCs w:val="22"/>
          <w:shd w:val="clear" w:color="auto" w:fill="FFFFFF"/>
        </w:rPr>
        <w:t>Semester 1: Career preparation</w:t>
      </w:r>
      <w:r w:rsidRPr="00B227AA">
        <w:rPr>
          <w:rFonts w:asciiTheme="minorHAnsi" w:hAnsiTheme="minorHAnsi" w:cstheme="minorHAnsi"/>
          <w:color w:val="000000"/>
          <w:sz w:val="22"/>
          <w:szCs w:val="22"/>
          <w:shd w:val="clear" w:color="auto" w:fill="FFFFFF"/>
        </w:rPr>
        <w:br/>
        <w:t>Through a combination of classroom instruction and real-world experience, this course will provide students with the knowledge and skills they need to succeed in today’s aviation workforce. Over the span of a semester, students will have the opportunity to learn and hone “soft” skills such as communication, professionalism, time management, collaboration, and more—as well as technical skills that will make them competitive in the job market. As students learn, they will be able to apply their knowledge in an internship or apprenticeship with an employer in the aviation industry, gaining valuable experience while taking an important first step toward their aviation career goals. </w:t>
      </w:r>
    </w:p>
    <w:p w14:paraId="0DBEC076" w14:textId="77777777" w:rsidR="00B227AA" w:rsidRDefault="00B227AA" w:rsidP="00B227AA">
      <w:pPr>
        <w:rPr>
          <w:rFonts w:asciiTheme="minorHAnsi" w:hAnsiTheme="minorHAnsi" w:cstheme="minorHAnsi"/>
          <w:color w:val="000000"/>
          <w:sz w:val="22"/>
          <w:szCs w:val="22"/>
          <w:shd w:val="clear" w:color="auto" w:fill="FFFFFF"/>
        </w:rPr>
      </w:pPr>
    </w:p>
    <w:p w14:paraId="69EA39F2" w14:textId="729728CF" w:rsidR="00B227AA" w:rsidRDefault="00B227AA" w:rsidP="00B227AA">
      <w:pPr>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JRC Horticulture</w:t>
      </w:r>
      <w:r w:rsidR="00300C7E">
        <w:rPr>
          <w:rFonts w:asciiTheme="minorHAnsi" w:hAnsiTheme="minorHAnsi" w:cstheme="minorHAnsi"/>
          <w:b/>
          <w:bCs/>
          <w:color w:val="000000"/>
          <w:sz w:val="22"/>
          <w:szCs w:val="22"/>
          <w:shd w:val="clear" w:color="auto" w:fill="FFFFFF"/>
        </w:rPr>
        <w:t xml:space="preserve"> (ELHORT)</w:t>
      </w:r>
      <w:r>
        <w:rPr>
          <w:rFonts w:asciiTheme="minorHAnsi" w:hAnsiTheme="minorHAnsi" w:cstheme="minorHAnsi"/>
          <w:b/>
          <w:bCs/>
          <w:color w:val="000000"/>
          <w:sz w:val="22"/>
          <w:szCs w:val="22"/>
          <w:shd w:val="clear" w:color="auto" w:fill="FFFFFF"/>
        </w:rPr>
        <w:br/>
        <w:t xml:space="preserve">     Grade Level: 7-8</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w:t>
      </w:r>
      <w:r w:rsidR="00085E4F">
        <w:rPr>
          <w:rFonts w:asciiTheme="minorHAnsi" w:hAnsiTheme="minorHAnsi" w:cstheme="minorHAnsi"/>
          <w:b/>
          <w:bCs/>
          <w:color w:val="000000"/>
          <w:sz w:val="22"/>
          <w:szCs w:val="22"/>
          <w:shd w:val="clear" w:color="auto" w:fill="FFFFFF"/>
        </w:rPr>
        <w:t>Credit: none</w:t>
      </w:r>
      <w:r>
        <w:rPr>
          <w:rFonts w:asciiTheme="minorHAnsi" w:hAnsiTheme="minorHAnsi" w:cstheme="minorHAnsi"/>
          <w:b/>
          <w:bCs/>
          <w:color w:val="000000"/>
          <w:sz w:val="22"/>
          <w:szCs w:val="22"/>
          <w:shd w:val="clear" w:color="auto" w:fill="FFFFFF"/>
        </w:rPr>
        <w:br/>
        <w:t xml:space="preserve">     Prerequisites: </w:t>
      </w:r>
      <w:r w:rsidR="00085E4F">
        <w:rPr>
          <w:rFonts w:asciiTheme="minorHAnsi" w:hAnsiTheme="minorHAnsi" w:cstheme="minorHAnsi"/>
          <w:b/>
          <w:bCs/>
          <w:color w:val="000000"/>
          <w:sz w:val="22"/>
          <w:szCs w:val="22"/>
          <w:shd w:val="clear" w:color="auto" w:fill="FFFFFF"/>
        </w:rPr>
        <w:t>none</w:t>
      </w:r>
    </w:p>
    <w:p w14:paraId="6D9B4091" w14:textId="77777777" w:rsidR="00085E4F" w:rsidRDefault="00B227AA" w:rsidP="00B227AA">
      <w:pPr>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Course Description: </w:t>
      </w:r>
      <w:r w:rsidR="00085E4F" w:rsidRPr="00085E4F">
        <w:rPr>
          <w:rFonts w:asciiTheme="minorHAnsi" w:hAnsiTheme="minorHAnsi" w:cstheme="minorHAnsi"/>
          <w:color w:val="000000"/>
          <w:sz w:val="22"/>
          <w:szCs w:val="22"/>
          <w:shd w:val="clear" w:color="auto" w:fill="FFFFFF"/>
        </w:rPr>
        <w:t xml:space="preserve">In this hands-on, introductory horticulture course, students will explore the fascinating world of plants and gardening. This class provides a foundation in the basic principles of plant growth, garden care, pollination, landscape design, weather patterns, </w:t>
      </w:r>
      <w:r w:rsidR="00085E4F" w:rsidRPr="00085E4F">
        <w:rPr>
          <w:rFonts w:asciiTheme="minorHAnsi" w:hAnsiTheme="minorHAnsi" w:cstheme="minorHAnsi"/>
          <w:color w:val="000000"/>
          <w:sz w:val="22"/>
          <w:szCs w:val="22"/>
          <w:shd w:val="clear" w:color="auto" w:fill="FFFFFF"/>
        </w:rPr>
        <w:lastRenderedPageBreak/>
        <w:t>vermiculture, pest management, and environmental sustainability. Students will engage in practical activities, learning how to grow a variety of plants, from flowers to vegetables, and discover the importance of soil, water, sunlight, and care in cultivating healthy plants. Through individual and group projects, students will gain skills that are essential for future gardening endeavors, while also developing an appreciation for the environment.</w:t>
      </w:r>
      <w:r w:rsidR="00085E4F" w:rsidRPr="00085E4F">
        <w:rPr>
          <w:rFonts w:ascii="Arial" w:hAnsi="Arial" w:cs="Arial"/>
          <w:color w:val="222222"/>
          <w:shd w:val="clear" w:color="auto" w:fill="FFFFFF"/>
        </w:rPr>
        <w:t xml:space="preserve"> </w:t>
      </w:r>
      <w:r w:rsidR="00085E4F" w:rsidRPr="00085E4F">
        <w:rPr>
          <w:rFonts w:asciiTheme="minorHAnsi" w:hAnsiTheme="minorHAnsi" w:cstheme="minorHAnsi"/>
          <w:color w:val="000000"/>
          <w:sz w:val="22"/>
          <w:szCs w:val="22"/>
          <w:shd w:val="clear" w:color="auto" w:fill="FFFFFF"/>
        </w:rPr>
        <w:t>By the end of the course, students will have a strong understanding of horticulture and the confidence to grow and care for plants in their own homes or school gardens. Whether they continue gardening as a hobby or explore it further, students will have a lifelong appreciation for the environment and the beauty of plants.</w:t>
      </w:r>
    </w:p>
    <w:p w14:paraId="0976F61E" w14:textId="77777777" w:rsidR="00085E4F" w:rsidRDefault="00085E4F" w:rsidP="00B227AA">
      <w:pPr>
        <w:rPr>
          <w:rFonts w:asciiTheme="minorHAnsi" w:hAnsiTheme="minorHAnsi" w:cstheme="minorHAnsi"/>
          <w:color w:val="000000"/>
          <w:sz w:val="22"/>
          <w:szCs w:val="22"/>
          <w:shd w:val="clear" w:color="auto" w:fill="FFFFFF"/>
        </w:rPr>
      </w:pPr>
    </w:p>
    <w:p w14:paraId="7808E419" w14:textId="425C62D1" w:rsidR="00085E4F" w:rsidRDefault="00085E4F" w:rsidP="00085E4F">
      <w:pPr>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HS Horticulture and Entrepreneurship</w:t>
      </w:r>
      <w:r w:rsidR="00300C7E">
        <w:rPr>
          <w:rFonts w:asciiTheme="minorHAnsi" w:hAnsiTheme="minorHAnsi" w:cstheme="minorHAnsi"/>
          <w:b/>
          <w:bCs/>
          <w:color w:val="000000"/>
          <w:sz w:val="22"/>
          <w:szCs w:val="22"/>
          <w:shd w:val="clear" w:color="auto" w:fill="FFFFFF"/>
        </w:rPr>
        <w:t xml:space="preserve"> (ELHORT2)</w:t>
      </w:r>
      <w:r>
        <w:rPr>
          <w:rFonts w:asciiTheme="minorHAnsi" w:hAnsiTheme="minorHAnsi" w:cstheme="minorHAnsi"/>
          <w:b/>
          <w:bCs/>
          <w:color w:val="000000"/>
          <w:sz w:val="22"/>
          <w:szCs w:val="22"/>
          <w:shd w:val="clear" w:color="auto" w:fill="FFFFFF"/>
        </w:rPr>
        <w:br/>
        <w:t xml:space="preserve">     Grade Level: 9-12</w:t>
      </w:r>
      <w:r>
        <w:rPr>
          <w:rFonts w:asciiTheme="minorHAnsi" w:hAnsiTheme="minorHAnsi" w:cstheme="minorHAnsi"/>
          <w:b/>
          <w:bCs/>
          <w:color w:val="000000"/>
          <w:sz w:val="22"/>
          <w:szCs w:val="22"/>
          <w:shd w:val="clear" w:color="auto" w:fill="FFFFFF"/>
        </w:rPr>
        <w:br/>
        <w:t xml:space="preserve">     Elective: yes</w:t>
      </w:r>
      <w:r>
        <w:rPr>
          <w:rFonts w:asciiTheme="minorHAnsi" w:hAnsiTheme="minorHAnsi" w:cstheme="minorHAnsi"/>
          <w:b/>
          <w:bCs/>
          <w:color w:val="000000"/>
          <w:sz w:val="22"/>
          <w:szCs w:val="22"/>
          <w:shd w:val="clear" w:color="auto" w:fill="FFFFFF"/>
        </w:rPr>
        <w:br/>
        <w:t xml:space="preserve">     Credit: 1 Unit</w:t>
      </w:r>
      <w:r>
        <w:rPr>
          <w:rFonts w:asciiTheme="minorHAnsi" w:hAnsiTheme="minorHAnsi" w:cstheme="minorHAnsi"/>
          <w:b/>
          <w:bCs/>
          <w:color w:val="000000"/>
          <w:sz w:val="22"/>
          <w:szCs w:val="22"/>
          <w:shd w:val="clear" w:color="auto" w:fill="FFFFFF"/>
        </w:rPr>
        <w:br/>
        <w:t xml:space="preserve">     Prerequisites: none</w:t>
      </w:r>
    </w:p>
    <w:p w14:paraId="288A384D" w14:textId="31824C57" w:rsidR="00B227AA" w:rsidRPr="00B97304" w:rsidRDefault="00085E4F" w:rsidP="0079469A">
      <w:pPr>
        <w:rPr>
          <w:rFonts w:asciiTheme="minorHAnsi" w:hAnsiTheme="minorHAnsi" w:cstheme="minorHAnsi"/>
          <w:sz w:val="22"/>
          <w:szCs w:val="22"/>
        </w:rPr>
      </w:pPr>
      <w:r>
        <w:rPr>
          <w:rFonts w:asciiTheme="minorHAnsi" w:hAnsiTheme="minorHAnsi" w:cstheme="minorHAnsi"/>
          <w:b/>
          <w:bCs/>
          <w:color w:val="000000"/>
          <w:sz w:val="22"/>
          <w:szCs w:val="22"/>
          <w:shd w:val="clear" w:color="auto" w:fill="FFFFFF"/>
        </w:rPr>
        <w:t xml:space="preserve">     Course Description: </w:t>
      </w:r>
      <w:r w:rsidRPr="00085E4F">
        <w:rPr>
          <w:rFonts w:asciiTheme="minorHAnsi" w:hAnsiTheme="minorHAnsi" w:cstheme="minorHAnsi"/>
          <w:color w:val="000000"/>
          <w:sz w:val="22"/>
          <w:szCs w:val="22"/>
          <w:shd w:val="clear" w:color="auto" w:fill="FFFFFF"/>
        </w:rPr>
        <w:t>This dynamic horticulture course combines the fundamentals of plant production with practical entrepreneurship skills, providing students with both technical and business knowledge. Students will develop expertise in managing and producing horticultural plants, gaining a strong foundation in plant physiology, classification, design, pest management, and business practices. Through hands-on activities and projects, students will learn the skills necessary to grow, design, and care for plants, while exploring the opportunities within the horticulture industry.  Students will have ownership in helping design, build, and grow Gator Gardens at Greenbrier Christian Academy</w:t>
      </w:r>
      <w:r>
        <w:rPr>
          <w:rFonts w:asciiTheme="minorHAnsi" w:hAnsiTheme="minorHAnsi" w:cstheme="minorHAnsi"/>
          <w:color w:val="000000"/>
          <w:sz w:val="22"/>
          <w:szCs w:val="22"/>
          <w:shd w:val="clear" w:color="auto" w:fill="FFFFFF"/>
        </w:rPr>
        <w:t>.</w:t>
      </w:r>
      <w:r w:rsidR="00B227AA" w:rsidRPr="00085E4F">
        <w:rPr>
          <w:rFonts w:asciiTheme="minorHAnsi" w:hAnsiTheme="minorHAnsi" w:cstheme="minorHAnsi"/>
          <w:color w:val="000000"/>
          <w:sz w:val="22"/>
          <w:szCs w:val="22"/>
          <w:shd w:val="clear" w:color="auto" w:fill="FFFFFF"/>
        </w:rPr>
        <w:br/>
      </w:r>
      <w:r w:rsidR="00B227AA" w:rsidRPr="00085E4F">
        <w:rPr>
          <w:rFonts w:asciiTheme="minorHAnsi" w:hAnsiTheme="minorHAnsi" w:cstheme="minorHAnsi"/>
          <w:color w:val="000000"/>
          <w:sz w:val="22"/>
          <w:szCs w:val="22"/>
          <w:shd w:val="clear" w:color="auto" w:fill="FFFFFF"/>
        </w:rPr>
        <w:br/>
      </w:r>
    </w:p>
    <w:p w14:paraId="1976F0EC" w14:textId="400D3AF0" w:rsidR="00A6393E" w:rsidRPr="002A1145" w:rsidRDefault="00A6393E" w:rsidP="002A1145">
      <w:pPr>
        <w:pStyle w:val="Heading2"/>
      </w:pPr>
      <w:r w:rsidRPr="002A1145">
        <w:t>STEP Center (Successful Techniques for Educational Progress)</w:t>
      </w:r>
      <w:bookmarkEnd w:id="19"/>
    </w:p>
    <w:p w14:paraId="03055183" w14:textId="77777777" w:rsidR="00A6393E" w:rsidRPr="001F6994" w:rsidRDefault="00A6393E" w:rsidP="00A6393E">
      <w:pPr>
        <w:rPr>
          <w:rFonts w:ascii="Blackbaud Screen" w:hAnsi="Blackbaud Screen" w:cs="Blackbaud Screen"/>
          <w:sz w:val="20"/>
          <w:szCs w:val="20"/>
        </w:rPr>
      </w:pPr>
    </w:p>
    <w:p w14:paraId="7E14BA28" w14:textId="77777777" w:rsidR="00A6393E" w:rsidRPr="00590BB9" w:rsidRDefault="00A6393E" w:rsidP="00A6393E">
      <w:pPr>
        <w:rPr>
          <w:rFonts w:asciiTheme="minorHAnsi" w:hAnsiTheme="minorHAnsi" w:cs="Blackbaud Screen"/>
          <w:b/>
          <w:sz w:val="22"/>
          <w:szCs w:val="22"/>
        </w:rPr>
      </w:pPr>
      <w:r w:rsidRPr="00590BB9">
        <w:rPr>
          <w:rFonts w:asciiTheme="minorHAnsi" w:hAnsiTheme="minorHAnsi" w:cs="Blackbaud Screen"/>
          <w:b/>
          <w:sz w:val="22"/>
          <w:szCs w:val="22"/>
        </w:rPr>
        <w:t>Resource Accountability (RESACC)</w:t>
      </w:r>
    </w:p>
    <w:p w14:paraId="7C36957E" w14:textId="63694609"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6</w:t>
      </w:r>
      <w:r w:rsidRPr="00590BB9">
        <w:rPr>
          <w:rFonts w:asciiTheme="minorHAnsi" w:hAnsiTheme="minorHAnsi" w:cs="Blackbaud Screen"/>
          <w:sz w:val="22"/>
          <w:szCs w:val="22"/>
        </w:rPr>
        <w:t>-12</w:t>
      </w:r>
    </w:p>
    <w:p w14:paraId="5511ECCC" w14:textId="1D147C7A"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2BB628D9" w14:textId="43BD3A0D"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No</w:t>
      </w:r>
    </w:p>
    <w:p w14:paraId="0649E567" w14:textId="457E70E3" w:rsidR="00017AB6"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None</w:t>
      </w:r>
    </w:p>
    <w:p w14:paraId="5BF2485A" w14:textId="3DFAB1D8"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Accountability</w:t>
      </w:r>
      <w:r w:rsidRPr="00590BB9">
        <w:rPr>
          <w:rFonts w:asciiTheme="minorHAnsi" w:hAnsiTheme="minorHAnsi" w:cs="Blackbaud Screen"/>
          <w:sz w:val="22"/>
          <w:szCs w:val="22"/>
        </w:rPr>
        <w:t xml:space="preserve"> is a monitored, daily study meeting with a faculty member </w:t>
      </w:r>
      <w:r w:rsidR="00017AB6" w:rsidRPr="00590BB9">
        <w:rPr>
          <w:rFonts w:asciiTheme="minorHAnsi" w:hAnsiTheme="minorHAnsi" w:cs="Blackbaud Screen"/>
          <w:sz w:val="22"/>
          <w:szCs w:val="22"/>
        </w:rPr>
        <w:t xml:space="preserve">intended </w:t>
      </w:r>
      <w:r w:rsidRPr="00590BB9">
        <w:rPr>
          <w:rFonts w:asciiTheme="minorHAnsi" w:hAnsiTheme="minorHAnsi" w:cs="Blackbaud Screen"/>
          <w:sz w:val="22"/>
          <w:szCs w:val="22"/>
        </w:rPr>
        <w:t>to assist students with organization, completing assignments, and preparation for tests and quizzes.  The student to teacher ratio is one to three for this session.</w:t>
      </w:r>
    </w:p>
    <w:p w14:paraId="78CE9DC7" w14:textId="77777777" w:rsidR="0070215E" w:rsidRPr="00590BB9" w:rsidRDefault="00A6393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xml:space="preserve">  </w:t>
      </w:r>
      <w:r w:rsidR="0070215E" w:rsidRPr="00590BB9">
        <w:rPr>
          <w:rFonts w:asciiTheme="minorHAnsi" w:hAnsiTheme="minorHAnsi" w:cs="Blackbaud Screen"/>
          <w:sz w:val="22"/>
          <w:szCs w:val="22"/>
        </w:rPr>
        <w:t xml:space="preserve">Contact the STEP Center Director for additional information and contract materials. </w:t>
      </w:r>
    </w:p>
    <w:p w14:paraId="2987C984" w14:textId="05C6406F" w:rsidR="0070215E" w:rsidRPr="00590BB9" w:rsidRDefault="00A6393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fee</w:t>
      </w:r>
      <w:r w:rsidR="00085E4F" w:rsidRPr="00590BB9">
        <w:rPr>
          <w:rFonts w:asciiTheme="minorHAnsi" w:hAnsiTheme="minorHAnsi" w:cs="Blackbaud Screen"/>
          <w:b/>
          <w:sz w:val="22"/>
          <w:szCs w:val="22"/>
        </w:rPr>
        <w:t>:</w:t>
      </w:r>
      <w:r w:rsidR="00085E4F" w:rsidRPr="00590BB9">
        <w:rPr>
          <w:rFonts w:asciiTheme="minorHAnsi" w:hAnsiTheme="minorHAnsi" w:cs="Blackbaud Screen"/>
          <w:sz w:val="22"/>
          <w:szCs w:val="22"/>
        </w:rPr>
        <w:t xml:space="preserve"> Accountability</w:t>
      </w:r>
      <w:r w:rsidR="00017AB6" w:rsidRPr="00590BB9">
        <w:rPr>
          <w:rFonts w:asciiTheme="minorHAnsi" w:hAnsiTheme="minorHAnsi" w:cs="Blackbaud Screen"/>
          <w:sz w:val="22"/>
          <w:szCs w:val="22"/>
        </w:rPr>
        <w:t xml:space="preserve"> is contracted through the STEP center on a space available basis.  </w:t>
      </w:r>
      <w:r w:rsidRPr="00590BB9">
        <w:rPr>
          <w:rFonts w:asciiTheme="minorHAnsi" w:hAnsiTheme="minorHAnsi" w:cs="Blackbaud Screen"/>
          <w:sz w:val="22"/>
          <w:szCs w:val="22"/>
        </w:rPr>
        <w:t>Please refer to the annual Fee Schedule for the current cost of this course.</w:t>
      </w:r>
      <w:r w:rsidR="0070215E" w:rsidRPr="00590BB9">
        <w:rPr>
          <w:rFonts w:asciiTheme="minorHAnsi" w:hAnsiTheme="minorHAnsi" w:cs="Blackbaud Screen"/>
          <w:sz w:val="22"/>
          <w:szCs w:val="22"/>
        </w:rPr>
        <w:t xml:space="preserve"> </w:t>
      </w:r>
    </w:p>
    <w:p w14:paraId="594A87EC" w14:textId="77777777" w:rsidR="00A6393E" w:rsidRPr="00590BB9" w:rsidRDefault="00A6393E" w:rsidP="00A6393E">
      <w:pPr>
        <w:ind w:left="432"/>
        <w:rPr>
          <w:rFonts w:asciiTheme="minorHAnsi" w:hAnsiTheme="minorHAnsi" w:cs="Blackbaud Screen"/>
          <w:sz w:val="22"/>
          <w:szCs w:val="22"/>
        </w:rPr>
      </w:pPr>
    </w:p>
    <w:p w14:paraId="1B4D40B4" w14:textId="4181B924" w:rsidR="00A6393E" w:rsidRPr="00590BB9" w:rsidRDefault="00A6393E" w:rsidP="00A6393E">
      <w:pPr>
        <w:rPr>
          <w:rFonts w:asciiTheme="minorHAnsi" w:hAnsiTheme="minorHAnsi" w:cs="Blackbaud Screen"/>
          <w:b/>
          <w:sz w:val="22"/>
          <w:szCs w:val="22"/>
        </w:rPr>
      </w:pPr>
      <w:r w:rsidRPr="00590BB9">
        <w:rPr>
          <w:rFonts w:asciiTheme="minorHAnsi" w:hAnsiTheme="minorHAnsi" w:cs="Blackbaud Screen"/>
          <w:b/>
          <w:sz w:val="22"/>
          <w:szCs w:val="22"/>
        </w:rPr>
        <w:t xml:space="preserve">Resource Instruction </w:t>
      </w:r>
      <w:r w:rsidR="00EC6DDD">
        <w:rPr>
          <w:rFonts w:asciiTheme="minorHAnsi" w:hAnsiTheme="minorHAnsi" w:cs="Blackbaud Screen"/>
          <w:b/>
          <w:sz w:val="22"/>
          <w:szCs w:val="22"/>
        </w:rPr>
        <w:t>– Math/English</w:t>
      </w:r>
      <w:r w:rsidR="009C4426">
        <w:rPr>
          <w:rFonts w:asciiTheme="minorHAnsi" w:hAnsiTheme="minorHAnsi" w:cs="Blackbaud Screen"/>
          <w:b/>
          <w:sz w:val="22"/>
          <w:szCs w:val="22"/>
        </w:rPr>
        <w:t xml:space="preserve"> (RESMA*, RESENG*) *grade level</w:t>
      </w:r>
    </w:p>
    <w:p w14:paraId="7DB7F64E" w14:textId="0A0182AA"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6</w:t>
      </w:r>
      <w:r w:rsidRPr="00590BB9">
        <w:rPr>
          <w:rFonts w:asciiTheme="minorHAnsi" w:hAnsiTheme="minorHAnsi" w:cs="Blackbaud Screen"/>
          <w:sz w:val="22"/>
          <w:szCs w:val="22"/>
        </w:rPr>
        <w:t>-12</w:t>
      </w:r>
    </w:p>
    <w:p w14:paraId="15710207" w14:textId="555B9802"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2B678B67" w14:textId="04E020B6"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3E5BC57C" w14:textId="05775305" w:rsidR="00017AB6"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Educational</w:t>
      </w:r>
      <w:r w:rsidR="00017AB6" w:rsidRPr="00590BB9">
        <w:rPr>
          <w:rFonts w:asciiTheme="minorHAnsi" w:hAnsiTheme="minorHAnsi" w:cs="Blackbaud Screen"/>
          <w:sz w:val="22"/>
          <w:szCs w:val="22"/>
        </w:rPr>
        <w:t xml:space="preserve"> evaluation indicative of student need. </w:t>
      </w:r>
    </w:p>
    <w:p w14:paraId="61B4026F" w14:textId="018A6934"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lastRenderedPageBreak/>
        <w:t>Course description</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Resource</w:t>
      </w:r>
      <w:r w:rsidR="00017AB6" w:rsidRPr="00590BB9">
        <w:rPr>
          <w:rFonts w:asciiTheme="minorHAnsi" w:hAnsiTheme="minorHAnsi" w:cs="Blackbaud Screen"/>
          <w:sz w:val="22"/>
          <w:szCs w:val="22"/>
        </w:rPr>
        <w:t xml:space="preserve"> instruction is offered for Collegiate Academy students based upon student need and staff availability.  These self-contained classes are designed for students who may find it difficult to keep the pace of the regular classroom.  Each class is limited to six students. Enrollment is contracted for a full school year.  </w:t>
      </w:r>
    </w:p>
    <w:p w14:paraId="51CE34BD" w14:textId="2AF2E047" w:rsidR="0070215E" w:rsidRPr="00590BB9" w:rsidRDefault="00017AB6"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00085E4F" w:rsidRPr="00590BB9">
        <w:rPr>
          <w:rFonts w:asciiTheme="minorHAnsi" w:hAnsiTheme="minorHAnsi" w:cs="Blackbaud Screen"/>
          <w:b/>
          <w:sz w:val="22"/>
          <w:szCs w:val="22"/>
        </w:rPr>
        <w:t>:</w:t>
      </w:r>
      <w:r w:rsidR="00085E4F" w:rsidRPr="00590BB9">
        <w:rPr>
          <w:rFonts w:asciiTheme="minorHAnsi" w:hAnsiTheme="minorHAnsi" w:cs="Blackbaud Screen"/>
          <w:sz w:val="22"/>
          <w:szCs w:val="22"/>
        </w:rPr>
        <w:t xml:space="preserve"> Resource</w:t>
      </w:r>
      <w:r w:rsidRPr="00590BB9">
        <w:rPr>
          <w:rFonts w:asciiTheme="minorHAnsi" w:hAnsiTheme="minorHAnsi" w:cs="Blackbaud Screen"/>
          <w:sz w:val="22"/>
          <w:szCs w:val="22"/>
        </w:rPr>
        <w:t xml:space="preserve"> classes are contracted through the STEP center on a space/resource available basis.</w:t>
      </w:r>
      <w:r w:rsidR="0070215E" w:rsidRPr="00590BB9">
        <w:rPr>
          <w:rFonts w:asciiTheme="minorHAnsi" w:hAnsiTheme="minorHAnsi" w:cs="Blackbaud Screen"/>
          <w:sz w:val="22"/>
          <w:szCs w:val="22"/>
        </w:rPr>
        <w:t xml:space="preserve">  Contact the STEP Center Director for additional information and contract materials. </w:t>
      </w:r>
    </w:p>
    <w:p w14:paraId="6ECA1D62" w14:textId="77777777" w:rsidR="00017AB6" w:rsidRPr="00590BB9" w:rsidRDefault="00017AB6" w:rsidP="00A6393E">
      <w:pPr>
        <w:ind w:left="432"/>
        <w:rPr>
          <w:rFonts w:asciiTheme="minorHAnsi" w:hAnsiTheme="minorHAnsi" w:cs="Blackbaud Screen"/>
          <w:sz w:val="22"/>
          <w:szCs w:val="22"/>
        </w:rPr>
      </w:pPr>
      <w:r w:rsidRPr="00590BB9">
        <w:rPr>
          <w:rFonts w:asciiTheme="minorHAnsi" w:hAnsiTheme="minorHAnsi" w:cs="Blackbaud Screen"/>
          <w:b/>
          <w:sz w:val="22"/>
          <w:szCs w:val="22"/>
        </w:rPr>
        <w:t>Additional fee:</w:t>
      </w:r>
      <w:r w:rsidRPr="00590BB9">
        <w:rPr>
          <w:rFonts w:asciiTheme="minorHAnsi" w:hAnsiTheme="minorHAnsi" w:cs="Blackbaud Screen"/>
          <w:sz w:val="22"/>
          <w:szCs w:val="22"/>
        </w:rPr>
        <w:t xml:space="preserve">  Please refer to the annual Fee Schedule for the current cost of this program.</w:t>
      </w:r>
    </w:p>
    <w:p w14:paraId="5AD639ED" w14:textId="77777777" w:rsidR="00A6393E" w:rsidRPr="00590BB9" w:rsidRDefault="00A6393E" w:rsidP="00A6393E">
      <w:pPr>
        <w:rPr>
          <w:rFonts w:asciiTheme="minorHAnsi" w:hAnsiTheme="minorHAnsi" w:cs="Blackbaud Screen"/>
          <w:sz w:val="22"/>
          <w:szCs w:val="22"/>
        </w:rPr>
      </w:pPr>
    </w:p>
    <w:p w14:paraId="677926B7" w14:textId="028BF0AC" w:rsidR="00A6393E" w:rsidRPr="00590BB9" w:rsidRDefault="00A6393E" w:rsidP="00A6393E">
      <w:pPr>
        <w:rPr>
          <w:rFonts w:asciiTheme="minorHAnsi" w:hAnsiTheme="minorHAnsi" w:cs="Blackbaud Screen"/>
          <w:b/>
          <w:sz w:val="22"/>
          <w:szCs w:val="22"/>
        </w:rPr>
      </w:pPr>
      <w:r w:rsidRPr="00590BB9">
        <w:rPr>
          <w:rFonts w:asciiTheme="minorHAnsi" w:hAnsiTheme="minorHAnsi" w:cs="Blackbaud Screen"/>
          <w:b/>
          <w:sz w:val="22"/>
          <w:szCs w:val="22"/>
        </w:rPr>
        <w:t>Language Therapy</w:t>
      </w:r>
      <w:r w:rsidR="00A86162">
        <w:rPr>
          <w:rFonts w:asciiTheme="minorHAnsi" w:hAnsiTheme="minorHAnsi" w:cs="Blackbaud Screen"/>
          <w:b/>
          <w:sz w:val="22"/>
          <w:szCs w:val="22"/>
        </w:rPr>
        <w:t xml:space="preserve"> </w:t>
      </w:r>
      <w:r w:rsidR="00E0494B" w:rsidRPr="00590BB9">
        <w:rPr>
          <w:rFonts w:asciiTheme="minorHAnsi" w:hAnsiTheme="minorHAnsi" w:cs="Blackbaud Screen"/>
          <w:b/>
          <w:sz w:val="22"/>
          <w:szCs w:val="22"/>
        </w:rPr>
        <w:t>(Language Science I, II, III)</w:t>
      </w:r>
      <w:r w:rsidR="009C4426">
        <w:rPr>
          <w:rFonts w:asciiTheme="minorHAnsi" w:hAnsiTheme="minorHAnsi" w:cs="Blackbaud Screen"/>
          <w:b/>
          <w:sz w:val="22"/>
          <w:szCs w:val="22"/>
        </w:rPr>
        <w:t xml:space="preserve"> (RESLTH)</w:t>
      </w:r>
    </w:p>
    <w:p w14:paraId="2DCF30B8" w14:textId="618E6D6C"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7</w:t>
      </w:r>
      <w:r w:rsidRPr="00590BB9">
        <w:rPr>
          <w:rFonts w:asciiTheme="minorHAnsi" w:hAnsiTheme="minorHAnsi" w:cs="Blackbaud Screen"/>
          <w:sz w:val="22"/>
          <w:szCs w:val="22"/>
        </w:rPr>
        <w:t>-12</w:t>
      </w:r>
    </w:p>
    <w:p w14:paraId="008CCE73" w14:textId="2B0E938E"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34D8CFD2" w14:textId="60DD7B0E"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1.0</w:t>
      </w:r>
      <w:r w:rsidR="00A86162">
        <w:rPr>
          <w:rFonts w:asciiTheme="minorHAnsi" w:hAnsiTheme="minorHAnsi" w:cs="Blackbaud Screen"/>
          <w:sz w:val="22"/>
          <w:szCs w:val="22"/>
        </w:rPr>
        <w:t xml:space="preserve"> </w:t>
      </w:r>
      <w:r w:rsidR="00E0494B" w:rsidRPr="00590BB9">
        <w:rPr>
          <w:rFonts w:asciiTheme="minorHAnsi" w:hAnsiTheme="minorHAnsi" w:cs="Blackbaud Screen"/>
          <w:sz w:val="22"/>
          <w:szCs w:val="22"/>
        </w:rPr>
        <w:t>(per year of study)</w:t>
      </w:r>
    </w:p>
    <w:p w14:paraId="7CA96E0C" w14:textId="17A4907B"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Diagnosed</w:t>
      </w:r>
      <w:r w:rsidR="00E0494B" w:rsidRPr="00590BB9">
        <w:rPr>
          <w:rFonts w:asciiTheme="minorHAnsi" w:hAnsiTheme="minorHAnsi" w:cs="Blackbaud Screen"/>
          <w:sz w:val="22"/>
          <w:szCs w:val="22"/>
        </w:rPr>
        <w:t xml:space="preserve"> language deficit</w:t>
      </w:r>
    </w:p>
    <w:p w14:paraId="0AEFC7FF" w14:textId="77777777"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00E0494B" w:rsidRPr="00590BB9">
        <w:rPr>
          <w:rFonts w:asciiTheme="minorHAnsi" w:hAnsiTheme="minorHAnsi" w:cs="Blackbaud Screen"/>
          <w:sz w:val="22"/>
          <w:szCs w:val="22"/>
        </w:rPr>
        <w:t xml:space="preserve">  Language deficits are addressed by a certified academic language therapist using the Orton-Gillingham approach to therapy, which emphasizes phonetic, sequential, and multi-sensory instruction.  Students meet daily for individualized sessions of approximately forty-five minutes. Therapy is individualized to secure and master concepts of the alphabet, written and verbal expression, fluency, listening, sequence, accuracy, reading, vocabulary, and spelling. </w:t>
      </w:r>
    </w:p>
    <w:p w14:paraId="2BD846A6" w14:textId="77777777"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xml:space="preserve">  Language Therapy services are contracted through the STEP center on a space/resource available basis.  Contact the STEP Center Director for additional information and contract materials. </w:t>
      </w:r>
    </w:p>
    <w:p w14:paraId="231B0CF2" w14:textId="57B6E3A2"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fee:</w:t>
      </w:r>
      <w:r w:rsidRPr="00590BB9">
        <w:rPr>
          <w:rFonts w:asciiTheme="minorHAnsi" w:hAnsiTheme="minorHAnsi" w:cs="Blackbaud Screen"/>
          <w:sz w:val="22"/>
          <w:szCs w:val="22"/>
        </w:rPr>
        <w:t xml:space="preserve">  Please refer to the annual Fee Schedule for the current cost of this program</w:t>
      </w:r>
      <w:r w:rsidR="002A1145">
        <w:rPr>
          <w:rFonts w:asciiTheme="minorHAnsi" w:hAnsiTheme="minorHAnsi" w:cs="Blackbaud Screen"/>
          <w:sz w:val="22"/>
          <w:szCs w:val="22"/>
        </w:rPr>
        <w:t>.</w:t>
      </w:r>
    </w:p>
    <w:p w14:paraId="5FCC740F" w14:textId="77777777" w:rsidR="0083318D" w:rsidRPr="00590BB9" w:rsidRDefault="0083318D" w:rsidP="0083318D">
      <w:pPr>
        <w:ind w:left="432"/>
        <w:rPr>
          <w:rFonts w:asciiTheme="minorHAnsi" w:hAnsiTheme="minorHAnsi" w:cs="Blackbaud Screen"/>
          <w:color w:val="000000"/>
          <w:sz w:val="22"/>
          <w:szCs w:val="22"/>
        </w:rPr>
      </w:pPr>
    </w:p>
    <w:p w14:paraId="418D3C9D" w14:textId="39E0D370" w:rsidR="00A6393E" w:rsidRPr="00590BB9" w:rsidRDefault="00A6393E" w:rsidP="00A6393E">
      <w:pPr>
        <w:rPr>
          <w:rFonts w:asciiTheme="minorHAnsi" w:hAnsiTheme="minorHAnsi" w:cs="Blackbaud Screen"/>
          <w:b/>
          <w:sz w:val="22"/>
          <w:szCs w:val="22"/>
        </w:rPr>
      </w:pPr>
      <w:r w:rsidRPr="00590BB9">
        <w:rPr>
          <w:rFonts w:asciiTheme="minorHAnsi" w:hAnsiTheme="minorHAnsi" w:cs="Blackbaud Screen"/>
          <w:b/>
          <w:sz w:val="22"/>
          <w:szCs w:val="22"/>
        </w:rPr>
        <w:t>Language Therapy Transition</w:t>
      </w:r>
      <w:r w:rsidR="009C4426">
        <w:rPr>
          <w:rFonts w:asciiTheme="minorHAnsi" w:hAnsiTheme="minorHAnsi" w:cs="Blackbaud Screen"/>
          <w:b/>
          <w:sz w:val="22"/>
          <w:szCs w:val="22"/>
        </w:rPr>
        <w:t xml:space="preserve"> (RESLTT)</w:t>
      </w:r>
    </w:p>
    <w:p w14:paraId="625B32B8" w14:textId="4CE943D3"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7</w:t>
      </w:r>
      <w:r w:rsidRPr="00590BB9">
        <w:rPr>
          <w:rFonts w:asciiTheme="minorHAnsi" w:hAnsiTheme="minorHAnsi" w:cs="Blackbaud Screen"/>
          <w:sz w:val="22"/>
          <w:szCs w:val="22"/>
        </w:rPr>
        <w:t>-12</w:t>
      </w:r>
    </w:p>
    <w:p w14:paraId="5FB594F5" w14:textId="7A1BAB5C"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54206C38" w14:textId="6879A248"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0.5</w:t>
      </w:r>
      <w:r w:rsidR="00E0494B" w:rsidRPr="00590BB9">
        <w:rPr>
          <w:rFonts w:asciiTheme="minorHAnsi" w:hAnsiTheme="minorHAnsi" w:cs="Blackbaud Screen"/>
          <w:sz w:val="22"/>
          <w:szCs w:val="22"/>
        </w:rPr>
        <w:t xml:space="preserve"> credits</w:t>
      </w:r>
    </w:p>
    <w:p w14:paraId="7AE48BCA" w14:textId="3951F291"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Prerequisites</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Previous</w:t>
      </w:r>
      <w:r w:rsidR="00E0494B" w:rsidRPr="00590BB9">
        <w:rPr>
          <w:rFonts w:asciiTheme="minorHAnsi" w:hAnsiTheme="minorHAnsi" w:cs="Blackbaud Screen"/>
          <w:sz w:val="22"/>
          <w:szCs w:val="22"/>
        </w:rPr>
        <w:t xml:space="preserve"> language therapy (minimum 3 years)</w:t>
      </w:r>
    </w:p>
    <w:p w14:paraId="2CD3B05B" w14:textId="77777777"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 xml:space="preserve">Course description: </w:t>
      </w:r>
      <w:r w:rsidR="00E0494B" w:rsidRPr="00590BB9">
        <w:rPr>
          <w:rFonts w:asciiTheme="minorHAnsi" w:hAnsiTheme="minorHAnsi" w:cs="Blackbaud Screen"/>
          <w:sz w:val="22"/>
          <w:szCs w:val="22"/>
        </w:rPr>
        <w:t xml:space="preserve">  Language Therapy Transition is a capstone course intended to provide additional academic guidance and techniques for the application of previously learned language therapy skills.  Students who have completed three or more years of language therapy meet in classes of up to four students (one therapist) to transition out of individualized study. </w:t>
      </w:r>
    </w:p>
    <w:p w14:paraId="50216328" w14:textId="77777777"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xml:space="preserve">  Language Therapy services are contracted through the STEP center on a space/resource available basis. Contact the STEP Center Director for additional information and contract materials. </w:t>
      </w:r>
    </w:p>
    <w:p w14:paraId="2BE5D60A" w14:textId="5BD191EE"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fee:</w:t>
      </w:r>
      <w:r w:rsidRPr="00590BB9">
        <w:rPr>
          <w:rFonts w:asciiTheme="minorHAnsi" w:hAnsiTheme="minorHAnsi" w:cs="Blackbaud Screen"/>
          <w:sz w:val="22"/>
          <w:szCs w:val="22"/>
        </w:rPr>
        <w:t xml:space="preserve">  Please refer to the annual Fee Schedule for the current cost of this program</w:t>
      </w:r>
      <w:r w:rsidR="007F22A7">
        <w:rPr>
          <w:rFonts w:asciiTheme="minorHAnsi" w:hAnsiTheme="minorHAnsi" w:cs="Blackbaud Screen"/>
          <w:sz w:val="22"/>
          <w:szCs w:val="22"/>
        </w:rPr>
        <w:t>.</w:t>
      </w:r>
    </w:p>
    <w:p w14:paraId="2B5115AD" w14:textId="77777777" w:rsidR="008B10FC" w:rsidRPr="00590BB9" w:rsidRDefault="008B10FC">
      <w:pPr>
        <w:rPr>
          <w:rFonts w:asciiTheme="minorHAnsi" w:hAnsiTheme="minorHAnsi"/>
          <w:sz w:val="22"/>
          <w:szCs w:val="22"/>
        </w:rPr>
      </w:pPr>
    </w:p>
    <w:p w14:paraId="53B2EE98" w14:textId="77777777" w:rsidR="005B7C8B" w:rsidRDefault="005B7C8B" w:rsidP="00A6393E">
      <w:pPr>
        <w:rPr>
          <w:rFonts w:asciiTheme="minorHAnsi" w:hAnsiTheme="minorHAnsi" w:cs="Blackbaud Screen"/>
          <w:b/>
          <w:sz w:val="22"/>
          <w:szCs w:val="22"/>
        </w:rPr>
      </w:pPr>
    </w:p>
    <w:p w14:paraId="60B951BB" w14:textId="61B40F11" w:rsidR="00A6393E" w:rsidRPr="00590BB9" w:rsidRDefault="00A6393E" w:rsidP="00A6393E">
      <w:pPr>
        <w:rPr>
          <w:rFonts w:asciiTheme="minorHAnsi" w:hAnsiTheme="minorHAnsi" w:cs="Blackbaud Screen"/>
          <w:b/>
          <w:sz w:val="22"/>
          <w:szCs w:val="22"/>
        </w:rPr>
      </w:pPr>
      <w:r w:rsidRPr="00590BB9">
        <w:rPr>
          <w:rFonts w:asciiTheme="minorHAnsi" w:hAnsiTheme="minorHAnsi" w:cs="Blackbaud Screen"/>
          <w:b/>
          <w:sz w:val="22"/>
          <w:szCs w:val="22"/>
        </w:rPr>
        <w:t>Language Therapy Tutorial</w:t>
      </w:r>
      <w:r w:rsidR="009C4426">
        <w:rPr>
          <w:rFonts w:asciiTheme="minorHAnsi" w:hAnsiTheme="minorHAnsi" w:cs="Blackbaud Screen"/>
          <w:b/>
          <w:sz w:val="22"/>
          <w:szCs w:val="22"/>
        </w:rPr>
        <w:t xml:space="preserve"> (RESLTT2)</w:t>
      </w:r>
    </w:p>
    <w:p w14:paraId="40816281" w14:textId="78CAB4CD"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Grade Level</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7</w:t>
      </w:r>
      <w:r w:rsidRPr="00590BB9">
        <w:rPr>
          <w:rFonts w:asciiTheme="minorHAnsi" w:hAnsiTheme="minorHAnsi" w:cs="Blackbaud Screen"/>
          <w:sz w:val="22"/>
          <w:szCs w:val="22"/>
        </w:rPr>
        <w:t>-12</w:t>
      </w:r>
    </w:p>
    <w:p w14:paraId="3EACB419" w14:textId="1B46F405"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Elective</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Yes</w:t>
      </w:r>
    </w:p>
    <w:p w14:paraId="0285F6A2" w14:textId="03A5BB34"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Credit</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No</w:t>
      </w:r>
    </w:p>
    <w:p w14:paraId="68534644" w14:textId="77777777" w:rsidR="00A6393E" w:rsidRPr="00590BB9" w:rsidRDefault="00E0494B" w:rsidP="00A6393E">
      <w:pPr>
        <w:ind w:left="432"/>
        <w:rPr>
          <w:rFonts w:asciiTheme="minorHAnsi" w:hAnsiTheme="minorHAnsi" w:cs="Blackbaud Screen"/>
          <w:sz w:val="22"/>
          <w:szCs w:val="22"/>
        </w:rPr>
      </w:pPr>
      <w:r w:rsidRPr="00590BB9">
        <w:rPr>
          <w:rFonts w:asciiTheme="minorHAnsi" w:hAnsiTheme="minorHAnsi" w:cs="Blackbaud Screen"/>
          <w:b/>
          <w:sz w:val="22"/>
          <w:szCs w:val="22"/>
        </w:rPr>
        <w:lastRenderedPageBreak/>
        <w:t xml:space="preserve">Prerequisites: </w:t>
      </w:r>
      <w:r w:rsidRPr="00590BB9">
        <w:rPr>
          <w:rFonts w:asciiTheme="minorHAnsi" w:hAnsiTheme="minorHAnsi" w:cs="Blackbaud Screen"/>
          <w:sz w:val="22"/>
          <w:szCs w:val="22"/>
        </w:rPr>
        <w:t>Diagnosed language deficit</w:t>
      </w:r>
    </w:p>
    <w:p w14:paraId="5DBB9F5B" w14:textId="2920FDE6" w:rsidR="00A6393E" w:rsidRPr="00590BB9" w:rsidRDefault="00A6393E" w:rsidP="00A6393E">
      <w:pPr>
        <w:ind w:left="432"/>
        <w:rPr>
          <w:rFonts w:asciiTheme="minorHAnsi" w:hAnsiTheme="minorHAnsi" w:cs="Blackbaud Screen"/>
          <w:sz w:val="22"/>
          <w:szCs w:val="22"/>
        </w:rPr>
      </w:pPr>
      <w:r w:rsidRPr="00590BB9">
        <w:rPr>
          <w:rFonts w:asciiTheme="minorHAnsi" w:hAnsiTheme="minorHAnsi" w:cs="Blackbaud Screen"/>
          <w:b/>
          <w:sz w:val="22"/>
          <w:szCs w:val="22"/>
        </w:rPr>
        <w:t>Course description</w:t>
      </w:r>
      <w:r w:rsidR="00085E4F" w:rsidRPr="00590BB9">
        <w:rPr>
          <w:rFonts w:asciiTheme="minorHAnsi" w:hAnsiTheme="minorHAnsi" w:cs="Blackbaud Screen"/>
          <w:b/>
          <w:sz w:val="22"/>
          <w:szCs w:val="22"/>
        </w:rPr>
        <w:t xml:space="preserve">: </w:t>
      </w:r>
      <w:r w:rsidR="00085E4F" w:rsidRPr="00590BB9">
        <w:rPr>
          <w:rFonts w:asciiTheme="minorHAnsi" w:hAnsiTheme="minorHAnsi" w:cs="Blackbaud Screen"/>
          <w:sz w:val="22"/>
          <w:szCs w:val="22"/>
        </w:rPr>
        <w:t>This</w:t>
      </w:r>
      <w:r w:rsidR="00E0494B" w:rsidRPr="00590BB9">
        <w:rPr>
          <w:rFonts w:asciiTheme="minorHAnsi" w:hAnsiTheme="minorHAnsi" w:cs="Blackbaud Screen"/>
          <w:sz w:val="22"/>
          <w:szCs w:val="22"/>
        </w:rPr>
        <w:t xml:space="preserve"> course blends tutoring and study skills together while addressing weak performance with lan</w:t>
      </w:r>
      <w:r w:rsidR="0070215E" w:rsidRPr="00590BB9">
        <w:rPr>
          <w:rFonts w:asciiTheme="minorHAnsi" w:hAnsiTheme="minorHAnsi" w:cs="Blackbaud Screen"/>
          <w:sz w:val="22"/>
          <w:szCs w:val="22"/>
        </w:rPr>
        <w:t xml:space="preserve">guage skills (comprehension, composition, problem-solving skills).  Techniques and means of application are modeled in a therapist: student ratio of 1:4.  </w:t>
      </w:r>
    </w:p>
    <w:p w14:paraId="01DD522F" w14:textId="77777777"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info:</w:t>
      </w:r>
      <w:r w:rsidRPr="00590BB9">
        <w:rPr>
          <w:rFonts w:asciiTheme="minorHAnsi" w:hAnsiTheme="minorHAnsi" w:cs="Blackbaud Screen"/>
          <w:sz w:val="22"/>
          <w:szCs w:val="22"/>
        </w:rPr>
        <w:t xml:space="preserve"> Language Therapy services are contracted through the STEP center on a space/resource available basis. Contact the STEP Center Director for additional information and contract materials</w:t>
      </w:r>
    </w:p>
    <w:p w14:paraId="22A68CAC" w14:textId="59BF110D" w:rsidR="0070215E" w:rsidRPr="00590BB9" w:rsidRDefault="0070215E" w:rsidP="0070215E">
      <w:pPr>
        <w:ind w:left="432"/>
        <w:rPr>
          <w:rFonts w:asciiTheme="minorHAnsi" w:hAnsiTheme="minorHAnsi" w:cs="Blackbaud Screen"/>
          <w:sz w:val="22"/>
          <w:szCs w:val="22"/>
        </w:rPr>
      </w:pPr>
      <w:r w:rsidRPr="00590BB9">
        <w:rPr>
          <w:rFonts w:asciiTheme="minorHAnsi" w:hAnsiTheme="minorHAnsi" w:cs="Blackbaud Screen"/>
          <w:b/>
          <w:sz w:val="22"/>
          <w:szCs w:val="22"/>
        </w:rPr>
        <w:t>Additional fee:</w:t>
      </w:r>
      <w:r w:rsidRPr="00590BB9">
        <w:rPr>
          <w:rFonts w:asciiTheme="minorHAnsi" w:hAnsiTheme="minorHAnsi" w:cs="Blackbaud Screen"/>
          <w:sz w:val="22"/>
          <w:szCs w:val="22"/>
        </w:rPr>
        <w:t xml:space="preserve">  Please refer to the annual Fee Schedule for the current cost of this program</w:t>
      </w:r>
      <w:r w:rsidR="002A1145">
        <w:rPr>
          <w:rFonts w:asciiTheme="minorHAnsi" w:hAnsiTheme="minorHAnsi" w:cs="Blackbaud Screen"/>
          <w:sz w:val="22"/>
          <w:szCs w:val="22"/>
        </w:rPr>
        <w:t>.</w:t>
      </w:r>
    </w:p>
    <w:p w14:paraId="3B3C5B57" w14:textId="77777777" w:rsidR="00A6393E" w:rsidRDefault="00A6393E" w:rsidP="00A6393E">
      <w:pPr>
        <w:ind w:left="432"/>
        <w:rPr>
          <w:rFonts w:asciiTheme="minorHAnsi" w:hAnsiTheme="minorHAnsi" w:cs="Blackbaud Screen"/>
          <w:sz w:val="22"/>
          <w:szCs w:val="22"/>
        </w:rPr>
      </w:pPr>
    </w:p>
    <w:p w14:paraId="1588FD16" w14:textId="77777777" w:rsidR="006D4C97" w:rsidRDefault="006D4C97" w:rsidP="00A6393E">
      <w:pPr>
        <w:ind w:left="432"/>
        <w:rPr>
          <w:rFonts w:asciiTheme="minorHAnsi" w:hAnsiTheme="minorHAnsi" w:cs="Blackbaud Screen"/>
          <w:sz w:val="22"/>
          <w:szCs w:val="22"/>
        </w:rPr>
      </w:pPr>
    </w:p>
    <w:p w14:paraId="4361FEB9" w14:textId="77777777" w:rsidR="006D4C97" w:rsidRDefault="006D4C97" w:rsidP="00A6393E">
      <w:pPr>
        <w:ind w:left="432"/>
        <w:rPr>
          <w:rFonts w:asciiTheme="minorHAnsi" w:hAnsiTheme="minorHAnsi" w:cs="Blackbaud Screen"/>
          <w:sz w:val="22"/>
          <w:szCs w:val="22"/>
        </w:rPr>
      </w:pPr>
    </w:p>
    <w:p w14:paraId="2175CEDC" w14:textId="77777777" w:rsidR="006D4C97" w:rsidRDefault="006D4C97" w:rsidP="00A6393E">
      <w:pPr>
        <w:ind w:left="432"/>
        <w:rPr>
          <w:rFonts w:asciiTheme="minorHAnsi" w:hAnsiTheme="minorHAnsi" w:cs="Blackbaud Screen"/>
          <w:sz w:val="22"/>
          <w:szCs w:val="22"/>
        </w:rPr>
      </w:pPr>
    </w:p>
    <w:p w14:paraId="3F8D849F" w14:textId="77777777" w:rsidR="006D4C97" w:rsidRDefault="006D4C97" w:rsidP="00A6393E">
      <w:pPr>
        <w:ind w:left="432"/>
        <w:rPr>
          <w:rFonts w:asciiTheme="minorHAnsi" w:hAnsiTheme="minorHAnsi" w:cs="Blackbaud Screen"/>
          <w:sz w:val="22"/>
          <w:szCs w:val="22"/>
        </w:rPr>
      </w:pPr>
    </w:p>
    <w:p w14:paraId="3325922B" w14:textId="77777777" w:rsidR="006D4C97" w:rsidRDefault="006D4C97" w:rsidP="00A6393E">
      <w:pPr>
        <w:ind w:left="432"/>
        <w:rPr>
          <w:rFonts w:asciiTheme="minorHAnsi" w:hAnsiTheme="minorHAnsi" w:cs="Blackbaud Screen"/>
          <w:sz w:val="22"/>
          <w:szCs w:val="22"/>
        </w:rPr>
      </w:pPr>
    </w:p>
    <w:p w14:paraId="43653D42" w14:textId="77777777" w:rsidR="006D4C97" w:rsidRDefault="006D4C97" w:rsidP="00A6393E">
      <w:pPr>
        <w:ind w:left="432"/>
        <w:rPr>
          <w:rFonts w:asciiTheme="minorHAnsi" w:hAnsiTheme="minorHAnsi" w:cs="Blackbaud Screen"/>
          <w:sz w:val="22"/>
          <w:szCs w:val="22"/>
        </w:rPr>
      </w:pPr>
    </w:p>
    <w:p w14:paraId="1DEBEB50" w14:textId="7EAF29D6" w:rsidR="006D4C97" w:rsidRDefault="006D4C97">
      <w:pPr>
        <w:spacing w:after="160" w:line="259" w:lineRule="auto"/>
        <w:rPr>
          <w:rFonts w:asciiTheme="minorHAnsi" w:hAnsiTheme="minorHAnsi" w:cs="Blackbaud Screen"/>
          <w:sz w:val="22"/>
          <w:szCs w:val="22"/>
        </w:rPr>
      </w:pPr>
      <w:r>
        <w:rPr>
          <w:rFonts w:asciiTheme="minorHAnsi" w:hAnsiTheme="minorHAnsi" w:cs="Blackbaud Screen"/>
          <w:sz w:val="22"/>
          <w:szCs w:val="22"/>
        </w:rPr>
        <w:br w:type="page"/>
      </w:r>
    </w:p>
    <w:p w14:paraId="20E4E56A" w14:textId="77777777" w:rsidR="006D4C97" w:rsidRPr="00590BB9" w:rsidRDefault="006D4C97" w:rsidP="00A6393E">
      <w:pPr>
        <w:ind w:left="432"/>
        <w:rPr>
          <w:rFonts w:asciiTheme="minorHAnsi" w:hAnsiTheme="minorHAnsi" w:cs="Blackbaud Screen"/>
          <w:sz w:val="22"/>
          <w:szCs w:val="22"/>
        </w:rPr>
      </w:pPr>
    </w:p>
    <w:p w14:paraId="0475654A" w14:textId="130825E6" w:rsidR="00A6393E" w:rsidRDefault="00A6393E">
      <w:pPr>
        <w:rPr>
          <w:rFonts w:asciiTheme="minorHAnsi" w:hAnsiTheme="minorHAnsi"/>
          <w:sz w:val="22"/>
          <w:szCs w:val="22"/>
        </w:rPr>
      </w:pPr>
    </w:p>
    <w:p w14:paraId="3AA2B355" w14:textId="4C4BD502" w:rsidR="00A74263" w:rsidRDefault="00A74263">
      <w:pPr>
        <w:rPr>
          <w:rFonts w:asciiTheme="minorHAnsi" w:hAnsiTheme="minorHAnsi"/>
          <w:sz w:val="22"/>
          <w:szCs w:val="22"/>
        </w:rPr>
      </w:pPr>
    </w:p>
    <w:p w14:paraId="14378CBD" w14:textId="22A2495A" w:rsidR="00A74263" w:rsidRDefault="00A74263">
      <w:pPr>
        <w:rPr>
          <w:rFonts w:asciiTheme="minorHAnsi" w:hAnsiTheme="minorHAnsi"/>
          <w:sz w:val="22"/>
          <w:szCs w:val="22"/>
        </w:rPr>
      </w:pPr>
    </w:p>
    <w:p w14:paraId="46E4C32F" w14:textId="0E2959F7" w:rsidR="00A74263" w:rsidRDefault="00A74263">
      <w:pPr>
        <w:rPr>
          <w:rFonts w:asciiTheme="minorHAnsi" w:hAnsiTheme="minorHAnsi"/>
          <w:sz w:val="22"/>
          <w:szCs w:val="22"/>
        </w:rPr>
      </w:pPr>
    </w:p>
    <w:p w14:paraId="636D19FE" w14:textId="17DC6E0F" w:rsidR="00A74263" w:rsidRDefault="00A74263">
      <w:pPr>
        <w:rPr>
          <w:rFonts w:asciiTheme="minorHAnsi" w:hAnsiTheme="minorHAnsi"/>
          <w:sz w:val="22"/>
          <w:szCs w:val="22"/>
        </w:rPr>
      </w:pPr>
    </w:p>
    <w:p w14:paraId="2D400E90" w14:textId="6A3E5555" w:rsidR="00A74263" w:rsidRDefault="00A74263">
      <w:pPr>
        <w:rPr>
          <w:rFonts w:asciiTheme="minorHAnsi" w:hAnsiTheme="minorHAnsi"/>
          <w:sz w:val="22"/>
          <w:szCs w:val="22"/>
        </w:rPr>
      </w:pPr>
    </w:p>
    <w:p w14:paraId="745C9B28" w14:textId="340534E5" w:rsidR="00A74263" w:rsidRDefault="00A74263">
      <w:pPr>
        <w:rPr>
          <w:rFonts w:asciiTheme="minorHAnsi" w:hAnsiTheme="minorHAnsi"/>
          <w:sz w:val="22"/>
          <w:szCs w:val="22"/>
        </w:rPr>
      </w:pPr>
    </w:p>
    <w:p w14:paraId="46CB030B" w14:textId="5AB4D947" w:rsidR="00A74263" w:rsidRPr="006B4706" w:rsidRDefault="00A74263">
      <w:pPr>
        <w:rPr>
          <w:rFonts w:asciiTheme="minorHAnsi" w:hAnsiTheme="minorHAnsi"/>
          <w:i/>
          <w:sz w:val="48"/>
          <w:szCs w:val="48"/>
        </w:rPr>
      </w:pPr>
    </w:p>
    <w:p w14:paraId="67006AD5" w14:textId="00AB369E" w:rsidR="00A74263" w:rsidRPr="0017588B" w:rsidRDefault="00A74263" w:rsidP="00A74263">
      <w:pPr>
        <w:jc w:val="center"/>
        <w:rPr>
          <w:rFonts w:asciiTheme="minorHAnsi" w:hAnsiTheme="minorHAnsi"/>
          <w:i/>
          <w:color w:val="ED7D31" w:themeColor="accent2"/>
          <w:sz w:val="48"/>
          <w:szCs w:val="48"/>
        </w:rPr>
      </w:pPr>
      <w:r w:rsidRPr="0017588B">
        <w:rPr>
          <w:rFonts w:asciiTheme="minorHAnsi" w:hAnsiTheme="minorHAnsi"/>
          <w:i/>
          <w:color w:val="ED7D31" w:themeColor="accent2"/>
          <w:sz w:val="48"/>
          <w:szCs w:val="48"/>
        </w:rPr>
        <w:t>Greenbrier Christian Academy</w:t>
      </w:r>
    </w:p>
    <w:p w14:paraId="435AFB5A" w14:textId="5D1917F7" w:rsidR="00A74263" w:rsidRPr="0017588B" w:rsidRDefault="00A74263" w:rsidP="00A74263">
      <w:pPr>
        <w:jc w:val="center"/>
        <w:rPr>
          <w:rFonts w:asciiTheme="minorHAnsi" w:hAnsiTheme="minorHAnsi"/>
          <w:i/>
          <w:color w:val="ED7D31" w:themeColor="accent2"/>
          <w:sz w:val="48"/>
          <w:szCs w:val="48"/>
        </w:rPr>
      </w:pPr>
      <w:r w:rsidRPr="0017588B">
        <w:rPr>
          <w:rFonts w:asciiTheme="minorHAnsi" w:hAnsiTheme="minorHAnsi"/>
          <w:i/>
          <w:color w:val="ED7D31" w:themeColor="accent2"/>
          <w:sz w:val="48"/>
          <w:szCs w:val="48"/>
        </w:rPr>
        <w:t>311 Kempsville Road</w:t>
      </w:r>
    </w:p>
    <w:p w14:paraId="26B93C78" w14:textId="67B15173" w:rsidR="00A74263" w:rsidRPr="0017588B" w:rsidRDefault="00A74263" w:rsidP="00A74263">
      <w:pPr>
        <w:jc w:val="center"/>
        <w:rPr>
          <w:rFonts w:asciiTheme="minorHAnsi" w:hAnsiTheme="minorHAnsi"/>
          <w:i/>
          <w:color w:val="ED7D31" w:themeColor="accent2"/>
          <w:sz w:val="48"/>
          <w:szCs w:val="48"/>
        </w:rPr>
      </w:pPr>
      <w:r w:rsidRPr="0017588B">
        <w:rPr>
          <w:rFonts w:asciiTheme="minorHAnsi" w:hAnsiTheme="minorHAnsi"/>
          <w:i/>
          <w:color w:val="ED7D31" w:themeColor="accent2"/>
          <w:sz w:val="48"/>
          <w:szCs w:val="48"/>
        </w:rPr>
        <w:t>Chesapeake, Virginia 23320</w:t>
      </w:r>
    </w:p>
    <w:p w14:paraId="6B28A0E8" w14:textId="77777777" w:rsidR="0017588B" w:rsidRPr="0017588B" w:rsidRDefault="0017588B" w:rsidP="00A74263">
      <w:pPr>
        <w:jc w:val="center"/>
        <w:rPr>
          <w:rFonts w:asciiTheme="minorHAnsi" w:hAnsiTheme="minorHAnsi"/>
          <w:i/>
          <w:color w:val="ED7D31" w:themeColor="accent2"/>
          <w:sz w:val="48"/>
          <w:szCs w:val="48"/>
        </w:rPr>
      </w:pPr>
    </w:p>
    <w:p w14:paraId="188E9C05" w14:textId="32FB3B8F" w:rsidR="00A74263" w:rsidRPr="009846C3" w:rsidRDefault="00A74263" w:rsidP="00A74263">
      <w:pPr>
        <w:jc w:val="center"/>
        <w:rPr>
          <w:rFonts w:asciiTheme="minorHAnsi" w:hAnsiTheme="minorHAnsi"/>
          <w:i/>
          <w:color w:val="1F4E79" w:themeColor="accent1" w:themeShade="80"/>
          <w:sz w:val="40"/>
          <w:szCs w:val="40"/>
        </w:rPr>
      </w:pPr>
      <w:r w:rsidRPr="009846C3">
        <w:rPr>
          <w:rFonts w:asciiTheme="minorHAnsi" w:hAnsiTheme="minorHAnsi"/>
          <w:i/>
          <w:color w:val="1F4E79" w:themeColor="accent1" w:themeShade="80"/>
          <w:sz w:val="40"/>
          <w:szCs w:val="40"/>
        </w:rPr>
        <w:t>Phone</w:t>
      </w:r>
      <w:proofErr w:type="gramStart"/>
      <w:r w:rsidRPr="009846C3">
        <w:rPr>
          <w:rFonts w:asciiTheme="minorHAnsi" w:hAnsiTheme="minorHAnsi"/>
          <w:i/>
          <w:color w:val="1F4E79" w:themeColor="accent1" w:themeShade="80"/>
          <w:sz w:val="40"/>
          <w:szCs w:val="40"/>
        </w:rPr>
        <w:t>:  757</w:t>
      </w:r>
      <w:proofErr w:type="gramEnd"/>
      <w:r w:rsidRPr="009846C3">
        <w:rPr>
          <w:rFonts w:asciiTheme="minorHAnsi" w:hAnsiTheme="minorHAnsi"/>
          <w:i/>
          <w:color w:val="1F4E79" w:themeColor="accent1" w:themeShade="80"/>
          <w:sz w:val="40"/>
          <w:szCs w:val="40"/>
        </w:rPr>
        <w:t>-547-9595</w:t>
      </w:r>
    </w:p>
    <w:p w14:paraId="3116D622" w14:textId="70F9C7F5" w:rsidR="00A74263" w:rsidRPr="009846C3" w:rsidRDefault="00A74263" w:rsidP="00A74263">
      <w:pPr>
        <w:jc w:val="center"/>
        <w:rPr>
          <w:rFonts w:asciiTheme="minorHAnsi" w:hAnsiTheme="minorHAnsi"/>
          <w:i/>
          <w:color w:val="1F4E79" w:themeColor="accent1" w:themeShade="80"/>
          <w:sz w:val="40"/>
          <w:szCs w:val="40"/>
        </w:rPr>
      </w:pPr>
      <w:r w:rsidRPr="009846C3">
        <w:rPr>
          <w:rFonts w:asciiTheme="minorHAnsi" w:hAnsiTheme="minorHAnsi"/>
          <w:i/>
          <w:color w:val="1F4E79" w:themeColor="accent1" w:themeShade="80"/>
          <w:sz w:val="40"/>
          <w:szCs w:val="40"/>
        </w:rPr>
        <w:t>Fax</w:t>
      </w:r>
      <w:proofErr w:type="gramStart"/>
      <w:r w:rsidRPr="009846C3">
        <w:rPr>
          <w:rFonts w:asciiTheme="minorHAnsi" w:hAnsiTheme="minorHAnsi"/>
          <w:i/>
          <w:color w:val="1F4E79" w:themeColor="accent1" w:themeShade="80"/>
          <w:sz w:val="40"/>
          <w:szCs w:val="40"/>
        </w:rPr>
        <w:t>:  757</w:t>
      </w:r>
      <w:proofErr w:type="gramEnd"/>
      <w:r w:rsidRPr="009846C3">
        <w:rPr>
          <w:rFonts w:asciiTheme="minorHAnsi" w:hAnsiTheme="minorHAnsi"/>
          <w:i/>
          <w:color w:val="1F4E79" w:themeColor="accent1" w:themeShade="80"/>
          <w:sz w:val="40"/>
          <w:szCs w:val="40"/>
        </w:rPr>
        <w:t>-547-9569</w:t>
      </w:r>
    </w:p>
    <w:p w14:paraId="1CF822C1" w14:textId="77777777" w:rsidR="0017588B" w:rsidRPr="009846C3" w:rsidRDefault="0017588B" w:rsidP="00A74263">
      <w:pPr>
        <w:jc w:val="center"/>
        <w:rPr>
          <w:rFonts w:asciiTheme="minorHAnsi" w:hAnsiTheme="minorHAnsi"/>
          <w:i/>
          <w:color w:val="1F4E79" w:themeColor="accent1" w:themeShade="80"/>
          <w:sz w:val="40"/>
          <w:szCs w:val="40"/>
        </w:rPr>
      </w:pPr>
    </w:p>
    <w:p w14:paraId="3978FF96" w14:textId="7A0B4237" w:rsidR="00A74263" w:rsidRPr="009846C3" w:rsidRDefault="00A74263" w:rsidP="00A74263">
      <w:pPr>
        <w:jc w:val="center"/>
        <w:rPr>
          <w:rFonts w:asciiTheme="minorHAnsi" w:hAnsiTheme="minorHAnsi"/>
          <w:i/>
          <w:color w:val="1F4E79" w:themeColor="accent1" w:themeShade="80"/>
          <w:sz w:val="40"/>
          <w:szCs w:val="40"/>
        </w:rPr>
      </w:pPr>
      <w:r w:rsidRPr="009846C3">
        <w:rPr>
          <w:rFonts w:asciiTheme="minorHAnsi" w:hAnsiTheme="minorHAnsi"/>
          <w:i/>
          <w:color w:val="1F4E79" w:themeColor="accent1" w:themeShade="80"/>
          <w:sz w:val="40"/>
          <w:szCs w:val="40"/>
        </w:rPr>
        <w:t xml:space="preserve">Email:  </w:t>
      </w:r>
      <w:hyperlink r:id="rId14" w:history="1">
        <w:r w:rsidRPr="009846C3">
          <w:rPr>
            <w:rStyle w:val="Hyperlink"/>
            <w:rFonts w:asciiTheme="minorHAnsi" w:hAnsiTheme="minorHAnsi"/>
            <w:i/>
            <w:color w:val="1F4E79" w:themeColor="accent1" w:themeShade="80"/>
            <w:sz w:val="40"/>
            <w:szCs w:val="40"/>
          </w:rPr>
          <w:t>info@gcagators.org</w:t>
        </w:r>
      </w:hyperlink>
    </w:p>
    <w:p w14:paraId="6B4DFB29" w14:textId="2E45D018" w:rsidR="00A74263" w:rsidRPr="009846C3" w:rsidRDefault="00A74263" w:rsidP="00A74263">
      <w:pPr>
        <w:jc w:val="center"/>
        <w:rPr>
          <w:rFonts w:asciiTheme="minorHAnsi" w:hAnsiTheme="minorHAnsi"/>
          <w:i/>
          <w:color w:val="1F4E79" w:themeColor="accent1" w:themeShade="80"/>
          <w:sz w:val="40"/>
          <w:szCs w:val="40"/>
        </w:rPr>
      </w:pPr>
      <w:r w:rsidRPr="009846C3">
        <w:rPr>
          <w:rFonts w:asciiTheme="minorHAnsi" w:hAnsiTheme="minorHAnsi"/>
          <w:i/>
          <w:color w:val="1F4E79" w:themeColor="accent1" w:themeShade="80"/>
          <w:sz w:val="40"/>
          <w:szCs w:val="40"/>
        </w:rPr>
        <w:t xml:space="preserve">Website: </w:t>
      </w:r>
      <w:hyperlink r:id="rId15" w:history="1">
        <w:r w:rsidRPr="009846C3">
          <w:rPr>
            <w:rStyle w:val="Hyperlink"/>
            <w:rFonts w:asciiTheme="minorHAnsi" w:hAnsiTheme="minorHAnsi"/>
            <w:i/>
            <w:color w:val="1F4E79" w:themeColor="accent1" w:themeShade="80"/>
            <w:sz w:val="40"/>
            <w:szCs w:val="40"/>
          </w:rPr>
          <w:t>www.gcagators.org</w:t>
        </w:r>
      </w:hyperlink>
    </w:p>
    <w:p w14:paraId="5ECF4B8D" w14:textId="71220A3A" w:rsidR="00A74263" w:rsidRPr="006B4706" w:rsidRDefault="00A74263" w:rsidP="00A74263">
      <w:pPr>
        <w:jc w:val="center"/>
        <w:rPr>
          <w:rFonts w:asciiTheme="minorHAnsi" w:hAnsiTheme="minorHAnsi"/>
          <w:i/>
          <w:color w:val="1F4E79" w:themeColor="accent1" w:themeShade="80"/>
          <w:sz w:val="48"/>
          <w:szCs w:val="48"/>
        </w:rPr>
      </w:pPr>
    </w:p>
    <w:p w14:paraId="41EF427D" w14:textId="38698E7D" w:rsidR="00A74263" w:rsidRPr="006B4706" w:rsidRDefault="00A74263" w:rsidP="00A74263">
      <w:pPr>
        <w:jc w:val="center"/>
        <w:rPr>
          <w:rFonts w:asciiTheme="minorHAnsi" w:hAnsiTheme="minorHAnsi"/>
          <w:i/>
          <w:color w:val="1F4E79" w:themeColor="accent1" w:themeShade="80"/>
          <w:sz w:val="48"/>
          <w:szCs w:val="48"/>
        </w:rPr>
      </w:pPr>
    </w:p>
    <w:p w14:paraId="448C2601" w14:textId="24A1B167" w:rsidR="00A74263" w:rsidRPr="009846C3" w:rsidRDefault="00A74263" w:rsidP="00A74263">
      <w:pPr>
        <w:jc w:val="center"/>
        <w:rPr>
          <w:rFonts w:asciiTheme="minorHAnsi" w:hAnsiTheme="minorHAnsi"/>
          <w:i/>
          <w:color w:val="ED7D31" w:themeColor="accent2"/>
          <w:sz w:val="36"/>
          <w:szCs w:val="36"/>
        </w:rPr>
      </w:pPr>
      <w:r w:rsidRPr="009846C3">
        <w:rPr>
          <w:rFonts w:asciiTheme="minorHAnsi" w:hAnsiTheme="minorHAnsi"/>
          <w:i/>
          <w:color w:val="ED7D31" w:themeColor="accent2"/>
          <w:sz w:val="36"/>
          <w:szCs w:val="36"/>
        </w:rPr>
        <w:t>Where the Heart of Education is the Education of the Heart</w:t>
      </w:r>
    </w:p>
    <w:sectPr w:rsidR="00A74263" w:rsidRPr="009846C3" w:rsidSect="00F44B4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33C6F" w14:textId="77777777" w:rsidR="00AA321B" w:rsidRDefault="00AA321B" w:rsidP="00EB20AF">
      <w:r>
        <w:separator/>
      </w:r>
    </w:p>
  </w:endnote>
  <w:endnote w:type="continuationSeparator" w:id="0">
    <w:p w14:paraId="18458D95" w14:textId="77777777" w:rsidR="00AA321B" w:rsidRDefault="00AA321B" w:rsidP="00EB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baud Screen">
    <w:altName w:val="Ebrima"/>
    <w:charset w:val="00"/>
    <w:family w:val="swiss"/>
    <w:pitch w:val="variable"/>
    <w:sig w:usb0="00000000" w:usb1="4000205A" w:usb2="00000028"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83DE" w14:textId="77777777" w:rsidR="00AE0A51" w:rsidRDefault="00AE0A51" w:rsidP="00995A8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B69B556" w14:textId="77777777" w:rsidR="00AE0A51" w:rsidRDefault="00AE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813D" w14:textId="57E52B0E" w:rsidR="00AE0A51" w:rsidRDefault="00AE0A51" w:rsidP="00995A8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C0DC5">
      <w:rPr>
        <w:rStyle w:val="PageNumber"/>
        <w:rFonts w:eastAsiaTheme="majorEastAsia"/>
        <w:noProof/>
      </w:rPr>
      <w:t>18</w:t>
    </w:r>
    <w:r>
      <w:rPr>
        <w:rStyle w:val="PageNumber"/>
        <w:rFonts w:eastAsiaTheme="majorEastAsia"/>
      </w:rPr>
      <w:fldChar w:fldCharType="end"/>
    </w:r>
  </w:p>
  <w:p w14:paraId="5075CEA3" w14:textId="77777777" w:rsidR="00AE0A51" w:rsidRDefault="00AE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75B2" w14:textId="77777777" w:rsidR="00AA321B" w:rsidRDefault="00AA321B" w:rsidP="00EB20AF">
      <w:r>
        <w:separator/>
      </w:r>
    </w:p>
  </w:footnote>
  <w:footnote w:type="continuationSeparator" w:id="0">
    <w:p w14:paraId="5B95F6DA" w14:textId="77777777" w:rsidR="00AA321B" w:rsidRDefault="00AA321B" w:rsidP="00EB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71B8" w14:textId="77777777" w:rsidR="00AE0A51" w:rsidRPr="0038064C" w:rsidRDefault="00AE0A51" w:rsidP="00995A87">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3FEA" w14:textId="6C89A811" w:rsidR="00AE0A51" w:rsidRPr="002435D5" w:rsidRDefault="00AE0A51" w:rsidP="00243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5CB"/>
    <w:multiLevelType w:val="hybridMultilevel"/>
    <w:tmpl w:val="06B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0373"/>
    <w:multiLevelType w:val="hybridMultilevel"/>
    <w:tmpl w:val="1F960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25315"/>
    <w:multiLevelType w:val="hybridMultilevel"/>
    <w:tmpl w:val="37EE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259C0"/>
    <w:multiLevelType w:val="hybridMultilevel"/>
    <w:tmpl w:val="DBF620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6F43B6"/>
    <w:multiLevelType w:val="hybridMultilevel"/>
    <w:tmpl w:val="86EA628A"/>
    <w:lvl w:ilvl="0" w:tplc="C4464A5E">
      <w:start w:val="2"/>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331EBF"/>
    <w:multiLevelType w:val="multilevel"/>
    <w:tmpl w:val="BAAE1506"/>
    <w:lvl w:ilvl="0">
      <w:start w:val="1"/>
      <w:numFmt w:val="decimal"/>
      <w:lvlText w:val="%1."/>
      <w:lvlJc w:val="left"/>
      <w:pPr>
        <w:ind w:left="720" w:hanging="360"/>
      </w:pPr>
      <w:rPr>
        <w:rFonts w:hint="default"/>
      </w:rPr>
    </w:lvl>
    <w:lvl w:ilvl="1">
      <w:start w:val="1"/>
      <w:numFmt w:val="none"/>
      <w:lvlText w:val=""/>
      <w:lvlJc w:val="left"/>
      <w:pPr>
        <w:tabs>
          <w:tab w:val="num" w:pos="936"/>
        </w:tabs>
        <w:ind w:left="936"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375365"/>
    <w:multiLevelType w:val="multilevel"/>
    <w:tmpl w:val="1AF6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737A1"/>
    <w:multiLevelType w:val="hybridMultilevel"/>
    <w:tmpl w:val="FFA87A2C"/>
    <w:lvl w:ilvl="0" w:tplc="78D2B0FA">
      <w:start w:val="1"/>
      <w:numFmt w:val="upperRoman"/>
      <w:lvlText w:val="%1."/>
      <w:lvlJc w:val="left"/>
      <w:pPr>
        <w:tabs>
          <w:tab w:val="num" w:pos="840"/>
        </w:tabs>
        <w:ind w:left="84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FA3446F"/>
    <w:multiLevelType w:val="multilevel"/>
    <w:tmpl w:val="212A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426FD"/>
    <w:multiLevelType w:val="hybridMultilevel"/>
    <w:tmpl w:val="1E0C210C"/>
    <w:lvl w:ilvl="0" w:tplc="12CA366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312378"/>
    <w:multiLevelType w:val="multilevel"/>
    <w:tmpl w:val="212A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4C3C2A"/>
    <w:multiLevelType w:val="hybridMultilevel"/>
    <w:tmpl w:val="E1AAE3C2"/>
    <w:lvl w:ilvl="0" w:tplc="0409000F">
      <w:start w:val="1"/>
      <w:numFmt w:val="decimal"/>
      <w:lvlText w:val="%1."/>
      <w:lvlJc w:val="left"/>
      <w:pPr>
        <w:tabs>
          <w:tab w:val="num" w:pos="720"/>
        </w:tabs>
        <w:ind w:left="720" w:hanging="360"/>
      </w:pPr>
    </w:lvl>
    <w:lvl w:ilvl="1" w:tplc="3F32CC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FB3FFD"/>
    <w:multiLevelType w:val="hybridMultilevel"/>
    <w:tmpl w:val="B75CC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283671"/>
    <w:multiLevelType w:val="hybridMultilevel"/>
    <w:tmpl w:val="B33A3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655E61"/>
    <w:multiLevelType w:val="hybridMultilevel"/>
    <w:tmpl w:val="FA402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716368">
    <w:abstractNumId w:val="12"/>
  </w:num>
  <w:num w:numId="2" w16cid:durableId="1733120048">
    <w:abstractNumId w:val="1"/>
  </w:num>
  <w:num w:numId="3" w16cid:durableId="275865365">
    <w:abstractNumId w:val="11"/>
  </w:num>
  <w:num w:numId="4" w16cid:durableId="225146422">
    <w:abstractNumId w:val="3"/>
  </w:num>
  <w:num w:numId="5" w16cid:durableId="1650862836">
    <w:abstractNumId w:val="9"/>
  </w:num>
  <w:num w:numId="6" w16cid:durableId="1583370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59417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5714695">
    <w:abstractNumId w:val="14"/>
  </w:num>
  <w:num w:numId="9" w16cid:durableId="1416200098">
    <w:abstractNumId w:val="0"/>
  </w:num>
  <w:num w:numId="10" w16cid:durableId="1197232322">
    <w:abstractNumId w:val="5"/>
  </w:num>
  <w:num w:numId="11" w16cid:durableId="655500861">
    <w:abstractNumId w:val="13"/>
  </w:num>
  <w:num w:numId="12" w16cid:durableId="822237618">
    <w:abstractNumId w:val="2"/>
  </w:num>
  <w:num w:numId="13" w16cid:durableId="1291479574">
    <w:abstractNumId w:val="8"/>
  </w:num>
  <w:num w:numId="14" w16cid:durableId="1407189424">
    <w:abstractNumId w:val="6"/>
  </w:num>
  <w:num w:numId="15" w16cid:durableId="1804694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8D"/>
    <w:rsid w:val="00011C1A"/>
    <w:rsid w:val="000166BE"/>
    <w:rsid w:val="00017AB6"/>
    <w:rsid w:val="000265D9"/>
    <w:rsid w:val="000437A9"/>
    <w:rsid w:val="00050FD2"/>
    <w:rsid w:val="00056B91"/>
    <w:rsid w:val="00085E4F"/>
    <w:rsid w:val="00095650"/>
    <w:rsid w:val="000A1142"/>
    <w:rsid w:val="000A1BF9"/>
    <w:rsid w:val="000C5279"/>
    <w:rsid w:val="000D10D9"/>
    <w:rsid w:val="000D31DA"/>
    <w:rsid w:val="000E543C"/>
    <w:rsid w:val="000F0794"/>
    <w:rsid w:val="000F3A37"/>
    <w:rsid w:val="000F6863"/>
    <w:rsid w:val="00106230"/>
    <w:rsid w:val="001072CB"/>
    <w:rsid w:val="00116F68"/>
    <w:rsid w:val="0012343F"/>
    <w:rsid w:val="00130686"/>
    <w:rsid w:val="00160412"/>
    <w:rsid w:val="0017588B"/>
    <w:rsid w:val="001A2D47"/>
    <w:rsid w:val="001A4C63"/>
    <w:rsid w:val="001B7980"/>
    <w:rsid w:val="001C7BDE"/>
    <w:rsid w:val="001E6408"/>
    <w:rsid w:val="00200B65"/>
    <w:rsid w:val="00202413"/>
    <w:rsid w:val="00203054"/>
    <w:rsid w:val="002157FB"/>
    <w:rsid w:val="00217243"/>
    <w:rsid w:val="00221AD8"/>
    <w:rsid w:val="002233FB"/>
    <w:rsid w:val="00224E36"/>
    <w:rsid w:val="00236A75"/>
    <w:rsid w:val="00240B37"/>
    <w:rsid w:val="00240FA8"/>
    <w:rsid w:val="00242CBD"/>
    <w:rsid w:val="002435D5"/>
    <w:rsid w:val="002521C6"/>
    <w:rsid w:val="00252817"/>
    <w:rsid w:val="00254E9B"/>
    <w:rsid w:val="0025567B"/>
    <w:rsid w:val="00264547"/>
    <w:rsid w:val="00270A6A"/>
    <w:rsid w:val="0028180C"/>
    <w:rsid w:val="00287A5C"/>
    <w:rsid w:val="00291E29"/>
    <w:rsid w:val="002A1145"/>
    <w:rsid w:val="002B587F"/>
    <w:rsid w:val="002C68B5"/>
    <w:rsid w:val="002D13CB"/>
    <w:rsid w:val="002D7B4D"/>
    <w:rsid w:val="002E66C3"/>
    <w:rsid w:val="002E7D0E"/>
    <w:rsid w:val="002F052B"/>
    <w:rsid w:val="002F4E5F"/>
    <w:rsid w:val="002F63DE"/>
    <w:rsid w:val="00300C7E"/>
    <w:rsid w:val="003060CE"/>
    <w:rsid w:val="00313759"/>
    <w:rsid w:val="00322BCB"/>
    <w:rsid w:val="0033651E"/>
    <w:rsid w:val="00364021"/>
    <w:rsid w:val="003920BE"/>
    <w:rsid w:val="00395DD6"/>
    <w:rsid w:val="003970BE"/>
    <w:rsid w:val="003B10A8"/>
    <w:rsid w:val="003D7673"/>
    <w:rsid w:val="003E2F1C"/>
    <w:rsid w:val="003E3788"/>
    <w:rsid w:val="003E4DDD"/>
    <w:rsid w:val="003F39C7"/>
    <w:rsid w:val="00402295"/>
    <w:rsid w:val="00402400"/>
    <w:rsid w:val="004053B9"/>
    <w:rsid w:val="00415AC7"/>
    <w:rsid w:val="00421A75"/>
    <w:rsid w:val="00422624"/>
    <w:rsid w:val="00427291"/>
    <w:rsid w:val="00437547"/>
    <w:rsid w:val="00444B96"/>
    <w:rsid w:val="0044564E"/>
    <w:rsid w:val="00450337"/>
    <w:rsid w:val="004800A2"/>
    <w:rsid w:val="00481525"/>
    <w:rsid w:val="00481531"/>
    <w:rsid w:val="00490354"/>
    <w:rsid w:val="004908A6"/>
    <w:rsid w:val="004B116D"/>
    <w:rsid w:val="004B29D6"/>
    <w:rsid w:val="004C04BD"/>
    <w:rsid w:val="004E7422"/>
    <w:rsid w:val="004F4A35"/>
    <w:rsid w:val="004F4A3E"/>
    <w:rsid w:val="00503742"/>
    <w:rsid w:val="00513671"/>
    <w:rsid w:val="005211FC"/>
    <w:rsid w:val="00530510"/>
    <w:rsid w:val="00535790"/>
    <w:rsid w:val="00540145"/>
    <w:rsid w:val="00544EC1"/>
    <w:rsid w:val="005550EC"/>
    <w:rsid w:val="00575C2D"/>
    <w:rsid w:val="00580461"/>
    <w:rsid w:val="00590BB9"/>
    <w:rsid w:val="00592B0B"/>
    <w:rsid w:val="0059558F"/>
    <w:rsid w:val="005A7487"/>
    <w:rsid w:val="005A7B73"/>
    <w:rsid w:val="005B7C8B"/>
    <w:rsid w:val="005B7F4A"/>
    <w:rsid w:val="005C7C56"/>
    <w:rsid w:val="005F69CE"/>
    <w:rsid w:val="00607B1F"/>
    <w:rsid w:val="0061585C"/>
    <w:rsid w:val="00626E27"/>
    <w:rsid w:val="00632016"/>
    <w:rsid w:val="00663E73"/>
    <w:rsid w:val="00676447"/>
    <w:rsid w:val="00690193"/>
    <w:rsid w:val="006916E2"/>
    <w:rsid w:val="006A3D0B"/>
    <w:rsid w:val="006A5F30"/>
    <w:rsid w:val="006B205F"/>
    <w:rsid w:val="006B32D6"/>
    <w:rsid w:val="006B4706"/>
    <w:rsid w:val="006B628B"/>
    <w:rsid w:val="006C1C69"/>
    <w:rsid w:val="006C59A9"/>
    <w:rsid w:val="006D20C7"/>
    <w:rsid w:val="006D398F"/>
    <w:rsid w:val="006D4729"/>
    <w:rsid w:val="006D4C97"/>
    <w:rsid w:val="006D72C1"/>
    <w:rsid w:val="006F6202"/>
    <w:rsid w:val="0070215E"/>
    <w:rsid w:val="00704A8D"/>
    <w:rsid w:val="00705339"/>
    <w:rsid w:val="00712811"/>
    <w:rsid w:val="00720664"/>
    <w:rsid w:val="00737EE2"/>
    <w:rsid w:val="0076008E"/>
    <w:rsid w:val="00763183"/>
    <w:rsid w:val="007758D3"/>
    <w:rsid w:val="00783087"/>
    <w:rsid w:val="0078755E"/>
    <w:rsid w:val="0079469A"/>
    <w:rsid w:val="007A23E9"/>
    <w:rsid w:val="007A32B5"/>
    <w:rsid w:val="007A4D92"/>
    <w:rsid w:val="007B441F"/>
    <w:rsid w:val="007C0DC5"/>
    <w:rsid w:val="007D7E10"/>
    <w:rsid w:val="007F22A7"/>
    <w:rsid w:val="008254AC"/>
    <w:rsid w:val="008322BE"/>
    <w:rsid w:val="0083318D"/>
    <w:rsid w:val="00853E5D"/>
    <w:rsid w:val="00862944"/>
    <w:rsid w:val="00881F16"/>
    <w:rsid w:val="00884A81"/>
    <w:rsid w:val="008A1B56"/>
    <w:rsid w:val="008B10FC"/>
    <w:rsid w:val="008C628B"/>
    <w:rsid w:val="008D6308"/>
    <w:rsid w:val="008F2A7A"/>
    <w:rsid w:val="00913D33"/>
    <w:rsid w:val="00920BFB"/>
    <w:rsid w:val="00944156"/>
    <w:rsid w:val="00953568"/>
    <w:rsid w:val="0095516E"/>
    <w:rsid w:val="00972EA0"/>
    <w:rsid w:val="009846C3"/>
    <w:rsid w:val="00995A87"/>
    <w:rsid w:val="00997ED8"/>
    <w:rsid w:val="009B222F"/>
    <w:rsid w:val="009B5C87"/>
    <w:rsid w:val="009C3ECB"/>
    <w:rsid w:val="009C4426"/>
    <w:rsid w:val="009D4BD0"/>
    <w:rsid w:val="009D5403"/>
    <w:rsid w:val="009F2170"/>
    <w:rsid w:val="009F260C"/>
    <w:rsid w:val="009F6D7E"/>
    <w:rsid w:val="009F7F09"/>
    <w:rsid w:val="00A06AA5"/>
    <w:rsid w:val="00A2253D"/>
    <w:rsid w:val="00A2257A"/>
    <w:rsid w:val="00A256FC"/>
    <w:rsid w:val="00A37DC3"/>
    <w:rsid w:val="00A40DFF"/>
    <w:rsid w:val="00A47DC5"/>
    <w:rsid w:val="00A6393E"/>
    <w:rsid w:val="00A63F82"/>
    <w:rsid w:val="00A74263"/>
    <w:rsid w:val="00A76583"/>
    <w:rsid w:val="00A86162"/>
    <w:rsid w:val="00A87E4E"/>
    <w:rsid w:val="00A97C0F"/>
    <w:rsid w:val="00AA321B"/>
    <w:rsid w:val="00AB092F"/>
    <w:rsid w:val="00AB3473"/>
    <w:rsid w:val="00AB3901"/>
    <w:rsid w:val="00AC5667"/>
    <w:rsid w:val="00AE0A51"/>
    <w:rsid w:val="00AF2732"/>
    <w:rsid w:val="00AF4D5F"/>
    <w:rsid w:val="00AF7911"/>
    <w:rsid w:val="00B14D91"/>
    <w:rsid w:val="00B227AA"/>
    <w:rsid w:val="00B23DC2"/>
    <w:rsid w:val="00B25076"/>
    <w:rsid w:val="00B33D45"/>
    <w:rsid w:val="00B6597C"/>
    <w:rsid w:val="00B67C10"/>
    <w:rsid w:val="00B97304"/>
    <w:rsid w:val="00BA359C"/>
    <w:rsid w:val="00BC04B9"/>
    <w:rsid w:val="00BC4CC1"/>
    <w:rsid w:val="00BD4CCB"/>
    <w:rsid w:val="00BD64FB"/>
    <w:rsid w:val="00BE0AB4"/>
    <w:rsid w:val="00BE1C30"/>
    <w:rsid w:val="00BE5815"/>
    <w:rsid w:val="00BF0918"/>
    <w:rsid w:val="00BF1028"/>
    <w:rsid w:val="00BF4D2F"/>
    <w:rsid w:val="00C2620D"/>
    <w:rsid w:val="00C26AAA"/>
    <w:rsid w:val="00C2793C"/>
    <w:rsid w:val="00C43453"/>
    <w:rsid w:val="00C54024"/>
    <w:rsid w:val="00C54402"/>
    <w:rsid w:val="00C66108"/>
    <w:rsid w:val="00C81DA8"/>
    <w:rsid w:val="00C926DF"/>
    <w:rsid w:val="00CB1014"/>
    <w:rsid w:val="00CC6E99"/>
    <w:rsid w:val="00CE151A"/>
    <w:rsid w:val="00CE3788"/>
    <w:rsid w:val="00CE6C88"/>
    <w:rsid w:val="00D15723"/>
    <w:rsid w:val="00D21DFE"/>
    <w:rsid w:val="00D326B5"/>
    <w:rsid w:val="00D379F3"/>
    <w:rsid w:val="00D41E8A"/>
    <w:rsid w:val="00D5156C"/>
    <w:rsid w:val="00D51951"/>
    <w:rsid w:val="00D55ACE"/>
    <w:rsid w:val="00D71CA0"/>
    <w:rsid w:val="00D73BAF"/>
    <w:rsid w:val="00D7540D"/>
    <w:rsid w:val="00DC3934"/>
    <w:rsid w:val="00DD00D1"/>
    <w:rsid w:val="00DD3906"/>
    <w:rsid w:val="00DD5AB7"/>
    <w:rsid w:val="00DE4401"/>
    <w:rsid w:val="00DE48D9"/>
    <w:rsid w:val="00DF7C5A"/>
    <w:rsid w:val="00E039A4"/>
    <w:rsid w:val="00E0494B"/>
    <w:rsid w:val="00E14481"/>
    <w:rsid w:val="00E14F12"/>
    <w:rsid w:val="00E159F6"/>
    <w:rsid w:val="00E20F02"/>
    <w:rsid w:val="00E21E86"/>
    <w:rsid w:val="00E36E7F"/>
    <w:rsid w:val="00E43398"/>
    <w:rsid w:val="00E43B56"/>
    <w:rsid w:val="00E4772E"/>
    <w:rsid w:val="00E510C4"/>
    <w:rsid w:val="00E6085F"/>
    <w:rsid w:val="00E61C28"/>
    <w:rsid w:val="00E67F4B"/>
    <w:rsid w:val="00E74F42"/>
    <w:rsid w:val="00E9091B"/>
    <w:rsid w:val="00E95978"/>
    <w:rsid w:val="00E97C2D"/>
    <w:rsid w:val="00EA1FBF"/>
    <w:rsid w:val="00EB0488"/>
    <w:rsid w:val="00EB20AF"/>
    <w:rsid w:val="00EB2B49"/>
    <w:rsid w:val="00EB5D4F"/>
    <w:rsid w:val="00EB77BF"/>
    <w:rsid w:val="00EC194D"/>
    <w:rsid w:val="00EC6A96"/>
    <w:rsid w:val="00EC6DDD"/>
    <w:rsid w:val="00EE7B5F"/>
    <w:rsid w:val="00EF1145"/>
    <w:rsid w:val="00F17A9E"/>
    <w:rsid w:val="00F21423"/>
    <w:rsid w:val="00F245F9"/>
    <w:rsid w:val="00F2576B"/>
    <w:rsid w:val="00F44B47"/>
    <w:rsid w:val="00F61107"/>
    <w:rsid w:val="00F6338E"/>
    <w:rsid w:val="00F81A73"/>
    <w:rsid w:val="00F84AE6"/>
    <w:rsid w:val="00F944D6"/>
    <w:rsid w:val="00FA7DF5"/>
    <w:rsid w:val="00FC162C"/>
    <w:rsid w:val="00FC5E46"/>
    <w:rsid w:val="00FF03B7"/>
    <w:rsid w:val="00F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0483"/>
  <w15:chartTrackingRefBased/>
  <w15:docId w15:val="{F309CBC2-0ADC-4E13-B074-63EF78EA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8D"/>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331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3318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3318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3318D"/>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3318D"/>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3318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331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1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31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8D"/>
    <w:rPr>
      <w:rFonts w:asciiTheme="majorHAnsi" w:eastAsiaTheme="majorEastAsia" w:hAnsiTheme="majorHAnsi" w:cstheme="majorBidi"/>
      <w:b/>
      <w:bCs/>
      <w:color w:val="2E74B5" w:themeColor="accent1" w:themeShade="BF"/>
      <w:sz w:val="28"/>
      <w:szCs w:val="28"/>
      <w:lang w:bidi="en-US"/>
    </w:rPr>
  </w:style>
  <w:style w:type="character" w:customStyle="1" w:styleId="Heading2Char">
    <w:name w:val="Heading 2 Char"/>
    <w:basedOn w:val="DefaultParagraphFont"/>
    <w:link w:val="Heading2"/>
    <w:uiPriority w:val="9"/>
    <w:rsid w:val="0083318D"/>
    <w:rPr>
      <w:rFonts w:asciiTheme="majorHAnsi" w:eastAsiaTheme="majorEastAsia" w:hAnsiTheme="majorHAnsi" w:cstheme="majorBidi"/>
      <w:b/>
      <w:bCs/>
      <w:color w:val="5B9BD5" w:themeColor="accent1"/>
      <w:sz w:val="26"/>
      <w:szCs w:val="26"/>
      <w:lang w:bidi="en-US"/>
    </w:rPr>
  </w:style>
  <w:style w:type="character" w:customStyle="1" w:styleId="Heading3Char">
    <w:name w:val="Heading 3 Char"/>
    <w:basedOn w:val="DefaultParagraphFont"/>
    <w:link w:val="Heading3"/>
    <w:uiPriority w:val="9"/>
    <w:semiHidden/>
    <w:rsid w:val="0083318D"/>
    <w:rPr>
      <w:rFonts w:asciiTheme="majorHAnsi" w:eastAsiaTheme="majorEastAsia" w:hAnsiTheme="majorHAnsi" w:cstheme="majorBidi"/>
      <w:b/>
      <w:bCs/>
      <w:color w:val="5B9BD5" w:themeColor="accent1"/>
      <w:sz w:val="24"/>
      <w:szCs w:val="24"/>
      <w:lang w:bidi="en-US"/>
    </w:rPr>
  </w:style>
  <w:style w:type="character" w:customStyle="1" w:styleId="Heading4Char">
    <w:name w:val="Heading 4 Char"/>
    <w:basedOn w:val="DefaultParagraphFont"/>
    <w:link w:val="Heading4"/>
    <w:uiPriority w:val="9"/>
    <w:rsid w:val="0083318D"/>
    <w:rPr>
      <w:rFonts w:asciiTheme="majorHAnsi" w:eastAsiaTheme="majorEastAsia" w:hAnsiTheme="majorHAnsi" w:cstheme="majorBidi"/>
      <w:b/>
      <w:bCs/>
      <w:i/>
      <w:iCs/>
      <w:color w:val="5B9BD5" w:themeColor="accent1"/>
      <w:sz w:val="24"/>
      <w:szCs w:val="24"/>
      <w:lang w:bidi="en-US"/>
    </w:rPr>
  </w:style>
  <w:style w:type="character" w:customStyle="1" w:styleId="Heading5Char">
    <w:name w:val="Heading 5 Char"/>
    <w:basedOn w:val="DefaultParagraphFont"/>
    <w:link w:val="Heading5"/>
    <w:uiPriority w:val="9"/>
    <w:rsid w:val="0083318D"/>
    <w:rPr>
      <w:rFonts w:asciiTheme="majorHAnsi" w:eastAsiaTheme="majorEastAsia" w:hAnsiTheme="majorHAnsi" w:cstheme="majorBidi"/>
      <w:color w:val="1F4D78" w:themeColor="accent1" w:themeShade="7F"/>
      <w:sz w:val="24"/>
      <w:szCs w:val="24"/>
      <w:lang w:bidi="en-US"/>
    </w:rPr>
  </w:style>
  <w:style w:type="character" w:customStyle="1" w:styleId="Heading6Char">
    <w:name w:val="Heading 6 Char"/>
    <w:basedOn w:val="DefaultParagraphFont"/>
    <w:link w:val="Heading6"/>
    <w:uiPriority w:val="9"/>
    <w:rsid w:val="0083318D"/>
    <w:rPr>
      <w:rFonts w:asciiTheme="majorHAnsi" w:eastAsiaTheme="majorEastAsia" w:hAnsiTheme="majorHAnsi" w:cstheme="majorBidi"/>
      <w:i/>
      <w:iCs/>
      <w:color w:val="1F4D78" w:themeColor="accent1" w:themeShade="7F"/>
      <w:sz w:val="24"/>
      <w:szCs w:val="24"/>
      <w:lang w:bidi="en-US"/>
    </w:rPr>
  </w:style>
  <w:style w:type="character" w:customStyle="1" w:styleId="Heading7Char">
    <w:name w:val="Heading 7 Char"/>
    <w:basedOn w:val="DefaultParagraphFont"/>
    <w:link w:val="Heading7"/>
    <w:uiPriority w:val="9"/>
    <w:semiHidden/>
    <w:rsid w:val="0083318D"/>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semiHidden/>
    <w:rsid w:val="0083318D"/>
    <w:rPr>
      <w:rFonts w:asciiTheme="majorHAnsi" w:eastAsiaTheme="majorEastAsia" w:hAnsiTheme="majorHAnsi" w:cstheme="majorBidi"/>
      <w:color w:val="404040" w:themeColor="text1" w:themeTint="BF"/>
      <w:sz w:val="20"/>
      <w:szCs w:val="20"/>
      <w:lang w:bidi="en-US"/>
    </w:rPr>
  </w:style>
  <w:style w:type="character" w:customStyle="1" w:styleId="Heading9Char">
    <w:name w:val="Heading 9 Char"/>
    <w:basedOn w:val="DefaultParagraphFont"/>
    <w:link w:val="Heading9"/>
    <w:uiPriority w:val="9"/>
    <w:semiHidden/>
    <w:rsid w:val="0083318D"/>
    <w:rPr>
      <w:rFonts w:asciiTheme="majorHAnsi" w:eastAsiaTheme="majorEastAsia" w:hAnsiTheme="majorHAnsi" w:cstheme="majorBidi"/>
      <w:i/>
      <w:iCs/>
      <w:color w:val="404040" w:themeColor="text1" w:themeTint="BF"/>
      <w:sz w:val="20"/>
      <w:szCs w:val="20"/>
      <w:lang w:bidi="en-US"/>
    </w:rPr>
  </w:style>
  <w:style w:type="paragraph" w:styleId="NoSpacing">
    <w:name w:val="No Spacing"/>
    <w:link w:val="NoSpacingChar"/>
    <w:autoRedefine/>
    <w:uiPriority w:val="1"/>
    <w:qFormat/>
    <w:rsid w:val="0083318D"/>
    <w:pPr>
      <w:spacing w:after="0" w:line="240" w:lineRule="auto"/>
    </w:pPr>
    <w:rPr>
      <w:rFonts w:ascii="Times New Roman" w:hAnsi="Times New Roman"/>
      <w:sz w:val="24"/>
      <w:szCs w:val="24"/>
    </w:rPr>
  </w:style>
  <w:style w:type="paragraph" w:styleId="Title">
    <w:name w:val="Title"/>
    <w:basedOn w:val="Normal"/>
    <w:next w:val="Normal"/>
    <w:link w:val="TitleChar"/>
    <w:uiPriority w:val="10"/>
    <w:qFormat/>
    <w:rsid w:val="0083318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3318D"/>
    <w:rPr>
      <w:rFonts w:asciiTheme="majorHAnsi" w:eastAsiaTheme="majorEastAsia" w:hAnsiTheme="majorHAnsi" w:cstheme="majorBidi"/>
      <w:color w:val="323E4F" w:themeColor="text2" w:themeShade="BF"/>
      <w:spacing w:val="5"/>
      <w:kern w:val="28"/>
      <w:sz w:val="52"/>
      <w:szCs w:val="52"/>
      <w:lang w:bidi="en-US"/>
    </w:rPr>
  </w:style>
  <w:style w:type="paragraph" w:styleId="Subtitle">
    <w:name w:val="Subtitle"/>
    <w:basedOn w:val="Normal"/>
    <w:next w:val="Normal"/>
    <w:link w:val="SubtitleChar"/>
    <w:uiPriority w:val="11"/>
    <w:qFormat/>
    <w:rsid w:val="0083318D"/>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3318D"/>
    <w:rPr>
      <w:rFonts w:asciiTheme="majorHAnsi" w:eastAsiaTheme="majorEastAsia" w:hAnsiTheme="majorHAnsi" w:cstheme="majorBidi"/>
      <w:i/>
      <w:iCs/>
      <w:color w:val="5B9BD5" w:themeColor="accent1"/>
      <w:spacing w:val="15"/>
      <w:sz w:val="24"/>
      <w:szCs w:val="24"/>
      <w:lang w:bidi="en-US"/>
    </w:rPr>
  </w:style>
  <w:style w:type="character" w:styleId="Strong">
    <w:name w:val="Strong"/>
    <w:basedOn w:val="DefaultParagraphFont"/>
    <w:uiPriority w:val="22"/>
    <w:qFormat/>
    <w:rsid w:val="0083318D"/>
    <w:rPr>
      <w:b/>
      <w:bCs/>
    </w:rPr>
  </w:style>
  <w:style w:type="character" w:styleId="Emphasis">
    <w:name w:val="Emphasis"/>
    <w:basedOn w:val="DefaultParagraphFont"/>
    <w:uiPriority w:val="20"/>
    <w:qFormat/>
    <w:rsid w:val="0083318D"/>
    <w:rPr>
      <w:i/>
      <w:iCs/>
    </w:rPr>
  </w:style>
  <w:style w:type="paragraph" w:styleId="ListParagraph">
    <w:name w:val="List Paragraph"/>
    <w:basedOn w:val="Normal"/>
    <w:uiPriority w:val="34"/>
    <w:qFormat/>
    <w:rsid w:val="0083318D"/>
    <w:pPr>
      <w:ind w:left="720"/>
      <w:contextualSpacing/>
    </w:pPr>
  </w:style>
  <w:style w:type="paragraph" w:styleId="Quote">
    <w:name w:val="Quote"/>
    <w:basedOn w:val="Normal"/>
    <w:next w:val="Normal"/>
    <w:link w:val="QuoteChar"/>
    <w:uiPriority w:val="29"/>
    <w:qFormat/>
    <w:rsid w:val="0083318D"/>
    <w:rPr>
      <w:i/>
      <w:iCs/>
      <w:color w:val="000000" w:themeColor="text1"/>
    </w:rPr>
  </w:style>
  <w:style w:type="character" w:customStyle="1" w:styleId="QuoteChar">
    <w:name w:val="Quote Char"/>
    <w:basedOn w:val="DefaultParagraphFont"/>
    <w:link w:val="Quote"/>
    <w:uiPriority w:val="29"/>
    <w:rsid w:val="0083318D"/>
    <w:rPr>
      <w:rFonts w:ascii="Calibri" w:eastAsia="Times New Roman" w:hAnsi="Calibri" w:cs="Times New Roman"/>
      <w:i/>
      <w:iCs/>
      <w:color w:val="000000" w:themeColor="text1"/>
      <w:sz w:val="24"/>
      <w:szCs w:val="24"/>
      <w:lang w:bidi="en-US"/>
    </w:rPr>
  </w:style>
  <w:style w:type="paragraph" w:styleId="IntenseQuote">
    <w:name w:val="Intense Quote"/>
    <w:basedOn w:val="Normal"/>
    <w:next w:val="Normal"/>
    <w:link w:val="IntenseQuoteChar"/>
    <w:uiPriority w:val="30"/>
    <w:qFormat/>
    <w:rsid w:val="0083318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3318D"/>
    <w:rPr>
      <w:rFonts w:ascii="Calibri" w:eastAsia="Times New Roman" w:hAnsi="Calibri" w:cs="Times New Roman"/>
      <w:b/>
      <w:bCs/>
      <w:i/>
      <w:iCs/>
      <w:color w:val="5B9BD5" w:themeColor="accent1"/>
      <w:sz w:val="24"/>
      <w:szCs w:val="24"/>
      <w:lang w:bidi="en-US"/>
    </w:rPr>
  </w:style>
  <w:style w:type="character" w:styleId="SubtleEmphasis">
    <w:name w:val="Subtle Emphasis"/>
    <w:uiPriority w:val="19"/>
    <w:qFormat/>
    <w:rsid w:val="0083318D"/>
    <w:rPr>
      <w:i/>
      <w:iCs/>
      <w:color w:val="808080" w:themeColor="text1" w:themeTint="7F"/>
    </w:rPr>
  </w:style>
  <w:style w:type="character" w:styleId="IntenseEmphasis">
    <w:name w:val="Intense Emphasis"/>
    <w:basedOn w:val="DefaultParagraphFont"/>
    <w:uiPriority w:val="21"/>
    <w:qFormat/>
    <w:rsid w:val="0083318D"/>
    <w:rPr>
      <w:b/>
      <w:bCs/>
      <w:i/>
      <w:iCs/>
      <w:color w:val="5B9BD5" w:themeColor="accent1"/>
    </w:rPr>
  </w:style>
  <w:style w:type="character" w:styleId="SubtleReference">
    <w:name w:val="Subtle Reference"/>
    <w:basedOn w:val="DefaultParagraphFont"/>
    <w:uiPriority w:val="31"/>
    <w:qFormat/>
    <w:rsid w:val="0083318D"/>
    <w:rPr>
      <w:smallCaps/>
      <w:color w:val="ED7D31" w:themeColor="accent2"/>
      <w:u w:val="single"/>
    </w:rPr>
  </w:style>
  <w:style w:type="character" w:styleId="IntenseReference">
    <w:name w:val="Intense Reference"/>
    <w:basedOn w:val="DefaultParagraphFont"/>
    <w:uiPriority w:val="32"/>
    <w:qFormat/>
    <w:rsid w:val="0083318D"/>
    <w:rPr>
      <w:b/>
      <w:bCs/>
      <w:smallCaps/>
      <w:color w:val="ED7D31" w:themeColor="accent2"/>
      <w:spacing w:val="5"/>
      <w:u w:val="single"/>
    </w:rPr>
  </w:style>
  <w:style w:type="character" w:styleId="BookTitle">
    <w:name w:val="Book Title"/>
    <w:basedOn w:val="DefaultParagraphFont"/>
    <w:uiPriority w:val="33"/>
    <w:qFormat/>
    <w:rsid w:val="0083318D"/>
    <w:rPr>
      <w:b/>
      <w:bCs/>
      <w:smallCaps/>
      <w:spacing w:val="5"/>
    </w:rPr>
  </w:style>
  <w:style w:type="paragraph" w:styleId="TOCHeading">
    <w:name w:val="TOC Heading"/>
    <w:basedOn w:val="Heading1"/>
    <w:next w:val="Normal"/>
    <w:uiPriority w:val="39"/>
    <w:semiHidden/>
    <w:unhideWhenUsed/>
    <w:qFormat/>
    <w:rsid w:val="0083318D"/>
    <w:pPr>
      <w:outlineLvl w:val="9"/>
    </w:pPr>
  </w:style>
  <w:style w:type="character" w:styleId="Hyperlink">
    <w:name w:val="Hyperlink"/>
    <w:basedOn w:val="DefaultParagraphFont"/>
    <w:uiPriority w:val="99"/>
    <w:rsid w:val="0083318D"/>
    <w:rPr>
      <w:color w:val="0000FF"/>
      <w:u w:val="single"/>
    </w:rPr>
  </w:style>
  <w:style w:type="paragraph" w:styleId="BodyText">
    <w:name w:val="Body Text"/>
    <w:basedOn w:val="Normal"/>
    <w:link w:val="BodyTextChar"/>
    <w:rsid w:val="0083318D"/>
    <w:rPr>
      <w:szCs w:val="20"/>
    </w:rPr>
  </w:style>
  <w:style w:type="character" w:customStyle="1" w:styleId="BodyTextChar">
    <w:name w:val="Body Text Char"/>
    <w:basedOn w:val="DefaultParagraphFont"/>
    <w:link w:val="BodyText"/>
    <w:rsid w:val="0083318D"/>
    <w:rPr>
      <w:rFonts w:ascii="Calibri" w:eastAsia="Times New Roman" w:hAnsi="Calibri" w:cs="Times New Roman"/>
      <w:sz w:val="24"/>
      <w:szCs w:val="20"/>
      <w:lang w:bidi="en-US"/>
    </w:rPr>
  </w:style>
  <w:style w:type="character" w:styleId="HTMLTypewriter">
    <w:name w:val="HTML Typewriter"/>
    <w:basedOn w:val="DefaultParagraphFont"/>
    <w:rsid w:val="0083318D"/>
    <w:rPr>
      <w:rFonts w:ascii="Courier New" w:eastAsia="Times New Roman" w:hAnsi="Courier New" w:cs="Courier New" w:hint="default"/>
      <w:sz w:val="20"/>
      <w:szCs w:val="20"/>
    </w:rPr>
  </w:style>
  <w:style w:type="paragraph" w:styleId="E-mailSignature">
    <w:name w:val="E-mail Signature"/>
    <w:basedOn w:val="Normal"/>
    <w:link w:val="E-mailSignatureChar"/>
    <w:rsid w:val="0083318D"/>
  </w:style>
  <w:style w:type="character" w:customStyle="1" w:styleId="E-mailSignatureChar">
    <w:name w:val="E-mail Signature Char"/>
    <w:basedOn w:val="DefaultParagraphFont"/>
    <w:link w:val="E-mailSignature"/>
    <w:rsid w:val="0083318D"/>
    <w:rPr>
      <w:rFonts w:ascii="Calibri" w:eastAsia="Times New Roman" w:hAnsi="Calibri" w:cs="Times New Roman"/>
      <w:sz w:val="24"/>
      <w:szCs w:val="24"/>
      <w:lang w:bidi="en-US"/>
    </w:rPr>
  </w:style>
  <w:style w:type="paragraph" w:styleId="BalloonText">
    <w:name w:val="Balloon Text"/>
    <w:basedOn w:val="Normal"/>
    <w:link w:val="BalloonTextChar"/>
    <w:semiHidden/>
    <w:rsid w:val="0083318D"/>
    <w:rPr>
      <w:rFonts w:ascii="Tahoma" w:hAnsi="Tahoma" w:cs="Tahoma"/>
      <w:sz w:val="16"/>
      <w:szCs w:val="16"/>
    </w:rPr>
  </w:style>
  <w:style w:type="character" w:customStyle="1" w:styleId="BalloonTextChar">
    <w:name w:val="Balloon Text Char"/>
    <w:basedOn w:val="DefaultParagraphFont"/>
    <w:link w:val="BalloonText"/>
    <w:semiHidden/>
    <w:rsid w:val="0083318D"/>
    <w:rPr>
      <w:rFonts w:ascii="Tahoma" w:eastAsia="Times New Roman" w:hAnsi="Tahoma" w:cs="Tahoma"/>
      <w:sz w:val="16"/>
      <w:szCs w:val="16"/>
      <w:lang w:bidi="en-US"/>
    </w:rPr>
  </w:style>
  <w:style w:type="paragraph" w:styleId="HTMLPreformatted">
    <w:name w:val="HTML Preformatted"/>
    <w:basedOn w:val="Normal"/>
    <w:link w:val="HTMLPreformattedChar"/>
    <w:rsid w:val="00833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3318D"/>
    <w:rPr>
      <w:rFonts w:ascii="Courier New" w:eastAsia="Times New Roman" w:hAnsi="Courier New" w:cs="Courier New"/>
      <w:sz w:val="20"/>
      <w:szCs w:val="20"/>
      <w:lang w:bidi="en-US"/>
    </w:rPr>
  </w:style>
  <w:style w:type="paragraph" w:styleId="Footer">
    <w:name w:val="footer"/>
    <w:basedOn w:val="Normal"/>
    <w:link w:val="FooterChar"/>
    <w:rsid w:val="0083318D"/>
    <w:pPr>
      <w:tabs>
        <w:tab w:val="center" w:pos="4320"/>
        <w:tab w:val="right" w:pos="8640"/>
      </w:tabs>
    </w:pPr>
  </w:style>
  <w:style w:type="character" w:customStyle="1" w:styleId="FooterChar">
    <w:name w:val="Footer Char"/>
    <w:basedOn w:val="DefaultParagraphFont"/>
    <w:link w:val="Footer"/>
    <w:rsid w:val="0083318D"/>
    <w:rPr>
      <w:rFonts w:ascii="Calibri" w:eastAsia="Times New Roman" w:hAnsi="Calibri" w:cs="Times New Roman"/>
      <w:sz w:val="24"/>
      <w:szCs w:val="24"/>
      <w:lang w:bidi="en-US"/>
    </w:rPr>
  </w:style>
  <w:style w:type="character" w:styleId="PageNumber">
    <w:name w:val="page number"/>
    <w:basedOn w:val="DefaultParagraphFont"/>
    <w:rsid w:val="0083318D"/>
  </w:style>
  <w:style w:type="paragraph" w:styleId="BodyText3">
    <w:name w:val="Body Text 3"/>
    <w:basedOn w:val="Normal"/>
    <w:link w:val="BodyText3Char"/>
    <w:rsid w:val="0083318D"/>
    <w:pPr>
      <w:spacing w:after="120"/>
    </w:pPr>
    <w:rPr>
      <w:sz w:val="16"/>
      <w:szCs w:val="16"/>
    </w:rPr>
  </w:style>
  <w:style w:type="character" w:customStyle="1" w:styleId="BodyText3Char">
    <w:name w:val="Body Text 3 Char"/>
    <w:basedOn w:val="DefaultParagraphFont"/>
    <w:link w:val="BodyText3"/>
    <w:rsid w:val="0083318D"/>
    <w:rPr>
      <w:rFonts w:ascii="Calibri" w:eastAsia="Times New Roman" w:hAnsi="Calibri" w:cs="Times New Roman"/>
      <w:sz w:val="16"/>
      <w:szCs w:val="16"/>
      <w:lang w:bidi="en-US"/>
    </w:rPr>
  </w:style>
  <w:style w:type="paragraph" w:customStyle="1" w:styleId="p3">
    <w:name w:val="p3"/>
    <w:basedOn w:val="Normal"/>
    <w:rsid w:val="008331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0"/>
      <w:szCs w:val="20"/>
    </w:rPr>
  </w:style>
  <w:style w:type="paragraph" w:customStyle="1" w:styleId="p2">
    <w:name w:val="p2"/>
    <w:basedOn w:val="Normal"/>
    <w:rsid w:val="008331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0"/>
      <w:szCs w:val="20"/>
    </w:rPr>
  </w:style>
  <w:style w:type="paragraph" w:styleId="TOC1">
    <w:name w:val="toc 1"/>
    <w:basedOn w:val="Normal"/>
    <w:next w:val="Normal"/>
    <w:autoRedefine/>
    <w:uiPriority w:val="39"/>
    <w:qFormat/>
    <w:rsid w:val="0083318D"/>
    <w:pPr>
      <w:spacing w:before="240" w:after="120"/>
    </w:pPr>
    <w:rPr>
      <w:rFonts w:ascii="Blackbaud Screen" w:hAnsi="Blackbaud Screen"/>
      <w:bCs/>
      <w:szCs w:val="20"/>
    </w:rPr>
  </w:style>
  <w:style w:type="paragraph" w:styleId="TOC2">
    <w:name w:val="toc 2"/>
    <w:basedOn w:val="Normal"/>
    <w:next w:val="Normal"/>
    <w:autoRedefine/>
    <w:uiPriority w:val="39"/>
    <w:qFormat/>
    <w:rsid w:val="0083318D"/>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qFormat/>
    <w:rsid w:val="0083318D"/>
    <w:pPr>
      <w:ind w:left="480"/>
    </w:pPr>
    <w:rPr>
      <w:rFonts w:asciiTheme="minorHAnsi" w:hAnsiTheme="minorHAnsi"/>
      <w:sz w:val="20"/>
      <w:szCs w:val="20"/>
    </w:rPr>
  </w:style>
  <w:style w:type="paragraph" w:styleId="Caption">
    <w:name w:val="caption"/>
    <w:basedOn w:val="Normal"/>
    <w:next w:val="Normal"/>
    <w:uiPriority w:val="35"/>
    <w:semiHidden/>
    <w:unhideWhenUsed/>
    <w:rsid w:val="0083318D"/>
    <w:rPr>
      <w:b/>
      <w:bCs/>
      <w:sz w:val="18"/>
      <w:szCs w:val="18"/>
    </w:rPr>
  </w:style>
  <w:style w:type="character" w:customStyle="1" w:styleId="NoSpacingChar">
    <w:name w:val="No Spacing Char"/>
    <w:basedOn w:val="DefaultParagraphFont"/>
    <w:link w:val="NoSpacing"/>
    <w:uiPriority w:val="1"/>
    <w:rsid w:val="0083318D"/>
    <w:rPr>
      <w:rFonts w:ascii="Times New Roman" w:hAnsi="Times New Roman"/>
      <w:sz w:val="24"/>
      <w:szCs w:val="24"/>
    </w:rPr>
  </w:style>
  <w:style w:type="paragraph" w:styleId="Header">
    <w:name w:val="header"/>
    <w:basedOn w:val="Normal"/>
    <w:link w:val="HeaderChar"/>
    <w:uiPriority w:val="99"/>
    <w:rsid w:val="0083318D"/>
    <w:pPr>
      <w:tabs>
        <w:tab w:val="center" w:pos="4680"/>
        <w:tab w:val="right" w:pos="9360"/>
      </w:tabs>
    </w:pPr>
  </w:style>
  <w:style w:type="character" w:customStyle="1" w:styleId="HeaderChar">
    <w:name w:val="Header Char"/>
    <w:basedOn w:val="DefaultParagraphFont"/>
    <w:link w:val="Header"/>
    <w:uiPriority w:val="99"/>
    <w:rsid w:val="0083318D"/>
    <w:rPr>
      <w:rFonts w:ascii="Calibri" w:eastAsia="Times New Roman" w:hAnsi="Calibri" w:cs="Times New Roman"/>
      <w:sz w:val="24"/>
      <w:szCs w:val="24"/>
      <w:lang w:bidi="en-US"/>
    </w:rPr>
  </w:style>
  <w:style w:type="table" w:styleId="TableGrid">
    <w:name w:val="Table Grid"/>
    <w:basedOn w:val="TableNormal"/>
    <w:uiPriority w:val="59"/>
    <w:rsid w:val="0083318D"/>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83318D"/>
    <w:pPr>
      <w:ind w:left="720"/>
    </w:pPr>
    <w:rPr>
      <w:rFonts w:asciiTheme="minorHAnsi" w:hAnsiTheme="minorHAnsi"/>
      <w:sz w:val="20"/>
      <w:szCs w:val="20"/>
    </w:rPr>
  </w:style>
  <w:style w:type="paragraph" w:styleId="TOC5">
    <w:name w:val="toc 5"/>
    <w:basedOn w:val="Normal"/>
    <w:next w:val="Normal"/>
    <w:autoRedefine/>
    <w:uiPriority w:val="39"/>
    <w:unhideWhenUsed/>
    <w:rsid w:val="0083318D"/>
    <w:pPr>
      <w:ind w:left="960"/>
    </w:pPr>
    <w:rPr>
      <w:rFonts w:asciiTheme="minorHAnsi" w:hAnsiTheme="minorHAnsi"/>
      <w:sz w:val="20"/>
      <w:szCs w:val="20"/>
    </w:rPr>
  </w:style>
  <w:style w:type="paragraph" w:styleId="TOC6">
    <w:name w:val="toc 6"/>
    <w:basedOn w:val="Normal"/>
    <w:next w:val="Normal"/>
    <w:autoRedefine/>
    <w:uiPriority w:val="39"/>
    <w:unhideWhenUsed/>
    <w:rsid w:val="0083318D"/>
    <w:pPr>
      <w:ind w:left="1200"/>
    </w:pPr>
    <w:rPr>
      <w:rFonts w:asciiTheme="minorHAnsi" w:hAnsiTheme="minorHAnsi"/>
      <w:sz w:val="20"/>
      <w:szCs w:val="20"/>
    </w:rPr>
  </w:style>
  <w:style w:type="paragraph" w:styleId="TOC7">
    <w:name w:val="toc 7"/>
    <w:basedOn w:val="Normal"/>
    <w:next w:val="Normal"/>
    <w:autoRedefine/>
    <w:uiPriority w:val="39"/>
    <w:unhideWhenUsed/>
    <w:rsid w:val="0083318D"/>
    <w:pPr>
      <w:ind w:left="1440"/>
    </w:pPr>
    <w:rPr>
      <w:rFonts w:asciiTheme="minorHAnsi" w:hAnsiTheme="minorHAnsi"/>
      <w:sz w:val="20"/>
      <w:szCs w:val="20"/>
    </w:rPr>
  </w:style>
  <w:style w:type="paragraph" w:styleId="TOC8">
    <w:name w:val="toc 8"/>
    <w:basedOn w:val="Normal"/>
    <w:next w:val="Normal"/>
    <w:autoRedefine/>
    <w:uiPriority w:val="39"/>
    <w:unhideWhenUsed/>
    <w:rsid w:val="0083318D"/>
    <w:pPr>
      <w:ind w:left="1680"/>
    </w:pPr>
    <w:rPr>
      <w:rFonts w:asciiTheme="minorHAnsi" w:hAnsiTheme="minorHAnsi"/>
      <w:sz w:val="20"/>
      <w:szCs w:val="20"/>
    </w:rPr>
  </w:style>
  <w:style w:type="paragraph" w:styleId="TOC9">
    <w:name w:val="toc 9"/>
    <w:basedOn w:val="Normal"/>
    <w:next w:val="Normal"/>
    <w:autoRedefine/>
    <w:uiPriority w:val="39"/>
    <w:unhideWhenUsed/>
    <w:rsid w:val="0083318D"/>
    <w:pPr>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F44B47"/>
    <w:rPr>
      <w:sz w:val="16"/>
      <w:szCs w:val="16"/>
    </w:rPr>
  </w:style>
  <w:style w:type="paragraph" w:styleId="CommentText">
    <w:name w:val="annotation text"/>
    <w:basedOn w:val="Normal"/>
    <w:link w:val="CommentTextChar"/>
    <w:uiPriority w:val="99"/>
    <w:semiHidden/>
    <w:unhideWhenUsed/>
    <w:rsid w:val="00F44B47"/>
    <w:rPr>
      <w:sz w:val="20"/>
      <w:szCs w:val="20"/>
    </w:rPr>
  </w:style>
  <w:style w:type="character" w:customStyle="1" w:styleId="CommentTextChar">
    <w:name w:val="Comment Text Char"/>
    <w:basedOn w:val="DefaultParagraphFont"/>
    <w:link w:val="CommentText"/>
    <w:uiPriority w:val="99"/>
    <w:semiHidden/>
    <w:rsid w:val="00F44B4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4B47"/>
    <w:rPr>
      <w:b/>
      <w:bCs/>
    </w:rPr>
  </w:style>
  <w:style w:type="character" w:customStyle="1" w:styleId="CommentSubjectChar">
    <w:name w:val="Comment Subject Char"/>
    <w:basedOn w:val="CommentTextChar"/>
    <w:link w:val="CommentSubject"/>
    <w:uiPriority w:val="99"/>
    <w:semiHidden/>
    <w:rsid w:val="00F44B47"/>
    <w:rPr>
      <w:rFonts w:ascii="Calibri" w:eastAsia="Times New Roman" w:hAnsi="Calibri" w:cs="Times New Roman"/>
      <w:b/>
      <w:bCs/>
      <w:sz w:val="20"/>
      <w:szCs w:val="20"/>
      <w:lang w:bidi="en-US"/>
    </w:rPr>
  </w:style>
  <w:style w:type="paragraph" w:customStyle="1" w:styleId="Default">
    <w:name w:val="Default"/>
    <w:rsid w:val="0069019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F7911"/>
    <w:pPr>
      <w:spacing w:before="100" w:beforeAutospacing="1" w:after="100" w:afterAutospacing="1"/>
    </w:pPr>
    <w:rPr>
      <w:rFonts w:ascii="Times New Roman" w:hAnsi="Times New Roman"/>
      <w:lang w:bidi="ar-SA"/>
    </w:rPr>
  </w:style>
  <w:style w:type="character" w:styleId="UnresolvedMention">
    <w:name w:val="Unresolved Mention"/>
    <w:basedOn w:val="DefaultParagraphFont"/>
    <w:uiPriority w:val="99"/>
    <w:semiHidden/>
    <w:unhideWhenUsed/>
    <w:rsid w:val="00D3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6008">
      <w:bodyDiv w:val="1"/>
      <w:marLeft w:val="0"/>
      <w:marRight w:val="0"/>
      <w:marTop w:val="0"/>
      <w:marBottom w:val="0"/>
      <w:divBdr>
        <w:top w:val="none" w:sz="0" w:space="0" w:color="auto"/>
        <w:left w:val="none" w:sz="0" w:space="0" w:color="auto"/>
        <w:bottom w:val="none" w:sz="0" w:space="0" w:color="auto"/>
        <w:right w:val="none" w:sz="0" w:space="0" w:color="auto"/>
      </w:divBdr>
    </w:div>
    <w:div w:id="162938713">
      <w:bodyDiv w:val="1"/>
      <w:marLeft w:val="0"/>
      <w:marRight w:val="0"/>
      <w:marTop w:val="0"/>
      <w:marBottom w:val="0"/>
      <w:divBdr>
        <w:top w:val="none" w:sz="0" w:space="0" w:color="auto"/>
        <w:left w:val="none" w:sz="0" w:space="0" w:color="auto"/>
        <w:bottom w:val="none" w:sz="0" w:space="0" w:color="auto"/>
        <w:right w:val="none" w:sz="0" w:space="0" w:color="auto"/>
      </w:divBdr>
    </w:div>
    <w:div w:id="268896638">
      <w:bodyDiv w:val="1"/>
      <w:marLeft w:val="0"/>
      <w:marRight w:val="0"/>
      <w:marTop w:val="0"/>
      <w:marBottom w:val="0"/>
      <w:divBdr>
        <w:top w:val="none" w:sz="0" w:space="0" w:color="auto"/>
        <w:left w:val="none" w:sz="0" w:space="0" w:color="auto"/>
        <w:bottom w:val="none" w:sz="0" w:space="0" w:color="auto"/>
        <w:right w:val="none" w:sz="0" w:space="0" w:color="auto"/>
      </w:divBdr>
    </w:div>
    <w:div w:id="436564198">
      <w:bodyDiv w:val="1"/>
      <w:marLeft w:val="0"/>
      <w:marRight w:val="0"/>
      <w:marTop w:val="0"/>
      <w:marBottom w:val="0"/>
      <w:divBdr>
        <w:top w:val="none" w:sz="0" w:space="0" w:color="auto"/>
        <w:left w:val="none" w:sz="0" w:space="0" w:color="auto"/>
        <w:bottom w:val="none" w:sz="0" w:space="0" w:color="auto"/>
        <w:right w:val="none" w:sz="0" w:space="0" w:color="auto"/>
      </w:divBdr>
      <w:divsChild>
        <w:div w:id="12804353">
          <w:marLeft w:val="0"/>
          <w:marRight w:val="0"/>
          <w:marTop w:val="0"/>
          <w:marBottom w:val="0"/>
          <w:divBdr>
            <w:top w:val="none" w:sz="0" w:space="0" w:color="auto"/>
            <w:left w:val="none" w:sz="0" w:space="0" w:color="auto"/>
            <w:bottom w:val="none" w:sz="0" w:space="0" w:color="auto"/>
            <w:right w:val="none" w:sz="0" w:space="0" w:color="auto"/>
          </w:divBdr>
        </w:div>
      </w:divsChild>
    </w:div>
    <w:div w:id="536549052">
      <w:bodyDiv w:val="1"/>
      <w:marLeft w:val="0"/>
      <w:marRight w:val="0"/>
      <w:marTop w:val="0"/>
      <w:marBottom w:val="0"/>
      <w:divBdr>
        <w:top w:val="none" w:sz="0" w:space="0" w:color="auto"/>
        <w:left w:val="none" w:sz="0" w:space="0" w:color="auto"/>
        <w:bottom w:val="none" w:sz="0" w:space="0" w:color="auto"/>
        <w:right w:val="none" w:sz="0" w:space="0" w:color="auto"/>
      </w:divBdr>
    </w:div>
    <w:div w:id="665865163">
      <w:bodyDiv w:val="1"/>
      <w:marLeft w:val="0"/>
      <w:marRight w:val="0"/>
      <w:marTop w:val="0"/>
      <w:marBottom w:val="0"/>
      <w:divBdr>
        <w:top w:val="none" w:sz="0" w:space="0" w:color="auto"/>
        <w:left w:val="none" w:sz="0" w:space="0" w:color="auto"/>
        <w:bottom w:val="none" w:sz="0" w:space="0" w:color="auto"/>
        <w:right w:val="none" w:sz="0" w:space="0" w:color="auto"/>
      </w:divBdr>
    </w:div>
    <w:div w:id="666984299">
      <w:bodyDiv w:val="1"/>
      <w:marLeft w:val="0"/>
      <w:marRight w:val="0"/>
      <w:marTop w:val="0"/>
      <w:marBottom w:val="0"/>
      <w:divBdr>
        <w:top w:val="none" w:sz="0" w:space="0" w:color="auto"/>
        <w:left w:val="none" w:sz="0" w:space="0" w:color="auto"/>
        <w:bottom w:val="none" w:sz="0" w:space="0" w:color="auto"/>
        <w:right w:val="none" w:sz="0" w:space="0" w:color="auto"/>
      </w:divBdr>
    </w:div>
    <w:div w:id="756365188">
      <w:bodyDiv w:val="1"/>
      <w:marLeft w:val="0"/>
      <w:marRight w:val="0"/>
      <w:marTop w:val="0"/>
      <w:marBottom w:val="0"/>
      <w:divBdr>
        <w:top w:val="none" w:sz="0" w:space="0" w:color="auto"/>
        <w:left w:val="none" w:sz="0" w:space="0" w:color="auto"/>
        <w:bottom w:val="none" w:sz="0" w:space="0" w:color="auto"/>
        <w:right w:val="none" w:sz="0" w:space="0" w:color="auto"/>
      </w:divBdr>
      <w:divsChild>
        <w:div w:id="1544708444">
          <w:marLeft w:val="150"/>
          <w:marRight w:val="150"/>
          <w:marTop w:val="0"/>
          <w:marBottom w:val="0"/>
          <w:divBdr>
            <w:top w:val="none" w:sz="0" w:space="0" w:color="auto"/>
            <w:left w:val="none" w:sz="0" w:space="0" w:color="auto"/>
            <w:bottom w:val="none" w:sz="0" w:space="0" w:color="auto"/>
            <w:right w:val="none" w:sz="0" w:space="0" w:color="auto"/>
          </w:divBdr>
          <w:divsChild>
            <w:div w:id="1549142539">
              <w:marLeft w:val="0"/>
              <w:marRight w:val="0"/>
              <w:marTop w:val="0"/>
              <w:marBottom w:val="0"/>
              <w:divBdr>
                <w:top w:val="none" w:sz="0" w:space="0" w:color="auto"/>
                <w:left w:val="none" w:sz="0" w:space="0" w:color="auto"/>
                <w:bottom w:val="none" w:sz="0" w:space="0" w:color="auto"/>
                <w:right w:val="none" w:sz="0" w:space="0" w:color="auto"/>
              </w:divBdr>
            </w:div>
          </w:divsChild>
        </w:div>
        <w:div w:id="1245383231">
          <w:marLeft w:val="150"/>
          <w:marRight w:val="150"/>
          <w:marTop w:val="0"/>
          <w:marBottom w:val="0"/>
          <w:divBdr>
            <w:top w:val="none" w:sz="0" w:space="0" w:color="auto"/>
            <w:left w:val="none" w:sz="0" w:space="0" w:color="auto"/>
            <w:bottom w:val="none" w:sz="0" w:space="0" w:color="auto"/>
            <w:right w:val="none" w:sz="0" w:space="0" w:color="auto"/>
          </w:divBdr>
          <w:divsChild>
            <w:div w:id="6106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6097">
      <w:bodyDiv w:val="1"/>
      <w:marLeft w:val="0"/>
      <w:marRight w:val="0"/>
      <w:marTop w:val="0"/>
      <w:marBottom w:val="0"/>
      <w:divBdr>
        <w:top w:val="none" w:sz="0" w:space="0" w:color="auto"/>
        <w:left w:val="none" w:sz="0" w:space="0" w:color="auto"/>
        <w:bottom w:val="none" w:sz="0" w:space="0" w:color="auto"/>
        <w:right w:val="none" w:sz="0" w:space="0" w:color="auto"/>
      </w:divBdr>
    </w:div>
    <w:div w:id="801968208">
      <w:bodyDiv w:val="1"/>
      <w:marLeft w:val="0"/>
      <w:marRight w:val="0"/>
      <w:marTop w:val="0"/>
      <w:marBottom w:val="0"/>
      <w:divBdr>
        <w:top w:val="none" w:sz="0" w:space="0" w:color="auto"/>
        <w:left w:val="none" w:sz="0" w:space="0" w:color="auto"/>
        <w:bottom w:val="none" w:sz="0" w:space="0" w:color="auto"/>
        <w:right w:val="none" w:sz="0" w:space="0" w:color="auto"/>
      </w:divBdr>
    </w:div>
    <w:div w:id="834959119">
      <w:bodyDiv w:val="1"/>
      <w:marLeft w:val="0"/>
      <w:marRight w:val="0"/>
      <w:marTop w:val="0"/>
      <w:marBottom w:val="0"/>
      <w:divBdr>
        <w:top w:val="none" w:sz="0" w:space="0" w:color="auto"/>
        <w:left w:val="none" w:sz="0" w:space="0" w:color="auto"/>
        <w:bottom w:val="none" w:sz="0" w:space="0" w:color="auto"/>
        <w:right w:val="none" w:sz="0" w:space="0" w:color="auto"/>
      </w:divBdr>
    </w:div>
    <w:div w:id="841361180">
      <w:bodyDiv w:val="1"/>
      <w:marLeft w:val="0"/>
      <w:marRight w:val="0"/>
      <w:marTop w:val="0"/>
      <w:marBottom w:val="0"/>
      <w:divBdr>
        <w:top w:val="none" w:sz="0" w:space="0" w:color="auto"/>
        <w:left w:val="none" w:sz="0" w:space="0" w:color="auto"/>
        <w:bottom w:val="none" w:sz="0" w:space="0" w:color="auto"/>
        <w:right w:val="none" w:sz="0" w:space="0" w:color="auto"/>
      </w:divBdr>
      <w:divsChild>
        <w:div w:id="968243455">
          <w:marLeft w:val="0"/>
          <w:marRight w:val="0"/>
          <w:marTop w:val="0"/>
          <w:marBottom w:val="0"/>
          <w:divBdr>
            <w:top w:val="none" w:sz="0" w:space="0" w:color="auto"/>
            <w:left w:val="none" w:sz="0" w:space="0" w:color="auto"/>
            <w:bottom w:val="none" w:sz="0" w:space="0" w:color="auto"/>
            <w:right w:val="none" w:sz="0" w:space="0" w:color="auto"/>
          </w:divBdr>
          <w:divsChild>
            <w:div w:id="14519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471">
      <w:bodyDiv w:val="1"/>
      <w:marLeft w:val="0"/>
      <w:marRight w:val="0"/>
      <w:marTop w:val="0"/>
      <w:marBottom w:val="0"/>
      <w:divBdr>
        <w:top w:val="none" w:sz="0" w:space="0" w:color="auto"/>
        <w:left w:val="none" w:sz="0" w:space="0" w:color="auto"/>
        <w:bottom w:val="none" w:sz="0" w:space="0" w:color="auto"/>
        <w:right w:val="none" w:sz="0" w:space="0" w:color="auto"/>
      </w:divBdr>
      <w:divsChild>
        <w:div w:id="768282840">
          <w:marLeft w:val="0"/>
          <w:marRight w:val="0"/>
          <w:marTop w:val="0"/>
          <w:marBottom w:val="0"/>
          <w:divBdr>
            <w:top w:val="none" w:sz="0" w:space="0" w:color="auto"/>
            <w:left w:val="none" w:sz="0" w:space="0" w:color="auto"/>
            <w:bottom w:val="none" w:sz="0" w:space="0" w:color="auto"/>
            <w:right w:val="none" w:sz="0" w:space="0" w:color="auto"/>
          </w:divBdr>
        </w:div>
      </w:divsChild>
    </w:div>
    <w:div w:id="964046161">
      <w:bodyDiv w:val="1"/>
      <w:marLeft w:val="0"/>
      <w:marRight w:val="0"/>
      <w:marTop w:val="0"/>
      <w:marBottom w:val="0"/>
      <w:divBdr>
        <w:top w:val="none" w:sz="0" w:space="0" w:color="auto"/>
        <w:left w:val="none" w:sz="0" w:space="0" w:color="auto"/>
        <w:bottom w:val="none" w:sz="0" w:space="0" w:color="auto"/>
        <w:right w:val="none" w:sz="0" w:space="0" w:color="auto"/>
      </w:divBdr>
    </w:div>
    <w:div w:id="1033919316">
      <w:bodyDiv w:val="1"/>
      <w:marLeft w:val="0"/>
      <w:marRight w:val="0"/>
      <w:marTop w:val="0"/>
      <w:marBottom w:val="0"/>
      <w:divBdr>
        <w:top w:val="none" w:sz="0" w:space="0" w:color="auto"/>
        <w:left w:val="none" w:sz="0" w:space="0" w:color="auto"/>
        <w:bottom w:val="none" w:sz="0" w:space="0" w:color="auto"/>
        <w:right w:val="none" w:sz="0" w:space="0" w:color="auto"/>
      </w:divBdr>
    </w:div>
    <w:div w:id="1058626959">
      <w:bodyDiv w:val="1"/>
      <w:marLeft w:val="0"/>
      <w:marRight w:val="0"/>
      <w:marTop w:val="0"/>
      <w:marBottom w:val="0"/>
      <w:divBdr>
        <w:top w:val="none" w:sz="0" w:space="0" w:color="auto"/>
        <w:left w:val="none" w:sz="0" w:space="0" w:color="auto"/>
        <w:bottom w:val="none" w:sz="0" w:space="0" w:color="auto"/>
        <w:right w:val="none" w:sz="0" w:space="0" w:color="auto"/>
      </w:divBdr>
    </w:div>
    <w:div w:id="1067610201">
      <w:bodyDiv w:val="1"/>
      <w:marLeft w:val="0"/>
      <w:marRight w:val="0"/>
      <w:marTop w:val="0"/>
      <w:marBottom w:val="0"/>
      <w:divBdr>
        <w:top w:val="none" w:sz="0" w:space="0" w:color="auto"/>
        <w:left w:val="none" w:sz="0" w:space="0" w:color="auto"/>
        <w:bottom w:val="none" w:sz="0" w:space="0" w:color="auto"/>
        <w:right w:val="none" w:sz="0" w:space="0" w:color="auto"/>
      </w:divBdr>
    </w:div>
    <w:div w:id="1069227002">
      <w:bodyDiv w:val="1"/>
      <w:marLeft w:val="0"/>
      <w:marRight w:val="0"/>
      <w:marTop w:val="0"/>
      <w:marBottom w:val="0"/>
      <w:divBdr>
        <w:top w:val="none" w:sz="0" w:space="0" w:color="auto"/>
        <w:left w:val="none" w:sz="0" w:space="0" w:color="auto"/>
        <w:bottom w:val="none" w:sz="0" w:space="0" w:color="auto"/>
        <w:right w:val="none" w:sz="0" w:space="0" w:color="auto"/>
      </w:divBdr>
    </w:div>
    <w:div w:id="1096942775">
      <w:bodyDiv w:val="1"/>
      <w:marLeft w:val="0"/>
      <w:marRight w:val="0"/>
      <w:marTop w:val="0"/>
      <w:marBottom w:val="0"/>
      <w:divBdr>
        <w:top w:val="none" w:sz="0" w:space="0" w:color="auto"/>
        <w:left w:val="none" w:sz="0" w:space="0" w:color="auto"/>
        <w:bottom w:val="none" w:sz="0" w:space="0" w:color="auto"/>
        <w:right w:val="none" w:sz="0" w:space="0" w:color="auto"/>
      </w:divBdr>
    </w:div>
    <w:div w:id="1134374925">
      <w:bodyDiv w:val="1"/>
      <w:marLeft w:val="0"/>
      <w:marRight w:val="0"/>
      <w:marTop w:val="0"/>
      <w:marBottom w:val="0"/>
      <w:divBdr>
        <w:top w:val="none" w:sz="0" w:space="0" w:color="auto"/>
        <w:left w:val="none" w:sz="0" w:space="0" w:color="auto"/>
        <w:bottom w:val="none" w:sz="0" w:space="0" w:color="auto"/>
        <w:right w:val="none" w:sz="0" w:space="0" w:color="auto"/>
      </w:divBdr>
    </w:div>
    <w:div w:id="1166163179">
      <w:bodyDiv w:val="1"/>
      <w:marLeft w:val="0"/>
      <w:marRight w:val="0"/>
      <w:marTop w:val="0"/>
      <w:marBottom w:val="0"/>
      <w:divBdr>
        <w:top w:val="none" w:sz="0" w:space="0" w:color="auto"/>
        <w:left w:val="none" w:sz="0" w:space="0" w:color="auto"/>
        <w:bottom w:val="none" w:sz="0" w:space="0" w:color="auto"/>
        <w:right w:val="none" w:sz="0" w:space="0" w:color="auto"/>
      </w:divBdr>
    </w:div>
    <w:div w:id="1319305818">
      <w:bodyDiv w:val="1"/>
      <w:marLeft w:val="0"/>
      <w:marRight w:val="0"/>
      <w:marTop w:val="0"/>
      <w:marBottom w:val="0"/>
      <w:divBdr>
        <w:top w:val="none" w:sz="0" w:space="0" w:color="auto"/>
        <w:left w:val="none" w:sz="0" w:space="0" w:color="auto"/>
        <w:bottom w:val="none" w:sz="0" w:space="0" w:color="auto"/>
        <w:right w:val="none" w:sz="0" w:space="0" w:color="auto"/>
      </w:divBdr>
    </w:div>
    <w:div w:id="1340235220">
      <w:bodyDiv w:val="1"/>
      <w:marLeft w:val="0"/>
      <w:marRight w:val="0"/>
      <w:marTop w:val="0"/>
      <w:marBottom w:val="0"/>
      <w:divBdr>
        <w:top w:val="none" w:sz="0" w:space="0" w:color="auto"/>
        <w:left w:val="none" w:sz="0" w:space="0" w:color="auto"/>
        <w:bottom w:val="none" w:sz="0" w:space="0" w:color="auto"/>
        <w:right w:val="none" w:sz="0" w:space="0" w:color="auto"/>
      </w:divBdr>
    </w:div>
    <w:div w:id="1347638027">
      <w:bodyDiv w:val="1"/>
      <w:marLeft w:val="0"/>
      <w:marRight w:val="0"/>
      <w:marTop w:val="0"/>
      <w:marBottom w:val="0"/>
      <w:divBdr>
        <w:top w:val="none" w:sz="0" w:space="0" w:color="auto"/>
        <w:left w:val="none" w:sz="0" w:space="0" w:color="auto"/>
        <w:bottom w:val="none" w:sz="0" w:space="0" w:color="auto"/>
        <w:right w:val="none" w:sz="0" w:space="0" w:color="auto"/>
      </w:divBdr>
    </w:div>
    <w:div w:id="1442148788">
      <w:bodyDiv w:val="1"/>
      <w:marLeft w:val="0"/>
      <w:marRight w:val="0"/>
      <w:marTop w:val="0"/>
      <w:marBottom w:val="0"/>
      <w:divBdr>
        <w:top w:val="none" w:sz="0" w:space="0" w:color="auto"/>
        <w:left w:val="none" w:sz="0" w:space="0" w:color="auto"/>
        <w:bottom w:val="none" w:sz="0" w:space="0" w:color="auto"/>
        <w:right w:val="none" w:sz="0" w:space="0" w:color="auto"/>
      </w:divBdr>
    </w:div>
    <w:div w:id="1597597017">
      <w:bodyDiv w:val="1"/>
      <w:marLeft w:val="0"/>
      <w:marRight w:val="0"/>
      <w:marTop w:val="0"/>
      <w:marBottom w:val="0"/>
      <w:divBdr>
        <w:top w:val="none" w:sz="0" w:space="0" w:color="auto"/>
        <w:left w:val="none" w:sz="0" w:space="0" w:color="auto"/>
        <w:bottom w:val="none" w:sz="0" w:space="0" w:color="auto"/>
        <w:right w:val="none" w:sz="0" w:space="0" w:color="auto"/>
      </w:divBdr>
    </w:div>
    <w:div w:id="1635671843">
      <w:bodyDiv w:val="1"/>
      <w:marLeft w:val="0"/>
      <w:marRight w:val="0"/>
      <w:marTop w:val="0"/>
      <w:marBottom w:val="0"/>
      <w:divBdr>
        <w:top w:val="none" w:sz="0" w:space="0" w:color="auto"/>
        <w:left w:val="none" w:sz="0" w:space="0" w:color="auto"/>
        <w:bottom w:val="none" w:sz="0" w:space="0" w:color="auto"/>
        <w:right w:val="none" w:sz="0" w:space="0" w:color="auto"/>
      </w:divBdr>
    </w:div>
    <w:div w:id="1829126163">
      <w:bodyDiv w:val="1"/>
      <w:marLeft w:val="0"/>
      <w:marRight w:val="0"/>
      <w:marTop w:val="0"/>
      <w:marBottom w:val="0"/>
      <w:divBdr>
        <w:top w:val="none" w:sz="0" w:space="0" w:color="auto"/>
        <w:left w:val="none" w:sz="0" w:space="0" w:color="auto"/>
        <w:bottom w:val="none" w:sz="0" w:space="0" w:color="auto"/>
        <w:right w:val="none" w:sz="0" w:space="0" w:color="auto"/>
      </w:divBdr>
    </w:div>
    <w:div w:id="1874264107">
      <w:bodyDiv w:val="1"/>
      <w:marLeft w:val="0"/>
      <w:marRight w:val="0"/>
      <w:marTop w:val="0"/>
      <w:marBottom w:val="0"/>
      <w:divBdr>
        <w:top w:val="none" w:sz="0" w:space="0" w:color="auto"/>
        <w:left w:val="none" w:sz="0" w:space="0" w:color="auto"/>
        <w:bottom w:val="none" w:sz="0" w:space="0" w:color="auto"/>
        <w:right w:val="none" w:sz="0" w:space="0" w:color="auto"/>
      </w:divBdr>
    </w:div>
    <w:div w:id="2008358332">
      <w:bodyDiv w:val="1"/>
      <w:marLeft w:val="0"/>
      <w:marRight w:val="0"/>
      <w:marTop w:val="0"/>
      <w:marBottom w:val="0"/>
      <w:divBdr>
        <w:top w:val="none" w:sz="0" w:space="0" w:color="auto"/>
        <w:left w:val="none" w:sz="0" w:space="0" w:color="auto"/>
        <w:bottom w:val="none" w:sz="0" w:space="0" w:color="auto"/>
        <w:right w:val="none" w:sz="0" w:space="0" w:color="auto"/>
      </w:divBdr>
    </w:div>
    <w:div w:id="20733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cagators.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gcaga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5414-4B45-4160-A96D-D4230347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53</Pages>
  <Words>17421</Words>
  <Characters>99305</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Pope</dc:creator>
  <cp:keywords/>
  <dc:description/>
  <cp:lastModifiedBy>Wendi White</cp:lastModifiedBy>
  <cp:revision>4</cp:revision>
  <cp:lastPrinted>2023-03-29T13:15:00Z</cp:lastPrinted>
  <dcterms:created xsi:type="dcterms:W3CDTF">2025-03-26T17:34:00Z</dcterms:created>
  <dcterms:modified xsi:type="dcterms:W3CDTF">2025-04-01T11:50:00Z</dcterms:modified>
</cp:coreProperties>
</file>